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2F1" w:rsidRPr="002729BE" w:rsidRDefault="009E5E4F" w:rsidP="007A0634">
      <w:pPr>
        <w:keepNext/>
        <w:keepLines/>
        <w:widowControl w:val="0"/>
        <w:suppressLineNumbers/>
        <w:suppressAutoHyphens/>
        <w:jc w:val="center"/>
        <w:rPr>
          <w:b/>
          <w:sz w:val="28"/>
        </w:rPr>
      </w:pPr>
      <w:r w:rsidRPr="002729BE">
        <w:rPr>
          <w:b/>
          <w:sz w:val="28"/>
        </w:rPr>
        <w:t>FOREST MODELS</w:t>
      </w:r>
      <w:r w:rsidR="009C6884" w:rsidRPr="002729BE">
        <w:rPr>
          <w:b/>
          <w:sz w:val="28"/>
        </w:rPr>
        <w:t xml:space="preserve"> – </w:t>
      </w:r>
      <w:r w:rsidR="00F94D33">
        <w:rPr>
          <w:b/>
          <w:sz w:val="28"/>
        </w:rPr>
        <w:t>Module</w:t>
      </w:r>
      <w:r w:rsidR="006A32FB">
        <w:rPr>
          <w:b/>
          <w:sz w:val="28"/>
        </w:rPr>
        <w:t>s</w:t>
      </w:r>
      <w:r w:rsidR="00F94D33">
        <w:rPr>
          <w:b/>
          <w:sz w:val="28"/>
        </w:rPr>
        <w:t xml:space="preserve"> </w:t>
      </w:r>
      <w:r w:rsidR="006A32FB">
        <w:rPr>
          <w:b/>
          <w:sz w:val="28"/>
        </w:rPr>
        <w:t>3</w:t>
      </w:r>
      <w:r w:rsidR="0002023D">
        <w:rPr>
          <w:b/>
          <w:sz w:val="28"/>
        </w:rPr>
        <w:t>/</w:t>
      </w:r>
      <w:r w:rsidR="006A32FB">
        <w:rPr>
          <w:b/>
          <w:sz w:val="28"/>
        </w:rPr>
        <w:t>4</w:t>
      </w:r>
    </w:p>
    <w:p w:rsidR="004F0E22" w:rsidRDefault="004F0E22" w:rsidP="007A0634">
      <w:pPr>
        <w:keepNext/>
        <w:keepLines/>
        <w:widowControl w:val="0"/>
        <w:suppressLineNumbers/>
        <w:suppressAutoHyphens/>
        <w:jc w:val="center"/>
        <w:rPr>
          <w:b/>
          <w:sz w:val="24"/>
        </w:rPr>
      </w:pPr>
    </w:p>
    <w:p w:rsidR="00200D74" w:rsidRDefault="006A32FB" w:rsidP="0002023D">
      <w:pPr>
        <w:jc w:val="center"/>
        <w:rPr>
          <w:b/>
          <w:sz w:val="28"/>
        </w:rPr>
      </w:pPr>
      <w:r>
        <w:rPr>
          <w:b/>
          <w:sz w:val="28"/>
        </w:rPr>
        <w:t xml:space="preserve">Site productivity, Site index </w:t>
      </w:r>
      <w:r w:rsidR="006C7787">
        <w:rPr>
          <w:b/>
          <w:sz w:val="28"/>
        </w:rPr>
        <w:t>C</w:t>
      </w:r>
      <w:r>
        <w:rPr>
          <w:b/>
          <w:sz w:val="28"/>
        </w:rPr>
        <w:t xml:space="preserve">urves and </w:t>
      </w:r>
      <w:r w:rsidR="006C7787">
        <w:rPr>
          <w:b/>
          <w:sz w:val="28"/>
        </w:rPr>
        <w:t>G</w:t>
      </w:r>
      <w:r>
        <w:rPr>
          <w:b/>
          <w:sz w:val="28"/>
        </w:rPr>
        <w:t xml:space="preserve">rowth </w:t>
      </w:r>
      <w:r w:rsidR="006C7787">
        <w:rPr>
          <w:b/>
          <w:sz w:val="28"/>
        </w:rPr>
        <w:t>F</w:t>
      </w:r>
      <w:r>
        <w:rPr>
          <w:b/>
          <w:sz w:val="28"/>
        </w:rPr>
        <w:t>unctions</w:t>
      </w:r>
    </w:p>
    <w:p w:rsidR="00200D74" w:rsidRDefault="00200D74" w:rsidP="0002023D">
      <w:pPr>
        <w:jc w:val="center"/>
        <w:rPr>
          <w:b/>
          <w:sz w:val="28"/>
        </w:rPr>
      </w:pPr>
    </w:p>
    <w:p w:rsidR="006C7787" w:rsidRDefault="00216D5A" w:rsidP="006C7787">
      <w:r>
        <w:t xml:space="preserve">Questions </w:t>
      </w:r>
      <w:r w:rsidR="00200D74" w:rsidRPr="00216D5A">
        <w:t>1</w:t>
      </w:r>
      <w:r w:rsidR="006C7787">
        <w:t>,</w:t>
      </w:r>
      <w:r>
        <w:t xml:space="preserve"> 2 </w:t>
      </w:r>
      <w:r w:rsidR="006C7787">
        <w:t xml:space="preserve">and 3 </w:t>
      </w:r>
      <w:proofErr w:type="gramStart"/>
      <w:r w:rsidR="00200D74" w:rsidRPr="00216D5A">
        <w:t>must be solved</w:t>
      </w:r>
      <w:proofErr w:type="gramEnd"/>
      <w:r w:rsidR="00200D74" w:rsidRPr="00216D5A">
        <w:t xml:space="preserve"> in </w:t>
      </w:r>
      <w:r w:rsidR="00EE032B" w:rsidRPr="00216D5A">
        <w:t>EXCEL</w:t>
      </w:r>
      <w:r w:rsidR="00200D74" w:rsidRPr="00216D5A">
        <w:t xml:space="preserve">, while question </w:t>
      </w:r>
      <w:r w:rsidR="00542FED" w:rsidRPr="00216D5A">
        <w:t>4 can be answered in WORD</w:t>
      </w:r>
      <w:r w:rsidR="006C7787">
        <w:t xml:space="preserve"> (or EXCEL)</w:t>
      </w:r>
      <w:r w:rsidR="00542FED" w:rsidRPr="00216D5A">
        <w:t>. Upload the solutions to the Dropbox</w:t>
      </w:r>
      <w:r w:rsidRPr="00216D5A">
        <w:t xml:space="preserve"> </w:t>
      </w:r>
      <w:r w:rsidRPr="00216D5A">
        <w:rPr>
          <w:b/>
          <w:color w:val="0070C0"/>
        </w:rPr>
        <w:t xml:space="preserve">Sunday </w:t>
      </w:r>
      <w:proofErr w:type="gramStart"/>
      <w:r w:rsidRPr="00216D5A">
        <w:rPr>
          <w:b/>
          <w:color w:val="0070C0"/>
        </w:rPr>
        <w:t>18</w:t>
      </w:r>
      <w:r w:rsidRPr="00216D5A">
        <w:rPr>
          <w:b/>
          <w:color w:val="0070C0"/>
          <w:vertAlign w:val="superscript"/>
        </w:rPr>
        <w:t>th</w:t>
      </w:r>
      <w:proofErr w:type="gramEnd"/>
      <w:r w:rsidRPr="00216D5A">
        <w:rPr>
          <w:b/>
          <w:color w:val="0070C0"/>
        </w:rPr>
        <w:t xml:space="preserve"> October until 23:59</w:t>
      </w:r>
      <w:r w:rsidRPr="00216D5A">
        <w:rPr>
          <w:color w:val="0070C0"/>
        </w:rPr>
        <w:t xml:space="preserve"> </w:t>
      </w:r>
      <w:r w:rsidR="00542FED" w:rsidRPr="00216D5A">
        <w:t>and send me the link by email</w:t>
      </w:r>
      <w:r>
        <w:t xml:space="preserve">. </w:t>
      </w:r>
    </w:p>
    <w:p w:rsidR="00216D5A" w:rsidRPr="00216D5A" w:rsidRDefault="006C7787" w:rsidP="006C7787">
      <w:r w:rsidRPr="00216D5A">
        <w:rPr>
          <w:u w:val="single"/>
        </w:rPr>
        <w:t>Homework</w:t>
      </w:r>
      <w:r w:rsidR="00216D5A" w:rsidRPr="00216D5A">
        <w:rPr>
          <w:u w:val="single"/>
        </w:rPr>
        <w:t xml:space="preserve"> received past the established deadline </w:t>
      </w:r>
      <w:proofErr w:type="gramStart"/>
      <w:r w:rsidR="00216D5A" w:rsidRPr="00216D5A">
        <w:rPr>
          <w:u w:val="single"/>
        </w:rPr>
        <w:t>will be penalized</w:t>
      </w:r>
      <w:proofErr w:type="gramEnd"/>
      <w:r w:rsidR="00216D5A" w:rsidRPr="00216D5A">
        <w:rPr>
          <w:u w:val="single"/>
        </w:rPr>
        <w:t xml:space="preserve"> proportionally to the delay</w:t>
      </w:r>
      <w:r>
        <w:rPr>
          <w:u w:val="single"/>
        </w:rPr>
        <w:t>.</w:t>
      </w:r>
    </w:p>
    <w:p w:rsidR="00216D5A" w:rsidRDefault="00EE032B" w:rsidP="006C7787">
      <w:r w:rsidRPr="00216D5A">
        <w:t>(</w:t>
      </w:r>
      <w:proofErr w:type="gramStart"/>
      <w:r w:rsidRPr="00216D5A">
        <w:t>file</w:t>
      </w:r>
      <w:proofErr w:type="gramEnd"/>
      <w:r w:rsidRPr="00216D5A">
        <w:t xml:space="preserve"> name</w:t>
      </w:r>
      <w:r w:rsidR="00542FED" w:rsidRPr="00216D5A">
        <w:t>s</w:t>
      </w:r>
      <w:r w:rsidRPr="00216D5A">
        <w:t xml:space="preserve">: </w:t>
      </w:r>
      <w:r w:rsidRPr="00216D5A">
        <w:rPr>
          <w:i/>
        </w:rPr>
        <w:t>Student’s name_homework</w:t>
      </w:r>
      <w:r w:rsidR="006C7787">
        <w:rPr>
          <w:i/>
        </w:rPr>
        <w:t>3</w:t>
      </w:r>
      <w:r w:rsidRPr="00216D5A">
        <w:t>.xlsx</w:t>
      </w:r>
      <w:r w:rsidR="00542FED" w:rsidRPr="00216D5A">
        <w:t>/</w:t>
      </w:r>
      <w:proofErr w:type="spellStart"/>
      <w:r w:rsidR="00542FED" w:rsidRPr="00216D5A">
        <w:t>docx</w:t>
      </w:r>
      <w:proofErr w:type="spellEnd"/>
      <w:r w:rsidRPr="00216D5A">
        <w:t>)</w:t>
      </w:r>
    </w:p>
    <w:p w:rsidR="00216D5A" w:rsidRDefault="00216D5A" w:rsidP="00216D5A">
      <w:pPr>
        <w:jc w:val="center"/>
      </w:pPr>
    </w:p>
    <w:p w:rsidR="00216D5A" w:rsidRPr="00216D5A" w:rsidRDefault="00216D5A" w:rsidP="00216D5A">
      <w:pPr>
        <w:pStyle w:val="ListParagraph"/>
        <w:numPr>
          <w:ilvl w:val="0"/>
          <w:numId w:val="36"/>
        </w:numPr>
        <w:ind w:left="284" w:hanging="284"/>
        <w:rPr>
          <w:lang w:val="en-GB"/>
        </w:rPr>
      </w:pPr>
      <w:r w:rsidRPr="00187C0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6BDD7" wp14:editId="4A2DA391">
                <wp:simplePos x="0" y="0"/>
                <wp:positionH relativeFrom="column">
                  <wp:posOffset>1784985</wp:posOffset>
                </wp:positionH>
                <wp:positionV relativeFrom="page">
                  <wp:posOffset>3939540</wp:posOffset>
                </wp:positionV>
                <wp:extent cx="1840230" cy="790575"/>
                <wp:effectExtent l="0" t="0" r="0" b="0"/>
                <wp:wrapNone/>
                <wp:docPr id="17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230" cy="790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87C09" w:rsidRDefault="00187C09" w:rsidP="00187C0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G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theme="minorBidi"/>
                                    <w:color w:val="000000" w:themeColor="text1"/>
                                    <w:kern w:val="24"/>
                                    <w:sz w:val="36"/>
                                    <w:szCs w:val="36"/>
                                  </w:rPr>
                                  <m:t>=A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kern w:val="24"/>
                                        <w:sz w:val="36"/>
                                        <w:szCs w:val="36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G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hAnsi="Cambria Math" w:cstheme="minorBidi"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  <m:t>1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hAnsi="Cambria Math" w:cstheme="minorBidi"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  <m:t>A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theme="minorBidi"/>
                                                <w:i/>
                                                <w:iCs/>
                                                <w:color w:val="000000" w:themeColor="text1"/>
                                                <w:kern w:val="24"/>
                                                <w:sz w:val="36"/>
                                                <w:szCs w:val="36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theme="minorBidi"/>
                                                    <w:i/>
                                                    <w:iCs/>
                                                    <w:color w:val="000000" w:themeColor="text1"/>
                                                    <w:kern w:val="24"/>
                                                    <w:sz w:val="36"/>
                                                    <w:szCs w:val="36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m:t>1</m:t>
                                                    </m:r>
                                                  </m:sub>
                                                </m:sSub>
                                              </m:num>
                                              <m:den>
                                                <m:sSub>
                                                  <m:sSubPr>
                                                    <m:ctrlPr>
                                                      <w:rPr>
                                                        <w:rFonts w:ascii="Cambria Math" w:hAnsi="Cambria Math" w:cstheme="minorBidi"/>
                                                        <w:i/>
                                                        <w:iCs/>
                                                        <w:color w:val="000000" w:themeColor="text1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</m:ctrlPr>
                                                  </m:sSub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m:t>t</m:t>
                                                    </m:r>
                                                  </m:e>
                                                  <m:sub>
                                                    <m:r>
                                                      <w:rPr>
                                                        <w:rFonts w:ascii="Cambria Math" w:hAnsi="Cambria Math" w:cstheme="minorBidi"/>
                                                        <w:color w:val="000000" w:themeColor="text1"/>
                                                        <w:kern w:val="24"/>
                                                        <w:sz w:val="36"/>
                                                        <w:szCs w:val="36"/>
                                                      </w:rPr>
                                                      <m:t>2</m:t>
                                                    </m:r>
                                                  </m:sub>
                                                </m:sSub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kern w:val="24"/>
                                            <w:sz w:val="36"/>
                                            <w:szCs w:val="36"/>
                                          </w:rPr>
                                          <m:t>m</m:t>
                                        </m:r>
                                      </m:sup>
                                    </m:sSup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6BDD7" id="Rectangle 16" o:spid="_x0000_s1026" style="position:absolute;left:0;text-align:left;margin-left:140.55pt;margin-top:310.2pt;width:144.9pt;height:62.2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" filled="f" stroked="f">
                <v:textbox style="mso-fit-shape-to-text:t">
                  <w:txbxContent>
                    <w:p w:rsidR="00187C09" w:rsidRDefault="00187C09" w:rsidP="00187C09">
                      <w:pPr>
                        <w:pStyle w:val="NormalWeb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inorBidi"/>
                              <w:color w:val="000000" w:themeColor="text1"/>
                              <w:kern w:val="24"/>
                              <w:sz w:val="36"/>
                              <w:szCs w:val="36"/>
                            </w:rPr>
                            <m:t>=A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G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theme="minorBidi"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  <m:t>A</m:t>
                                      </m:r>
                                    </m:den>
                                  </m:f>
                                </m:e>
                              </m:d>
                            </m:e>
                            <m:sup>
                              <m:sSup>
                                <m:sSupPr>
                                  <m:ctrlPr>
                                    <w:rPr>
                                      <w:rFonts w:ascii="Cambria Math" w:hAnsi="Cambria Math" w:cstheme="minorBidi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theme="minorBidi"/>
                                          <w:i/>
                                          <w:iCs/>
                                          <w:color w:val="000000" w:themeColor="text1"/>
                                          <w:kern w:val="24"/>
                                          <w:sz w:val="36"/>
                                          <w:szCs w:val="36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kern w:val="24"/>
                                              <w:sz w:val="36"/>
                                              <w:szCs w:val="36"/>
                                            </w:rPr>
                                          </m:ctrlPr>
                                        </m:fPr>
                                        <m:num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t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num>
                                        <m:den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t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kern w:val="24"/>
                                                  <w:sz w:val="36"/>
                                                  <w:szCs w:val="36"/>
                                                </w:rPr>
                                                <m:t>2</m:t>
                                              </m:r>
                                            </m:sub>
                                          </m:sSub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theme="minorBid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</w:rPr>
                                    <m:t>m</m:t>
                                  </m:r>
                                </m:sup>
                              </m:sSup>
                            </m:sup>
                          </m:sSup>
                        </m:oMath>
                      </m:oMathPara>
                    </w:p>
                  </w:txbxContent>
                </v:textbox>
                <w10:wrap anchory="page"/>
              </v:rect>
            </w:pict>
          </mc:Fallback>
        </mc:AlternateContent>
      </w:r>
      <w:r w:rsidR="006A32FB">
        <w:t>U</w:t>
      </w:r>
      <w:r w:rsidR="006A32FB" w:rsidRPr="00CC615C">
        <w:t>se the growth data from permanent plots of eucalyptus</w:t>
      </w:r>
      <w:r w:rsidR="006A32FB">
        <w:t xml:space="preserve"> that you used for the exercise 3.7 </w:t>
      </w:r>
      <w:r>
        <w:t>from cl</w:t>
      </w:r>
      <w:bookmarkStart w:id="0" w:name="_GoBack"/>
      <w:bookmarkEnd w:id="0"/>
      <w:r>
        <w:t xml:space="preserve">ass </w:t>
      </w:r>
      <w:r w:rsidR="006A32FB">
        <w:t>and u</w:t>
      </w:r>
      <w:r w:rsidR="006A32FB" w:rsidRPr="00CC615C">
        <w:t xml:space="preserve">se the solver function from EXCEL to fit the </w:t>
      </w:r>
      <w:proofErr w:type="spellStart"/>
      <w:r w:rsidR="006A32FB" w:rsidRPr="00CC615C">
        <w:t>Lundqvist</w:t>
      </w:r>
      <w:proofErr w:type="spellEnd"/>
      <w:r w:rsidR="006A32FB" w:rsidRPr="00CC615C">
        <w:t xml:space="preserve"> function </w:t>
      </w:r>
      <w:r w:rsidR="006A32FB">
        <w:t xml:space="preserve">for </w:t>
      </w:r>
      <w:r w:rsidR="006A32FB">
        <w:t>basal area</w:t>
      </w:r>
      <w:r w:rsidR="006A32FB">
        <w:t xml:space="preserve"> formulated as a </w:t>
      </w:r>
      <w:r w:rsidR="006A32FB" w:rsidRPr="00A22CD2">
        <w:t>difference equation</w:t>
      </w:r>
      <w:r w:rsidR="006A32FB">
        <w:t xml:space="preserve"> considering k as the site specific parameter</w:t>
      </w:r>
    </w:p>
    <w:p w:rsidR="00216D5A" w:rsidRDefault="00216D5A" w:rsidP="00216D5A">
      <w:pPr>
        <w:rPr>
          <w:lang w:val="en-GB"/>
        </w:rPr>
      </w:pPr>
    </w:p>
    <w:p w:rsidR="00216D5A" w:rsidRDefault="00216D5A" w:rsidP="00216D5A">
      <w:pPr>
        <w:rPr>
          <w:lang w:val="en-GB"/>
        </w:rPr>
      </w:pPr>
    </w:p>
    <w:p w:rsidR="00216D5A" w:rsidRDefault="00216D5A" w:rsidP="00216D5A">
      <w:pPr>
        <w:rPr>
          <w:lang w:val="en-GB"/>
        </w:rPr>
      </w:pPr>
    </w:p>
    <w:p w:rsidR="00216D5A" w:rsidRDefault="00216D5A" w:rsidP="00216D5A">
      <w:pPr>
        <w:rPr>
          <w:lang w:val="en-GB"/>
        </w:rPr>
      </w:pPr>
    </w:p>
    <w:p w:rsidR="00216D5A" w:rsidRDefault="006A32FB" w:rsidP="00216D5A">
      <w:pPr>
        <w:pStyle w:val="ListParagraph"/>
        <w:numPr>
          <w:ilvl w:val="0"/>
          <w:numId w:val="36"/>
        </w:numPr>
        <w:ind w:left="284" w:hanging="284"/>
      </w:pPr>
      <w:r>
        <w:t xml:space="preserve">Combine this method with the one that expresses parameters as a function of site and/or stand variables and test </w:t>
      </w:r>
      <w:r w:rsidR="00216D5A">
        <w:t>having</w:t>
      </w:r>
      <w:r w:rsidR="00200D74">
        <w:t>:</w:t>
      </w:r>
    </w:p>
    <w:p w:rsidR="00216D5A" w:rsidRDefault="006A32FB" w:rsidP="00216D5A">
      <w:pPr>
        <w:pStyle w:val="ListParagraph"/>
        <w:ind w:left="567"/>
      </w:pPr>
      <w:proofErr w:type="gramStart"/>
      <w:r>
        <w:t>a</w:t>
      </w:r>
      <w:proofErr w:type="gramEnd"/>
      <w:r>
        <w:t xml:space="preserve">) A </w:t>
      </w:r>
      <w:r w:rsidR="00216D5A">
        <w:t xml:space="preserve">expressed </w:t>
      </w:r>
      <w:r>
        <w:t>as a function of site index</w:t>
      </w:r>
    </w:p>
    <w:p w:rsidR="00216D5A" w:rsidRDefault="006A32FB" w:rsidP="00216D5A">
      <w:pPr>
        <w:pStyle w:val="ListParagraph"/>
        <w:ind w:left="567"/>
      </w:pPr>
      <w:r>
        <w:t xml:space="preserve">b) </w:t>
      </w:r>
      <w:proofErr w:type="gramStart"/>
      <w:r>
        <w:t>m</w:t>
      </w:r>
      <w:proofErr w:type="gramEnd"/>
      <w:r>
        <w:t xml:space="preserve"> </w:t>
      </w:r>
      <w:r w:rsidR="00216D5A">
        <w:t>expressed</w:t>
      </w:r>
      <w:r w:rsidR="00216D5A">
        <w:t xml:space="preserve"> </w:t>
      </w:r>
      <w:r>
        <w:t>as a function of stand density</w:t>
      </w:r>
    </w:p>
    <w:p w:rsidR="00216D5A" w:rsidRDefault="006A32FB" w:rsidP="00216D5A">
      <w:pPr>
        <w:pStyle w:val="ListParagraph"/>
        <w:ind w:left="567"/>
        <w:rPr>
          <w:i/>
        </w:rPr>
      </w:pPr>
      <w:proofErr w:type="gramStart"/>
      <w:r>
        <w:t>c) A</w:t>
      </w:r>
      <w:proofErr w:type="gramEnd"/>
      <w:r w:rsidR="00216D5A" w:rsidRPr="00216D5A">
        <w:t xml:space="preserve"> </w:t>
      </w:r>
      <w:r w:rsidR="00216D5A">
        <w:t>expressed</w:t>
      </w:r>
      <w:r>
        <w:t xml:space="preserve"> as a function of site index and m as a function of stand density</w:t>
      </w:r>
      <w:r w:rsidR="00542FED">
        <w:t xml:space="preserve"> (</w:t>
      </w:r>
      <w:r w:rsidR="00542FED" w:rsidRPr="00542FED">
        <w:rPr>
          <w:i/>
        </w:rPr>
        <w:t xml:space="preserve">look at </w:t>
      </w:r>
      <w:proofErr w:type="spellStart"/>
      <w:r w:rsidR="00542FED" w:rsidRPr="00542FED">
        <w:rPr>
          <w:i/>
        </w:rPr>
        <w:t>Globulus</w:t>
      </w:r>
      <w:proofErr w:type="spellEnd"/>
      <w:r w:rsidR="00542FED" w:rsidRPr="00542FED">
        <w:rPr>
          <w:i/>
        </w:rPr>
        <w:t xml:space="preserve"> 2.1 and 3.0 equations for inspiration.</w:t>
      </w:r>
    </w:p>
    <w:p w:rsidR="00216D5A" w:rsidRDefault="00200D74" w:rsidP="00216D5A">
      <w:pPr>
        <w:pStyle w:val="ListParagraph"/>
        <w:ind w:left="426"/>
      </w:pPr>
      <w:r>
        <w:t xml:space="preserve">Which </w:t>
      </w:r>
      <w:r w:rsidR="00542FED">
        <w:t xml:space="preserve">do </w:t>
      </w:r>
      <w:r>
        <w:t>yo</w:t>
      </w:r>
      <w:r w:rsidR="00542FED">
        <w:t>u think could be the best model 3.1, 3.2 a), b) or c) and why?</w:t>
      </w:r>
    </w:p>
    <w:p w:rsidR="00216D5A" w:rsidRDefault="00216D5A" w:rsidP="00216D5A">
      <w:pPr>
        <w:pStyle w:val="ListParagraph"/>
        <w:ind w:left="426"/>
      </w:pPr>
    </w:p>
    <w:p w:rsidR="00187C09" w:rsidRDefault="00187C09" w:rsidP="00216D5A">
      <w:pPr>
        <w:pStyle w:val="ListParagraph"/>
        <w:numPr>
          <w:ilvl w:val="0"/>
          <w:numId w:val="36"/>
        </w:numPr>
        <w:ind w:left="284" w:hanging="284"/>
      </w:pPr>
      <w:r w:rsidRPr="00EB3170">
        <w:t xml:space="preserve">Suppose that </w:t>
      </w:r>
      <w:r>
        <w:t>the same method described in 2.1 was applied to dominant height and the function below</w:t>
      </w:r>
      <w:r w:rsidR="00542FED">
        <w:t xml:space="preserve"> was obtained</w:t>
      </w:r>
      <w:r>
        <w:t>:</w:t>
      </w:r>
    </w:p>
    <w:p w:rsidR="00216D5A" w:rsidRDefault="00216D5A" w:rsidP="00216D5A">
      <w:pPr>
        <w:jc w:val="center"/>
      </w:pPr>
      <w:r w:rsidRPr="00615321">
        <w:rPr>
          <w:position w:val="-24"/>
          <w:lang w:val="pt-PT"/>
        </w:rPr>
        <w:object w:dxaOrig="2620" w:dyaOrig="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89.05pt;height:58.95pt" o:ole="">
            <v:imagedata r:id="rId8" o:title=""/>
          </v:shape>
          <o:OLEObject Type="Embed" ProgID="Equation.3" ShapeID="_x0000_i1031" DrawAspect="Content" ObjectID="_1664371426" r:id="rId9"/>
        </w:object>
      </w:r>
    </w:p>
    <w:p w:rsidR="00216D5A" w:rsidRDefault="00216D5A" w:rsidP="00216D5A">
      <w:pPr>
        <w:ind w:left="142" w:hanging="142"/>
      </w:pPr>
      <w:r>
        <w:t xml:space="preserve">    </w:t>
      </w:r>
      <w:r w:rsidR="00187C09" w:rsidRPr="00EB3170">
        <w:t xml:space="preserve">What is the site index </w:t>
      </w:r>
      <w:r w:rsidR="00187C09">
        <w:t>(S) of</w:t>
      </w:r>
      <w:r w:rsidR="00187C09" w:rsidRPr="00EB3170">
        <w:t xml:space="preserve"> a 5 years old stand with a dominant height equal to 10 m (use a base age of 10 years)?</w:t>
      </w:r>
      <w:r w:rsidR="00187C09">
        <w:t xml:space="preserve"> (</w:t>
      </w:r>
      <w:r w:rsidR="0002023D">
        <w:t>Present</w:t>
      </w:r>
      <w:r w:rsidR="00187C09">
        <w:t xml:space="preserve"> the calculus)</w:t>
      </w:r>
    </w:p>
    <w:p w:rsidR="00216D5A" w:rsidRDefault="00216D5A" w:rsidP="00216D5A">
      <w:pPr>
        <w:ind w:left="142" w:hanging="142"/>
      </w:pPr>
    </w:p>
    <w:p w:rsidR="00187C09" w:rsidRPr="00A22CD2" w:rsidRDefault="0002023D" w:rsidP="00216D5A">
      <w:pPr>
        <w:pStyle w:val="List2"/>
        <w:numPr>
          <w:ilvl w:val="0"/>
          <w:numId w:val="36"/>
        </w:numPr>
        <w:ind w:left="284" w:hanging="284"/>
      </w:pPr>
      <w:r>
        <w:t>Comment the following sentence: “</w:t>
      </w:r>
      <w:r w:rsidRPr="00200D74">
        <w:rPr>
          <w:i/>
        </w:rPr>
        <w:t>Climate, soil, and</w:t>
      </w:r>
      <w:r w:rsidRPr="00200D74">
        <w:rPr>
          <w:i/>
        </w:rPr>
        <w:t xml:space="preserve"> </w:t>
      </w:r>
      <w:r w:rsidRPr="00200D74">
        <w:rPr>
          <w:i/>
        </w:rPr>
        <w:t>genetic potential determine natural limits on site productivity, whereas stocking</w:t>
      </w:r>
      <w:r w:rsidRPr="00200D74">
        <w:rPr>
          <w:i/>
        </w:rPr>
        <w:t xml:space="preserve"> </w:t>
      </w:r>
      <w:r w:rsidRPr="00200D74">
        <w:rPr>
          <w:i/>
        </w:rPr>
        <w:t>determines the degree to which this limit is achieved</w:t>
      </w:r>
      <w:r>
        <w:t>.</w:t>
      </w:r>
      <w:r>
        <w:t>”</w:t>
      </w:r>
    </w:p>
    <w:p w:rsidR="00F94D33" w:rsidRPr="00122D0E" w:rsidRDefault="00F94D33" w:rsidP="006A32FB">
      <w:pPr>
        <w:pStyle w:val="List2"/>
        <w:keepLines/>
        <w:numPr>
          <w:ilvl w:val="0"/>
          <w:numId w:val="0"/>
        </w:numPr>
        <w:suppressLineNumbers/>
        <w:suppressAutoHyphens/>
        <w:ind w:left="567"/>
      </w:pPr>
    </w:p>
    <w:sectPr w:rsidR="00F94D33" w:rsidRPr="00122D0E" w:rsidSect="00216D5A">
      <w:footerReference w:type="even" r:id="rId10"/>
      <w:footerReference w:type="default" r:id="rId11"/>
      <w:pgSz w:w="11907" w:h="16839" w:code="9"/>
      <w:pgMar w:top="1134" w:right="1134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E8E" w:rsidRDefault="00911E8E">
      <w:r>
        <w:separator/>
      </w:r>
    </w:p>
  </w:endnote>
  <w:endnote w:type="continuationSeparator" w:id="0">
    <w:p w:rsidR="00911E8E" w:rsidRDefault="0091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CC" w:rsidRDefault="002923CC" w:rsidP="007C49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3CC" w:rsidRDefault="002923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23B" w:rsidRDefault="0055323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1E6B">
      <w:rPr>
        <w:noProof/>
      </w:rPr>
      <w:t>1</w:t>
    </w:r>
    <w:r>
      <w:rPr>
        <w:noProof/>
      </w:rPr>
      <w:fldChar w:fldCharType="end"/>
    </w:r>
  </w:p>
  <w:p w:rsidR="002923CC" w:rsidRDefault="002923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E8E" w:rsidRDefault="00911E8E">
      <w:r>
        <w:separator/>
      </w:r>
    </w:p>
  </w:footnote>
  <w:footnote w:type="continuationSeparator" w:id="0">
    <w:p w:rsidR="00911E8E" w:rsidRDefault="00911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37"/>
    <w:multiLevelType w:val="hybridMultilevel"/>
    <w:tmpl w:val="AD180360"/>
    <w:lvl w:ilvl="0" w:tplc="4C5027E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0767CF"/>
    <w:multiLevelType w:val="hybridMultilevel"/>
    <w:tmpl w:val="5E92718A"/>
    <w:lvl w:ilvl="0" w:tplc="0816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090404A7"/>
    <w:multiLevelType w:val="hybridMultilevel"/>
    <w:tmpl w:val="322C4C24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9F64FD8"/>
    <w:multiLevelType w:val="multilevel"/>
    <w:tmpl w:val="A630EB54"/>
    <w:lvl w:ilvl="0">
      <w:start w:val="3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685C6F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B446BDE"/>
    <w:multiLevelType w:val="hybridMultilevel"/>
    <w:tmpl w:val="DFD46876"/>
    <w:lvl w:ilvl="0" w:tplc="CD607EE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242D3"/>
    <w:multiLevelType w:val="hybridMultilevel"/>
    <w:tmpl w:val="A59022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B6684"/>
    <w:multiLevelType w:val="multilevel"/>
    <w:tmpl w:val="608C715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D185878"/>
    <w:multiLevelType w:val="hybridMultilevel"/>
    <w:tmpl w:val="DDE425D6"/>
    <w:lvl w:ilvl="0" w:tplc="D9BCBA20">
      <w:start w:val="1"/>
      <w:numFmt w:val="lowerLetter"/>
      <w:pStyle w:val="Heading3"/>
      <w:lvlText w:val="%1)"/>
      <w:lvlJc w:val="left"/>
      <w:pPr>
        <w:ind w:left="643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D3206"/>
    <w:multiLevelType w:val="multilevel"/>
    <w:tmpl w:val="E5EE5C8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lang w:val="en-U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26D91DC5"/>
    <w:multiLevelType w:val="hybridMultilevel"/>
    <w:tmpl w:val="CDB2D3F0"/>
    <w:lvl w:ilvl="0" w:tplc="16F06CC4">
      <w:start w:val="1"/>
      <w:numFmt w:val="decimal"/>
      <w:pStyle w:val="List2"/>
      <w:lvlText w:val="2.%1."/>
      <w:lvlJc w:val="left"/>
      <w:pPr>
        <w:ind w:left="720" w:hanging="360"/>
      </w:pPr>
      <w:rPr>
        <w:rFonts w:ascii="Arial" w:hAnsi="Arial" w:hint="default"/>
        <w:b w:val="0"/>
        <w:i w:val="0"/>
        <w:position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C22EA"/>
    <w:multiLevelType w:val="hybridMultilevel"/>
    <w:tmpl w:val="438260DA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C922A92"/>
    <w:multiLevelType w:val="hybridMultilevel"/>
    <w:tmpl w:val="78025ACE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AF5067"/>
    <w:multiLevelType w:val="hybridMultilevel"/>
    <w:tmpl w:val="68B8CE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C1599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0A66237"/>
    <w:multiLevelType w:val="multilevel"/>
    <w:tmpl w:val="90848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0E7932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48FD6203"/>
    <w:multiLevelType w:val="multilevel"/>
    <w:tmpl w:val="08160025"/>
    <w:lvl w:ilvl="0">
      <w:start w:val="1"/>
      <w:numFmt w:val="decimal"/>
      <w:lvlText w:val="%1"/>
      <w:lvlJc w:val="left"/>
      <w:pPr>
        <w:ind w:left="1509" w:hanging="432"/>
      </w:pPr>
    </w:lvl>
    <w:lvl w:ilvl="1">
      <w:start w:val="1"/>
      <w:numFmt w:val="decimal"/>
      <w:lvlText w:val="%1.%2"/>
      <w:lvlJc w:val="left"/>
      <w:pPr>
        <w:ind w:left="1653" w:hanging="576"/>
      </w:pPr>
    </w:lvl>
    <w:lvl w:ilvl="2">
      <w:start w:val="1"/>
      <w:numFmt w:val="decimal"/>
      <w:lvlText w:val="%1.%2.%3"/>
      <w:lvlJc w:val="left"/>
      <w:pPr>
        <w:ind w:left="1797" w:hanging="720"/>
      </w:pPr>
    </w:lvl>
    <w:lvl w:ilvl="3">
      <w:start w:val="1"/>
      <w:numFmt w:val="decimal"/>
      <w:lvlText w:val="%1.%2.%3.%4"/>
      <w:lvlJc w:val="left"/>
      <w:pPr>
        <w:ind w:left="1941" w:hanging="864"/>
      </w:pPr>
    </w:lvl>
    <w:lvl w:ilvl="4">
      <w:start w:val="1"/>
      <w:numFmt w:val="decimal"/>
      <w:lvlText w:val="%1.%2.%3.%4.%5"/>
      <w:lvlJc w:val="left"/>
      <w:pPr>
        <w:ind w:left="2085" w:hanging="1008"/>
      </w:pPr>
    </w:lvl>
    <w:lvl w:ilvl="5">
      <w:start w:val="1"/>
      <w:numFmt w:val="decimal"/>
      <w:lvlText w:val="%1.%2.%3.%4.%5.%6"/>
      <w:lvlJc w:val="left"/>
      <w:pPr>
        <w:ind w:left="2229" w:hanging="1152"/>
      </w:pPr>
    </w:lvl>
    <w:lvl w:ilvl="6">
      <w:start w:val="1"/>
      <w:numFmt w:val="decimal"/>
      <w:lvlText w:val="%1.%2.%3.%4.%5.%6.%7"/>
      <w:lvlJc w:val="left"/>
      <w:pPr>
        <w:ind w:left="2373" w:hanging="1296"/>
      </w:pPr>
    </w:lvl>
    <w:lvl w:ilvl="7">
      <w:start w:val="1"/>
      <w:numFmt w:val="decimal"/>
      <w:lvlText w:val="%1.%2.%3.%4.%5.%6.%7.%8"/>
      <w:lvlJc w:val="left"/>
      <w:pPr>
        <w:ind w:left="2517" w:hanging="1440"/>
      </w:pPr>
    </w:lvl>
    <w:lvl w:ilvl="8">
      <w:start w:val="1"/>
      <w:numFmt w:val="decimal"/>
      <w:lvlText w:val="%1.%2.%3.%4.%5.%6.%7.%8.%9"/>
      <w:lvlJc w:val="left"/>
      <w:pPr>
        <w:ind w:left="2661" w:hanging="1584"/>
      </w:pPr>
    </w:lvl>
  </w:abstractNum>
  <w:abstractNum w:abstractNumId="18" w15:restartNumberingAfterBreak="0">
    <w:nsid w:val="4AF901B7"/>
    <w:multiLevelType w:val="hybridMultilevel"/>
    <w:tmpl w:val="CA78F178"/>
    <w:lvl w:ilvl="0" w:tplc="3EDE38F6">
      <w:start w:val="1"/>
      <w:numFmt w:val="lowerLetter"/>
      <w:pStyle w:val="List1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5433A"/>
    <w:multiLevelType w:val="hybridMultilevel"/>
    <w:tmpl w:val="82186CE2"/>
    <w:lvl w:ilvl="0" w:tplc="B5D8AE0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position w:val="0"/>
        <w:sz w:val="22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EA78B4"/>
    <w:multiLevelType w:val="hybridMultilevel"/>
    <w:tmpl w:val="3ED4AC72"/>
    <w:lvl w:ilvl="0" w:tplc="F61E9164">
      <w:start w:val="1"/>
      <w:numFmt w:val="lowerLetter"/>
      <w:pStyle w:val="Heading3"/>
      <w:lvlText w:val="%1)"/>
      <w:lvlJc w:val="left"/>
      <w:pPr>
        <w:ind w:left="938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532E48C4"/>
    <w:multiLevelType w:val="hybridMultilevel"/>
    <w:tmpl w:val="7C2E953A"/>
    <w:lvl w:ilvl="0" w:tplc="1B1A1714">
      <w:start w:val="1"/>
      <w:numFmt w:val="bullet"/>
      <w:lvlText w:val="-"/>
      <w:lvlJc w:val="left"/>
      <w:pPr>
        <w:ind w:left="93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2" w15:restartNumberingAfterBreak="0">
    <w:nsid w:val="547C5D3D"/>
    <w:multiLevelType w:val="hybridMultilevel"/>
    <w:tmpl w:val="A2F4E068"/>
    <w:lvl w:ilvl="0" w:tplc="7E589552">
      <w:start w:val="1"/>
      <w:numFmt w:val="decimal"/>
      <w:pStyle w:val="List3"/>
      <w:lvlText w:val="3.%1."/>
      <w:lvlJc w:val="left"/>
      <w:pPr>
        <w:ind w:left="720" w:hanging="360"/>
      </w:pPr>
      <w:rPr>
        <w:rFonts w:ascii="Arial" w:hAnsi="Arial" w:hint="default"/>
        <w:b w:val="0"/>
        <w:i w:val="0"/>
        <w:position w:val="0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07CCE"/>
    <w:multiLevelType w:val="multilevel"/>
    <w:tmpl w:val="08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5C2389"/>
    <w:multiLevelType w:val="hybridMultilevel"/>
    <w:tmpl w:val="992464DE"/>
    <w:lvl w:ilvl="0" w:tplc="4C5027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45CA9"/>
    <w:multiLevelType w:val="hybridMultilevel"/>
    <w:tmpl w:val="E86C0B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40DA6"/>
    <w:multiLevelType w:val="multilevel"/>
    <w:tmpl w:val="78CA6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E555E8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15"/>
  </w:num>
  <w:num w:numId="3">
    <w:abstractNumId w:val="4"/>
  </w:num>
  <w:num w:numId="4">
    <w:abstractNumId w:val="27"/>
  </w:num>
  <w:num w:numId="5">
    <w:abstractNumId w:val="23"/>
  </w:num>
  <w:num w:numId="6">
    <w:abstractNumId w:val="16"/>
  </w:num>
  <w:num w:numId="7">
    <w:abstractNumId w:val="14"/>
  </w:num>
  <w:num w:numId="8">
    <w:abstractNumId w:val="17"/>
  </w:num>
  <w:num w:numId="9">
    <w:abstractNumId w:val="1"/>
  </w:num>
  <w:num w:numId="10">
    <w:abstractNumId w:val="18"/>
  </w:num>
  <w:num w:numId="11">
    <w:abstractNumId w:val="20"/>
  </w:num>
  <w:num w:numId="12">
    <w:abstractNumId w:val="20"/>
    <w:lvlOverride w:ilvl="0">
      <w:startOverride w:val="1"/>
    </w:lvlOverride>
  </w:num>
  <w:num w:numId="13">
    <w:abstractNumId w:val="7"/>
  </w:num>
  <w:num w:numId="14">
    <w:abstractNumId w:val="3"/>
  </w:num>
  <w:num w:numId="15">
    <w:abstractNumId w:val="6"/>
  </w:num>
  <w:num w:numId="16">
    <w:abstractNumId w:val="21"/>
  </w:num>
  <w:num w:numId="17">
    <w:abstractNumId w:val="20"/>
    <w:lvlOverride w:ilvl="0">
      <w:startOverride w:val="1"/>
    </w:lvlOverride>
  </w:num>
  <w:num w:numId="18">
    <w:abstractNumId w:val="20"/>
    <w:lvlOverride w:ilvl="0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</w:num>
  <w:num w:numId="22">
    <w:abstractNumId w:val="20"/>
    <w:lvlOverride w:ilvl="0">
      <w:startOverride w:val="1"/>
    </w:lvlOverride>
  </w:num>
  <w:num w:numId="23">
    <w:abstractNumId w:val="20"/>
    <w:lvlOverride w:ilvl="0">
      <w:startOverride w:val="1"/>
    </w:lvlOverride>
  </w:num>
  <w:num w:numId="24">
    <w:abstractNumId w:val="24"/>
  </w:num>
  <w:num w:numId="25">
    <w:abstractNumId w:val="0"/>
  </w:num>
  <w:num w:numId="26">
    <w:abstractNumId w:val="25"/>
  </w:num>
  <w:num w:numId="27">
    <w:abstractNumId w:val="10"/>
  </w:num>
  <w:num w:numId="28">
    <w:abstractNumId w:val="5"/>
  </w:num>
  <w:num w:numId="29">
    <w:abstractNumId w:val="22"/>
  </w:num>
  <w:num w:numId="30">
    <w:abstractNumId w:val="19"/>
  </w:num>
  <w:num w:numId="31">
    <w:abstractNumId w:val="11"/>
  </w:num>
  <w:num w:numId="32">
    <w:abstractNumId w:val="8"/>
  </w:num>
  <w:num w:numId="33">
    <w:abstractNumId w:val="8"/>
    <w:lvlOverride w:ilvl="0">
      <w:startOverride w:val="1"/>
    </w:lvlOverride>
  </w:num>
  <w:num w:numId="34">
    <w:abstractNumId w:val="26"/>
  </w:num>
  <w:num w:numId="35">
    <w:abstractNumId w:val="13"/>
  </w:num>
  <w:num w:numId="36">
    <w:abstractNumId w:val="12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FA"/>
    <w:rsid w:val="0002023D"/>
    <w:rsid w:val="00022622"/>
    <w:rsid w:val="00047AD8"/>
    <w:rsid w:val="00072A4E"/>
    <w:rsid w:val="00087B49"/>
    <w:rsid w:val="00095F0D"/>
    <w:rsid w:val="00096183"/>
    <w:rsid w:val="000B60C0"/>
    <w:rsid w:val="000B67EC"/>
    <w:rsid w:val="000B7A7B"/>
    <w:rsid w:val="000E740A"/>
    <w:rsid w:val="000F16BF"/>
    <w:rsid w:val="000F7C30"/>
    <w:rsid w:val="001071F6"/>
    <w:rsid w:val="00113503"/>
    <w:rsid w:val="00137642"/>
    <w:rsid w:val="00152BEF"/>
    <w:rsid w:val="00187C09"/>
    <w:rsid w:val="00195F82"/>
    <w:rsid w:val="001A3214"/>
    <w:rsid w:val="001C5ADF"/>
    <w:rsid w:val="001F634D"/>
    <w:rsid w:val="00200D74"/>
    <w:rsid w:val="00216D5A"/>
    <w:rsid w:val="002212F1"/>
    <w:rsid w:val="00252671"/>
    <w:rsid w:val="002729BE"/>
    <w:rsid w:val="00275509"/>
    <w:rsid w:val="002923CC"/>
    <w:rsid w:val="002A3EF8"/>
    <w:rsid w:val="002B01A8"/>
    <w:rsid w:val="002C66E3"/>
    <w:rsid w:val="002E35D9"/>
    <w:rsid w:val="00332A6A"/>
    <w:rsid w:val="00334C9D"/>
    <w:rsid w:val="0034137A"/>
    <w:rsid w:val="003519F4"/>
    <w:rsid w:val="0035505A"/>
    <w:rsid w:val="00387B75"/>
    <w:rsid w:val="003A0FC8"/>
    <w:rsid w:val="003F13CC"/>
    <w:rsid w:val="00411D80"/>
    <w:rsid w:val="00416FF9"/>
    <w:rsid w:val="004569C1"/>
    <w:rsid w:val="004876DD"/>
    <w:rsid w:val="004D2354"/>
    <w:rsid w:val="004E3366"/>
    <w:rsid w:val="004F0E22"/>
    <w:rsid w:val="004F64A6"/>
    <w:rsid w:val="0051528A"/>
    <w:rsid w:val="00523297"/>
    <w:rsid w:val="00526FFA"/>
    <w:rsid w:val="00536B83"/>
    <w:rsid w:val="005428E2"/>
    <w:rsid w:val="00542FED"/>
    <w:rsid w:val="0055323B"/>
    <w:rsid w:val="00591066"/>
    <w:rsid w:val="00592F0B"/>
    <w:rsid w:val="005A3292"/>
    <w:rsid w:val="005B7F53"/>
    <w:rsid w:val="005E18ED"/>
    <w:rsid w:val="00645DE8"/>
    <w:rsid w:val="00653BE5"/>
    <w:rsid w:val="006547CF"/>
    <w:rsid w:val="006A32FB"/>
    <w:rsid w:val="006B360D"/>
    <w:rsid w:val="006B3998"/>
    <w:rsid w:val="006C2C36"/>
    <w:rsid w:val="006C7787"/>
    <w:rsid w:val="006D2411"/>
    <w:rsid w:val="006D3B60"/>
    <w:rsid w:val="007408C7"/>
    <w:rsid w:val="007409E7"/>
    <w:rsid w:val="00751D96"/>
    <w:rsid w:val="00782788"/>
    <w:rsid w:val="00786CA0"/>
    <w:rsid w:val="007A0634"/>
    <w:rsid w:val="007C49AD"/>
    <w:rsid w:val="007E1C5E"/>
    <w:rsid w:val="007F476F"/>
    <w:rsid w:val="0080052E"/>
    <w:rsid w:val="00826A93"/>
    <w:rsid w:val="00830BB9"/>
    <w:rsid w:val="00832884"/>
    <w:rsid w:val="00841324"/>
    <w:rsid w:val="00865945"/>
    <w:rsid w:val="00883420"/>
    <w:rsid w:val="00886DE0"/>
    <w:rsid w:val="008923F2"/>
    <w:rsid w:val="00897767"/>
    <w:rsid w:val="008A5934"/>
    <w:rsid w:val="008D781B"/>
    <w:rsid w:val="008E0E13"/>
    <w:rsid w:val="00905F78"/>
    <w:rsid w:val="00911E8E"/>
    <w:rsid w:val="00912898"/>
    <w:rsid w:val="009577F3"/>
    <w:rsid w:val="0096027A"/>
    <w:rsid w:val="00961D98"/>
    <w:rsid w:val="00964284"/>
    <w:rsid w:val="009B47EA"/>
    <w:rsid w:val="009B4F92"/>
    <w:rsid w:val="009C6884"/>
    <w:rsid w:val="009E5E4F"/>
    <w:rsid w:val="009F59D3"/>
    <w:rsid w:val="00A24FAC"/>
    <w:rsid w:val="00A5194E"/>
    <w:rsid w:val="00A662B8"/>
    <w:rsid w:val="00A837D6"/>
    <w:rsid w:val="00A92B43"/>
    <w:rsid w:val="00AA1B04"/>
    <w:rsid w:val="00B01D43"/>
    <w:rsid w:val="00B12E82"/>
    <w:rsid w:val="00B77C8B"/>
    <w:rsid w:val="00B94C8A"/>
    <w:rsid w:val="00BB4C0A"/>
    <w:rsid w:val="00C051BD"/>
    <w:rsid w:val="00C418DB"/>
    <w:rsid w:val="00C46857"/>
    <w:rsid w:val="00CA7918"/>
    <w:rsid w:val="00CB62C6"/>
    <w:rsid w:val="00CE3E34"/>
    <w:rsid w:val="00CE5842"/>
    <w:rsid w:val="00D31071"/>
    <w:rsid w:val="00D50C9F"/>
    <w:rsid w:val="00D55B6A"/>
    <w:rsid w:val="00D646A3"/>
    <w:rsid w:val="00D72DEF"/>
    <w:rsid w:val="00D91EB4"/>
    <w:rsid w:val="00DF42F5"/>
    <w:rsid w:val="00E026E4"/>
    <w:rsid w:val="00E10E5F"/>
    <w:rsid w:val="00E15316"/>
    <w:rsid w:val="00E645EA"/>
    <w:rsid w:val="00EB5692"/>
    <w:rsid w:val="00ED60E6"/>
    <w:rsid w:val="00EE032B"/>
    <w:rsid w:val="00F034F7"/>
    <w:rsid w:val="00F236C0"/>
    <w:rsid w:val="00F44E28"/>
    <w:rsid w:val="00F46301"/>
    <w:rsid w:val="00F55993"/>
    <w:rsid w:val="00F57B60"/>
    <w:rsid w:val="00F719B3"/>
    <w:rsid w:val="00F778F9"/>
    <w:rsid w:val="00F8209A"/>
    <w:rsid w:val="00F94D33"/>
    <w:rsid w:val="00F96F5E"/>
    <w:rsid w:val="00FA1E6B"/>
    <w:rsid w:val="00FC3895"/>
    <w:rsid w:val="00FE3088"/>
    <w:rsid w:val="00FF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D096C9"/>
  <w15:chartTrackingRefBased/>
  <w15:docId w15:val="{0D9A1B44-5BB5-494E-A1EC-8E86261C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8A"/>
    <w:pPr>
      <w:spacing w:before="12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96183"/>
    <w:pPr>
      <w:keepNext/>
      <w:keepLines/>
      <w:numPr>
        <w:numId w:val="1"/>
      </w:numPr>
      <w:spacing w:before="360" w:after="12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41324"/>
    <w:pPr>
      <w:keepNext/>
      <w:numPr>
        <w:ilvl w:val="1"/>
        <w:numId w:val="1"/>
      </w:numPr>
      <w:spacing w:before="240"/>
      <w:ind w:left="578" w:hanging="578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FE3088"/>
    <w:pPr>
      <w:keepNext/>
      <w:numPr>
        <w:numId w:val="11"/>
      </w:numPr>
      <w:tabs>
        <w:tab w:val="left" w:pos="907"/>
      </w:tabs>
      <w:ind w:left="935" w:hanging="357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526FF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6F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6FF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526FF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26FF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526FFA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1pt">
    <w:name w:val="Style Arial 11 pt"/>
    <w:rsid w:val="00A837D6"/>
    <w:rPr>
      <w:rFonts w:ascii="Times New Roman" w:hAnsi="Times New Roman"/>
      <w:sz w:val="22"/>
    </w:rPr>
  </w:style>
  <w:style w:type="paragraph" w:customStyle="1" w:styleId="Legendas">
    <w:name w:val="Legendas"/>
    <w:basedOn w:val="Normal"/>
    <w:rsid w:val="00905F78"/>
    <w:pPr>
      <w:tabs>
        <w:tab w:val="left" w:pos="1021"/>
      </w:tabs>
      <w:ind w:left="1452" w:hanging="1021"/>
    </w:pPr>
    <w:rPr>
      <w:sz w:val="20"/>
      <w:lang w:val="pt-PT"/>
    </w:rPr>
  </w:style>
  <w:style w:type="paragraph" w:styleId="Footer">
    <w:name w:val="footer"/>
    <w:basedOn w:val="Normal"/>
    <w:link w:val="FooterChar"/>
    <w:uiPriority w:val="99"/>
    <w:rsid w:val="00897767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897767"/>
  </w:style>
  <w:style w:type="table" w:styleId="TableGrid">
    <w:name w:val="Table Grid"/>
    <w:basedOn w:val="TableNormal"/>
    <w:rsid w:val="00653BE5"/>
    <w:pPr>
      <w:spacing w:before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94C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94C8A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rsid w:val="0055323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55323B"/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5323B"/>
    <w:rPr>
      <w:rFonts w:ascii="Arial" w:hAnsi="Arial"/>
      <w:sz w:val="22"/>
      <w:szCs w:val="24"/>
      <w:lang w:val="en-US" w:eastAsia="en-US"/>
    </w:rPr>
  </w:style>
  <w:style w:type="character" w:customStyle="1" w:styleId="Heading1Char">
    <w:name w:val="Heading 1 Char"/>
    <w:link w:val="Heading1"/>
    <w:rsid w:val="00096183"/>
    <w:rPr>
      <w:rFonts w:ascii="Arial" w:hAnsi="Arial" w:cs="Arial"/>
      <w:b/>
      <w:bCs/>
      <w:kern w:val="32"/>
      <w:sz w:val="22"/>
      <w:szCs w:val="32"/>
    </w:rPr>
  </w:style>
  <w:style w:type="character" w:customStyle="1" w:styleId="Heading2Char">
    <w:name w:val="Heading 2 Char"/>
    <w:link w:val="Heading2"/>
    <w:rsid w:val="00841324"/>
    <w:rPr>
      <w:rFonts w:ascii="Arial" w:hAnsi="Arial" w:cs="Arial"/>
      <w:bCs/>
      <w:iCs/>
      <w:sz w:val="22"/>
      <w:szCs w:val="28"/>
    </w:rPr>
  </w:style>
  <w:style w:type="paragraph" w:customStyle="1" w:styleId="List1">
    <w:name w:val="List1"/>
    <w:basedOn w:val="Normal"/>
    <w:link w:val="listChar"/>
    <w:rsid w:val="00883420"/>
    <w:pPr>
      <w:numPr>
        <w:numId w:val="10"/>
      </w:numPr>
      <w:ind w:left="697" w:hanging="357"/>
    </w:pPr>
  </w:style>
  <w:style w:type="character" w:styleId="SubtleEmphasis">
    <w:name w:val="Subtle Emphasis"/>
    <w:uiPriority w:val="19"/>
    <w:qFormat/>
    <w:rsid w:val="00841324"/>
    <w:rPr>
      <w:i/>
      <w:iCs/>
      <w:color w:val="404040"/>
    </w:rPr>
  </w:style>
  <w:style w:type="character" w:customStyle="1" w:styleId="listChar">
    <w:name w:val="list Char"/>
    <w:link w:val="List1"/>
    <w:rsid w:val="00883420"/>
    <w:rPr>
      <w:rFonts w:ascii="Arial" w:hAnsi="Arial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94D33"/>
    <w:rPr>
      <w:rFonts w:ascii="Calibri" w:hAnsi="Calibri"/>
      <w:sz w:val="22"/>
      <w:szCs w:val="22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2">
    <w:name w:val="List2"/>
    <w:basedOn w:val="ListParagraph"/>
    <w:link w:val="List2Char"/>
    <w:qFormat/>
    <w:rsid w:val="00F94D33"/>
    <w:pPr>
      <w:keepNext/>
      <w:numPr>
        <w:numId w:val="27"/>
      </w:numPr>
      <w:spacing w:before="240" w:line="300" w:lineRule="exact"/>
      <w:ind w:left="567" w:hanging="567"/>
    </w:pPr>
    <w:rPr>
      <w:szCs w:val="20"/>
      <w:lang w:val="en-GB"/>
    </w:rPr>
  </w:style>
  <w:style w:type="character" w:customStyle="1" w:styleId="List2Char">
    <w:name w:val="List2 Char"/>
    <w:link w:val="List2"/>
    <w:rsid w:val="00F94D33"/>
    <w:rPr>
      <w:rFonts w:ascii="Arial" w:hAnsi="Arial"/>
      <w:sz w:val="22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F94D33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536B83"/>
    <w:rPr>
      <w:color w:val="808080"/>
    </w:rPr>
  </w:style>
  <w:style w:type="paragraph" w:customStyle="1" w:styleId="List3">
    <w:name w:val="List3"/>
    <w:basedOn w:val="List2"/>
    <w:link w:val="List3Char"/>
    <w:qFormat/>
    <w:rsid w:val="006A32FB"/>
    <w:pPr>
      <w:numPr>
        <w:numId w:val="29"/>
      </w:numPr>
      <w:ind w:left="567" w:hanging="567"/>
    </w:pPr>
    <w:rPr>
      <w:rFonts w:eastAsiaTheme="minorEastAsia"/>
      <w:lang w:eastAsia="pt-PT"/>
    </w:rPr>
  </w:style>
  <w:style w:type="character" w:customStyle="1" w:styleId="List3Char">
    <w:name w:val="List3 Char"/>
    <w:basedOn w:val="List2Char"/>
    <w:link w:val="List3"/>
    <w:rsid w:val="006A32FB"/>
    <w:rPr>
      <w:rFonts w:ascii="Arial" w:eastAsiaTheme="minorEastAsia" w:hAnsi="Arial"/>
      <w:sz w:val="22"/>
      <w:lang w:val="en-GB" w:eastAsia="pt-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A32FB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unhideWhenUsed/>
    <w:rsid w:val="00187C09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magatome\Application%20Data\Microsoft\Templates\GIMR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E4585-AFBE-4C7E-B9B7-B0AF53357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GIMREF</Template>
  <TotalTime>367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TESTE DE INVENTÁRIO E MODELOS DE CRESCIMENTO E PRODUÇÃO</vt:lpstr>
    </vt:vector>
  </TitlesOfParts>
  <Company>Universidade Técnica de Lisboa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TESTE DE INVENTÁRIO E MODELOS DE CRESCIMENTO E PRODUÇÃO</dc:title>
  <dc:subject/>
  <dc:creator>magatome</dc:creator>
  <cp:keywords/>
  <cp:lastModifiedBy>smb</cp:lastModifiedBy>
  <cp:revision>11</cp:revision>
  <cp:lastPrinted>2020-10-16T15:37:00Z</cp:lastPrinted>
  <dcterms:created xsi:type="dcterms:W3CDTF">2020-10-02T15:01:00Z</dcterms:created>
  <dcterms:modified xsi:type="dcterms:W3CDTF">2020-10-16T15:37:00Z</dcterms:modified>
</cp:coreProperties>
</file>