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D48" w:rsidRPr="008C0382" w:rsidRDefault="006721BA" w:rsidP="00A17EDF">
      <w:pPr>
        <w:pStyle w:val="BodyText2"/>
        <w:keepLines/>
        <w:pBdr>
          <w:bottom w:val="single" w:sz="36" w:space="1" w:color="008000"/>
        </w:pBdr>
        <w:spacing w:before="0" w:line="240" w:lineRule="auto"/>
        <w:jc w:val="center"/>
        <w:rPr>
          <w:b/>
          <w:sz w:val="28"/>
        </w:rPr>
      </w:pPr>
      <w:bookmarkStart w:id="0" w:name="_Hlk134392576"/>
      <w:bookmarkEnd w:id="0"/>
      <w:r>
        <w:rPr>
          <w:b/>
          <w:sz w:val="28"/>
        </w:rPr>
        <w:t>U</w:t>
      </w:r>
      <w:r w:rsidR="00F94D48" w:rsidRPr="008C0382">
        <w:rPr>
          <w:b/>
          <w:sz w:val="28"/>
        </w:rPr>
        <w:t xml:space="preserve">niversidade de Lisboa </w:t>
      </w:r>
      <w:r w:rsidR="00116C2D">
        <w:rPr>
          <w:b/>
          <w:sz w:val="28"/>
        </w:rPr>
        <w:t>–</w:t>
      </w:r>
      <w:r w:rsidR="00F94D48" w:rsidRPr="008C0382">
        <w:rPr>
          <w:b/>
          <w:sz w:val="28"/>
        </w:rPr>
        <w:t xml:space="preserve"> Instituto Superior de Agronomia </w:t>
      </w:r>
      <w:r w:rsidR="00264CA6">
        <w:rPr>
          <w:b/>
          <w:sz w:val="28"/>
        </w:rPr>
        <w:t xml:space="preserve">       </w:t>
      </w:r>
      <w:r w:rsidR="00F94D48" w:rsidRPr="008C0382">
        <w:rPr>
          <w:b/>
          <w:sz w:val="28"/>
        </w:rPr>
        <w:t>Centro de Estudos Florestais</w:t>
      </w:r>
    </w:p>
    <w:p w:rsidR="00F94D48" w:rsidRPr="008C0382" w:rsidRDefault="00F94D48" w:rsidP="00A17EDF">
      <w:pPr>
        <w:pStyle w:val="BodyText2"/>
        <w:keepLines/>
        <w:spacing w:line="360" w:lineRule="auto"/>
        <w:jc w:val="center"/>
        <w:rPr>
          <w:b/>
          <w:sz w:val="28"/>
        </w:rPr>
      </w:pPr>
    </w:p>
    <w:p w:rsidR="00F94D48" w:rsidRPr="008C0382" w:rsidRDefault="00264CA6" w:rsidP="00A17EDF">
      <w:pPr>
        <w:pStyle w:val="BodyText2"/>
        <w:keepLines/>
        <w:spacing w:line="360" w:lineRule="auto"/>
        <w:jc w:val="center"/>
        <w:rPr>
          <w:b/>
          <w:sz w:val="32"/>
        </w:rPr>
      </w:pPr>
      <w:r>
        <w:rPr>
          <w:b/>
          <w:sz w:val="32"/>
        </w:rPr>
        <w:t>INVENTÁ</w:t>
      </w:r>
      <w:r w:rsidR="00F94D48" w:rsidRPr="008C0382">
        <w:rPr>
          <w:b/>
          <w:sz w:val="32"/>
        </w:rPr>
        <w:t>RI</w:t>
      </w:r>
      <w:r>
        <w:rPr>
          <w:b/>
          <w:sz w:val="32"/>
        </w:rPr>
        <w:t>O</w:t>
      </w:r>
      <w:r w:rsidR="00F94D48" w:rsidRPr="008C0382">
        <w:rPr>
          <w:b/>
          <w:sz w:val="32"/>
        </w:rPr>
        <w:t xml:space="preserve"> FLORESTA</w:t>
      </w:r>
      <w:r>
        <w:rPr>
          <w:b/>
          <w:sz w:val="32"/>
        </w:rPr>
        <w:t>L</w:t>
      </w:r>
    </w:p>
    <w:p w:rsidR="00F94D48" w:rsidRPr="008C0382" w:rsidRDefault="00F94D48" w:rsidP="00A17EDF">
      <w:pPr>
        <w:pStyle w:val="BodyText2"/>
        <w:keepLines/>
        <w:spacing w:line="360" w:lineRule="auto"/>
        <w:jc w:val="center"/>
        <w:rPr>
          <w:b/>
          <w:color w:val="008000"/>
          <w:sz w:val="28"/>
        </w:rPr>
      </w:pPr>
    </w:p>
    <w:p w:rsidR="00006F8A" w:rsidRPr="008C0382" w:rsidRDefault="00F22DA0" w:rsidP="00A17EDF">
      <w:pPr>
        <w:pStyle w:val="BodyText2"/>
        <w:keepLines/>
        <w:spacing w:line="360" w:lineRule="auto"/>
        <w:jc w:val="center"/>
        <w:rPr>
          <w:b/>
          <w:color w:val="008000"/>
          <w:sz w:val="28"/>
        </w:rPr>
      </w:pPr>
      <w:r>
        <w:rPr>
          <w:b/>
          <w:color w:val="008000"/>
          <w:sz w:val="28"/>
        </w:rPr>
        <w:t>E</w:t>
      </w:r>
      <w:r w:rsidR="00006F8A">
        <w:rPr>
          <w:b/>
          <w:color w:val="008000"/>
          <w:sz w:val="28"/>
        </w:rPr>
        <w:t>xer</w:t>
      </w:r>
      <w:r>
        <w:rPr>
          <w:b/>
          <w:color w:val="008000"/>
          <w:sz w:val="28"/>
        </w:rPr>
        <w:t>cícios para apoio às aulas práti</w:t>
      </w:r>
      <w:r w:rsidR="00006F8A">
        <w:rPr>
          <w:b/>
          <w:color w:val="008000"/>
          <w:sz w:val="28"/>
        </w:rPr>
        <w:t>cas</w:t>
      </w:r>
    </w:p>
    <w:p w:rsidR="00F94D48" w:rsidRPr="008C0382" w:rsidRDefault="00F94D48" w:rsidP="00A17EDF">
      <w:pPr>
        <w:pStyle w:val="BodyText2"/>
        <w:keepLines/>
        <w:spacing w:before="0" w:after="0" w:line="240" w:lineRule="auto"/>
        <w:jc w:val="center"/>
        <w:rPr>
          <w:b/>
          <w:sz w:val="28"/>
        </w:rPr>
      </w:pPr>
    </w:p>
    <w:p w:rsidR="00662468" w:rsidRDefault="007F4C77" w:rsidP="00A17EDF">
      <w:pPr>
        <w:pStyle w:val="BodyText2"/>
        <w:keepLines/>
        <w:spacing w:before="0" w:after="0" w:line="240" w:lineRule="auto"/>
        <w:jc w:val="center"/>
        <w:rPr>
          <w:b/>
        </w:rPr>
      </w:pPr>
      <w:r>
        <w:rPr>
          <w:b/>
        </w:rPr>
        <w:t xml:space="preserve">Susana Barreiro e </w:t>
      </w:r>
      <w:r w:rsidR="00F94D48" w:rsidRPr="008C0382">
        <w:rPr>
          <w:b/>
        </w:rPr>
        <w:t>Margarida Tomé</w:t>
      </w:r>
    </w:p>
    <w:p w:rsidR="00662468" w:rsidRDefault="00662468" w:rsidP="00A17EDF">
      <w:pPr>
        <w:pStyle w:val="BodyText2"/>
        <w:keepLines/>
        <w:spacing w:before="0" w:after="0" w:line="240" w:lineRule="auto"/>
        <w:jc w:val="center"/>
        <w:rPr>
          <w:b/>
        </w:rPr>
      </w:pPr>
    </w:p>
    <w:p w:rsidR="00F94D48" w:rsidRPr="008C0382" w:rsidRDefault="00662468" w:rsidP="00A17EDF">
      <w:pPr>
        <w:pStyle w:val="BodyText2"/>
        <w:keepLines/>
        <w:spacing w:before="0" w:after="0" w:line="240" w:lineRule="auto"/>
        <w:jc w:val="center"/>
        <w:rPr>
          <w:b/>
        </w:rPr>
      </w:pPr>
      <w:r>
        <w:rPr>
          <w:noProof/>
          <w:sz w:val="28"/>
          <w:lang w:eastAsia="pt-PT"/>
        </w:rPr>
        <w:drawing>
          <wp:inline distT="0" distB="0" distL="0" distR="0" wp14:anchorId="09C98023" wp14:editId="12457AA9">
            <wp:extent cx="5759450" cy="4319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6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F94D48" w:rsidRPr="008C0382" w:rsidRDefault="00662468" w:rsidP="00A17EDF">
      <w:pPr>
        <w:pStyle w:val="BodyText2"/>
        <w:keepLines/>
        <w:spacing w:before="0" w:line="360" w:lineRule="auto"/>
        <w:jc w:val="center"/>
      </w:pPr>
      <w:r w:rsidRPr="00662468">
        <w:rPr>
          <w:noProof/>
          <w:sz w:val="28"/>
          <w:lang w:eastAsia="pt-PT"/>
        </w:rPr>
        <mc:AlternateContent>
          <mc:Choice Requires="wps">
            <w:drawing>
              <wp:inline distT="0" distB="0" distL="0" distR="0" wp14:anchorId="7CC520B1" wp14:editId="31841B6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rsidR="00BE5170" w:rsidRPr="00662468" w:rsidRDefault="00BE5170" w:rsidP="00662468">
                            <w:pPr>
                              <w:spacing w:before="0" w:line="240" w:lineRule="auto"/>
                              <w:jc w:val="center"/>
                              <w:rPr>
                                <w:b/>
                                <w:sz w:val="16"/>
                              </w:rPr>
                            </w:pPr>
                            <w:r w:rsidRPr="00662468">
                              <w:rPr>
                                <w:b/>
                                <w:sz w:val="16"/>
                              </w:rPr>
                              <w:t>ESTÁGIO DE INVENTÁRIO FLORESTAL – Monserrate 2017-2018</w:t>
                            </w:r>
                          </w:p>
                        </w:txbxContent>
                      </wps:txbx>
                      <wps:bodyPr rot="0" vert="horz" wrap="square" lIns="91440" tIns="45720" rIns="91440" bIns="45720" anchor="t" anchorCtr="0">
                        <a:spAutoFit/>
                      </wps:bodyPr>
                    </wps:wsp>
                  </a:graphicData>
                </a:graphic>
              </wp:inline>
            </w:drawing>
          </mc:Choice>
          <mc:Fallback>
            <w:pict>
              <v:shapetype w14:anchorId="7CC520B1"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rsidR="00BE5170" w:rsidRPr="00662468" w:rsidRDefault="00BE5170" w:rsidP="00662468">
                      <w:pPr>
                        <w:spacing w:before="0" w:line="240" w:lineRule="auto"/>
                        <w:jc w:val="center"/>
                        <w:rPr>
                          <w:b/>
                          <w:sz w:val="16"/>
                        </w:rPr>
                      </w:pPr>
                      <w:r w:rsidRPr="00662468">
                        <w:rPr>
                          <w:b/>
                          <w:sz w:val="16"/>
                        </w:rPr>
                        <w:t>ESTÁGIO DE INVENTÁRIO FLORESTAL – Monserrate 2017-2018</w:t>
                      </w:r>
                    </w:p>
                  </w:txbxContent>
                </v:textbox>
                <w10:anchorlock/>
              </v:shape>
            </w:pict>
          </mc:Fallback>
        </mc:AlternateContent>
      </w:r>
    </w:p>
    <w:p w:rsidR="00F94D48" w:rsidRPr="008C0382" w:rsidRDefault="00F94D48" w:rsidP="00A17EDF">
      <w:pPr>
        <w:pStyle w:val="BodyText2"/>
        <w:keepLines/>
        <w:spacing w:before="0" w:line="360" w:lineRule="auto"/>
        <w:ind w:left="-113"/>
        <w:jc w:val="center"/>
        <w:rPr>
          <w:sz w:val="28"/>
        </w:rPr>
      </w:pPr>
    </w:p>
    <w:p w:rsidR="00EE7851" w:rsidRDefault="00B703DF" w:rsidP="00A17EDF">
      <w:pPr>
        <w:keepLines/>
        <w:suppressLineNumbers/>
        <w:spacing w:before="0"/>
        <w:jc w:val="center"/>
        <w:rPr>
          <w:bCs/>
          <w:sz w:val="28"/>
        </w:rPr>
      </w:pPr>
      <w:r w:rsidRPr="00B703DF">
        <w:rPr>
          <w:bCs/>
          <w:sz w:val="28"/>
        </w:rPr>
        <w:t xml:space="preserve">Textos Pedagógicos TP </w:t>
      </w:r>
      <w:r w:rsidR="00767E92">
        <w:rPr>
          <w:bCs/>
          <w:sz w:val="28"/>
        </w:rPr>
        <w:t>1/202</w:t>
      </w:r>
      <w:r w:rsidR="007F4C77">
        <w:rPr>
          <w:bCs/>
          <w:sz w:val="28"/>
        </w:rPr>
        <w:t>3</w:t>
      </w:r>
    </w:p>
    <w:p w:rsidR="00EE7851" w:rsidRDefault="00EE7851" w:rsidP="00A17EDF">
      <w:pPr>
        <w:keepLines/>
        <w:suppressLineNumbers/>
        <w:spacing w:before="0"/>
        <w:jc w:val="center"/>
        <w:rPr>
          <w:bCs/>
          <w:sz w:val="28"/>
        </w:rPr>
      </w:pPr>
    </w:p>
    <w:p w:rsidR="00EE7851" w:rsidRPr="00B703DF" w:rsidRDefault="00EE7851" w:rsidP="00A17EDF">
      <w:pPr>
        <w:keepLines/>
        <w:suppressLineNumbers/>
        <w:spacing w:before="0"/>
        <w:jc w:val="center"/>
        <w:rPr>
          <w:bCs/>
          <w:sz w:val="28"/>
        </w:rPr>
      </w:pPr>
    </w:p>
    <w:p w:rsidR="00B703DF" w:rsidRPr="00B703DF" w:rsidRDefault="00EE7851" w:rsidP="00A17EDF">
      <w:pPr>
        <w:keepLines/>
        <w:rPr>
          <w:rFonts w:cs="Arial"/>
          <w:noProof/>
          <w:sz w:val="28"/>
          <w:szCs w:val="28"/>
          <w:lang w:eastAsia="pt-PT"/>
        </w:rPr>
      </w:pPr>
      <w:r>
        <w:rPr>
          <w:rFonts w:cs="Arial"/>
          <w:noProof/>
          <w:sz w:val="28"/>
          <w:szCs w:val="28"/>
          <w:lang w:eastAsia="pt-PT"/>
        </w:rPr>
        <mc:AlternateContent>
          <mc:Choice Requires="wps">
            <w:drawing>
              <wp:anchor distT="0" distB="0" distL="114300" distR="114300" simplePos="0" relativeHeight="251655168" behindDoc="0" locked="0" layoutInCell="1" allowOverlap="1" wp14:anchorId="79C5489A" wp14:editId="207F2CCA">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65E95" id="Rectangle 1" o:spid="_x0000_s1026" style="position:absolute;margin-left:192.15pt;margin-top:62.75pt;width:56.65pt;height:37.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Pr>
          <w:rFonts w:cs="Arial"/>
          <w:noProof/>
          <w:sz w:val="28"/>
          <w:szCs w:val="28"/>
          <w:lang w:eastAsia="pt-PT"/>
        </w:rPr>
        <mc:AlternateContent>
          <mc:Choice Requires="wps">
            <w:drawing>
              <wp:anchor distT="0" distB="0" distL="114300" distR="114300" simplePos="0" relativeHeight="251653120" behindDoc="0" locked="0" layoutInCell="1" allowOverlap="1">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6FF93" id="Rectangle 17" o:spid="_x0000_s1026" style="position:absolute;margin-left:193.6pt;margin-top:111.75pt;width:56.65pt;height:37.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r w:rsidR="00B703DF" w:rsidRPr="00B703DF">
        <w:rPr>
          <w:rFonts w:cs="Arial"/>
          <w:noProof/>
          <w:sz w:val="28"/>
          <w:szCs w:val="28"/>
          <w:lang w:eastAsia="pt-PT"/>
        </w:rPr>
        <w:drawing>
          <wp:inline distT="0" distB="0" distL="0" distR="0" wp14:anchorId="5D9C508C" wp14:editId="50CAF94E">
            <wp:extent cx="5962650" cy="676275"/>
            <wp:effectExtent l="1905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t="19492" b="20338"/>
                    <a:stretch>
                      <a:fillRect/>
                    </a:stretch>
                  </pic:blipFill>
                  <pic:spPr bwMode="auto">
                    <a:xfrm>
                      <a:off x="0" y="0"/>
                      <a:ext cx="5962650" cy="676275"/>
                    </a:xfrm>
                    <a:prstGeom prst="rect">
                      <a:avLst/>
                    </a:prstGeom>
                    <a:noFill/>
                    <a:ln w="9525">
                      <a:noFill/>
                      <a:miter lim="800000"/>
                      <a:headEnd/>
                      <a:tailEnd/>
                    </a:ln>
                  </pic:spPr>
                </pic:pic>
              </a:graphicData>
            </a:graphic>
          </wp:inline>
        </w:drawing>
      </w:r>
    </w:p>
    <w:p w:rsidR="00B703DF" w:rsidRPr="00B703DF" w:rsidRDefault="00B703DF" w:rsidP="00A17EDF">
      <w:pPr>
        <w:keepLines/>
        <w:rPr>
          <w:rFonts w:cs="Arial"/>
          <w:sz w:val="28"/>
          <w:szCs w:val="28"/>
        </w:rPr>
        <w:sectPr w:rsidR="00B703DF" w:rsidRPr="00B703DF" w:rsidSect="00B703DF">
          <w:footerReference w:type="even" r:id="rId10"/>
          <w:footerReference w:type="default" r:id="rId11"/>
          <w:footerReference w:type="first" r:id="rId12"/>
          <w:pgSz w:w="11906" w:h="16838" w:code="9"/>
          <w:pgMar w:top="1134" w:right="1418" w:bottom="284" w:left="1418" w:header="709" w:footer="284" w:gutter="0"/>
          <w:pgNumType w:fmt="numberInDash" w:start="0"/>
          <w:cols w:space="708"/>
          <w:titlePg/>
          <w:docGrid w:linePitch="360"/>
        </w:sectPr>
      </w:pPr>
    </w:p>
    <w:p w:rsidR="00F94D48" w:rsidRPr="008C0382" w:rsidRDefault="00F94D48" w:rsidP="00A17EDF">
      <w:pPr>
        <w:pStyle w:val="BodyText2"/>
        <w:keepLines/>
        <w:spacing w:before="0" w:line="240" w:lineRule="auto"/>
        <w:jc w:val="center"/>
        <w:rPr>
          <w:sz w:val="28"/>
        </w:rPr>
      </w:pPr>
    </w:p>
    <w:p w:rsidR="00594B4A" w:rsidRPr="008C0382" w:rsidRDefault="00594B4A" w:rsidP="00A17EDF">
      <w:pPr>
        <w:keepLines/>
        <w:rPr>
          <w:b/>
          <w:i/>
          <w:sz w:val="20"/>
        </w:rPr>
        <w:sectPr w:rsidR="00594B4A" w:rsidRPr="008C0382" w:rsidSect="00594B4A">
          <w:footerReference w:type="even" r:id="rId13"/>
          <w:footerReference w:type="default" r:id="rId14"/>
          <w:type w:val="evenPage"/>
          <w:pgSz w:w="11907" w:h="16840" w:code="9"/>
          <w:pgMar w:top="1701" w:right="1134" w:bottom="1134" w:left="1701" w:header="709" w:footer="709" w:gutter="0"/>
          <w:pgNumType w:fmt="lowerRoman" w:start="1"/>
          <w:cols w:space="708"/>
          <w:docGrid w:linePitch="360"/>
        </w:sectPr>
      </w:pPr>
    </w:p>
    <w:p w:rsidR="00157387" w:rsidRPr="008C0382" w:rsidRDefault="00157387" w:rsidP="00A17EDF">
      <w:pPr>
        <w:keepLines/>
        <w:jc w:val="center"/>
        <w:rPr>
          <w:b/>
          <w:i/>
          <w:sz w:val="20"/>
        </w:rPr>
      </w:pPr>
      <w:r w:rsidRPr="008C0382">
        <w:rPr>
          <w:b/>
          <w:i/>
          <w:sz w:val="20"/>
        </w:rPr>
        <w:lastRenderedPageBreak/>
        <w:t>PREFÁCIO</w:t>
      </w:r>
    </w:p>
    <w:p w:rsidR="00157387" w:rsidRPr="00566FF0" w:rsidRDefault="00157387" w:rsidP="00A17EDF">
      <w:pPr>
        <w:keepLines/>
        <w:rPr>
          <w:rFonts w:cs="Arial"/>
          <w:i/>
          <w:sz w:val="20"/>
        </w:rPr>
      </w:pPr>
    </w:p>
    <w:p w:rsidR="009B5111" w:rsidRPr="00566FF0" w:rsidRDefault="009B5111" w:rsidP="00A17EDF">
      <w:pPr>
        <w:keepLines/>
        <w:rPr>
          <w:rFonts w:cs="Arial"/>
          <w:i/>
          <w:sz w:val="20"/>
        </w:rPr>
      </w:pPr>
    </w:p>
    <w:p w:rsidR="00116C2D" w:rsidRPr="00566FF0" w:rsidRDefault="00116C2D" w:rsidP="00A17EDF">
      <w:pPr>
        <w:keepLines/>
        <w:spacing w:line="400" w:lineRule="exact"/>
        <w:rPr>
          <w:rFonts w:cs="Arial"/>
          <w:i/>
          <w:sz w:val="20"/>
        </w:rPr>
      </w:pPr>
      <w:r w:rsidRPr="00566FF0">
        <w:rPr>
          <w:rFonts w:cs="Arial"/>
          <w:i/>
          <w:sz w:val="20"/>
        </w:rPr>
        <w:t xml:space="preserve">Este volume faz parte dos apontamentos da unidade curricular INVENTÁRIO FLORESTAL. Consiste num conjunto de exercícios relativos </w:t>
      </w:r>
      <w:r w:rsidR="00FF4C04" w:rsidRPr="00566FF0">
        <w:rPr>
          <w:rFonts w:cs="Arial"/>
          <w:i/>
          <w:sz w:val="20"/>
        </w:rPr>
        <w:t xml:space="preserve">às diversas matérias envolvidas na </w:t>
      </w:r>
      <w:r w:rsidR="00B703DF" w:rsidRPr="00566FF0">
        <w:rPr>
          <w:rFonts w:cs="Arial"/>
          <w:i/>
          <w:sz w:val="20"/>
        </w:rPr>
        <w:t>preparação e implementação de um inventário florestal</w:t>
      </w:r>
      <w:r w:rsidR="00FF4C04" w:rsidRPr="00566FF0">
        <w:rPr>
          <w:rFonts w:cs="Arial"/>
          <w:i/>
          <w:sz w:val="20"/>
        </w:rPr>
        <w:t xml:space="preserve">. </w:t>
      </w:r>
      <w:r w:rsidR="00F22DA0">
        <w:rPr>
          <w:rFonts w:cs="Arial"/>
          <w:i/>
          <w:sz w:val="20"/>
        </w:rPr>
        <w:t>Os</w:t>
      </w:r>
      <w:r w:rsidR="00FF4C04" w:rsidRPr="00566FF0">
        <w:rPr>
          <w:rFonts w:cs="Arial"/>
          <w:i/>
          <w:sz w:val="20"/>
        </w:rPr>
        <w:t xml:space="preserve"> exercícios </w:t>
      </w:r>
      <w:r w:rsidR="00F22DA0">
        <w:rPr>
          <w:rFonts w:cs="Arial"/>
          <w:i/>
          <w:sz w:val="20"/>
        </w:rPr>
        <w:t xml:space="preserve">foram selecionados com recurso a dados reais e destinam-se </w:t>
      </w:r>
      <w:r w:rsidR="00FF4C04" w:rsidRPr="00566FF0">
        <w:rPr>
          <w:rFonts w:cs="Arial"/>
          <w:i/>
          <w:sz w:val="20"/>
        </w:rPr>
        <w:t>a</w:t>
      </w:r>
      <w:r w:rsidRPr="00566FF0">
        <w:rPr>
          <w:rFonts w:cs="Arial"/>
          <w:i/>
          <w:sz w:val="20"/>
        </w:rPr>
        <w:t xml:space="preserve"> ajudar a compreender </w:t>
      </w:r>
      <w:r w:rsidR="00B703DF" w:rsidRPr="00566FF0">
        <w:rPr>
          <w:rFonts w:cs="Arial"/>
          <w:i/>
          <w:sz w:val="20"/>
        </w:rPr>
        <w:t>a aplicação</w:t>
      </w:r>
      <w:r w:rsidR="00FF4C04" w:rsidRPr="00566FF0">
        <w:rPr>
          <w:rFonts w:cs="Arial"/>
          <w:i/>
          <w:sz w:val="20"/>
        </w:rPr>
        <w:t xml:space="preserve"> </w:t>
      </w:r>
      <w:r w:rsidR="00B703DF" w:rsidRPr="00566FF0">
        <w:rPr>
          <w:rFonts w:cs="Arial"/>
          <w:i/>
          <w:sz w:val="20"/>
        </w:rPr>
        <w:t>d</w:t>
      </w:r>
      <w:r w:rsidRPr="00566FF0">
        <w:rPr>
          <w:rFonts w:cs="Arial"/>
          <w:i/>
          <w:sz w:val="20"/>
        </w:rPr>
        <w:t xml:space="preserve">os conceitos </w:t>
      </w:r>
      <w:r w:rsidR="00FF4C04" w:rsidRPr="00566FF0">
        <w:rPr>
          <w:rFonts w:cs="Arial"/>
          <w:i/>
          <w:sz w:val="20"/>
        </w:rPr>
        <w:t>adquiridos</w:t>
      </w:r>
      <w:r w:rsidRPr="00566FF0">
        <w:rPr>
          <w:rFonts w:cs="Arial"/>
          <w:i/>
          <w:sz w:val="20"/>
        </w:rPr>
        <w:t>.</w:t>
      </w:r>
      <w:r w:rsidR="000A34AA">
        <w:rPr>
          <w:rFonts w:cs="Arial"/>
          <w:i/>
          <w:sz w:val="20"/>
        </w:rPr>
        <w:t xml:space="preserve"> Muito embora os dados sejam, hoje em dia, recolhidos em formato digital parece-nos útil para a aprendizagem o recurso às tradicio</w:t>
      </w:r>
      <w:r w:rsidR="00767E92">
        <w:rPr>
          <w:rFonts w:cs="Arial"/>
          <w:i/>
          <w:sz w:val="20"/>
        </w:rPr>
        <w:t>nais “fichas de campo”, facto p</w:t>
      </w:r>
      <w:r w:rsidR="000A34AA">
        <w:rPr>
          <w:rFonts w:cs="Arial"/>
          <w:i/>
          <w:sz w:val="20"/>
        </w:rPr>
        <w:t>e</w:t>
      </w:r>
      <w:r w:rsidR="00767E92">
        <w:rPr>
          <w:rFonts w:cs="Arial"/>
          <w:i/>
          <w:sz w:val="20"/>
        </w:rPr>
        <w:t>l</w:t>
      </w:r>
      <w:r w:rsidR="000A34AA">
        <w:rPr>
          <w:rFonts w:cs="Arial"/>
          <w:i/>
          <w:sz w:val="20"/>
        </w:rPr>
        <w:t>o qual estas são utilizadas nestes exercícios.</w:t>
      </w:r>
    </w:p>
    <w:p w:rsidR="00116C2D" w:rsidRPr="00566FF0" w:rsidRDefault="00116C2D" w:rsidP="00A17EDF">
      <w:pPr>
        <w:keepLines/>
        <w:spacing w:line="400" w:lineRule="exact"/>
        <w:rPr>
          <w:rFonts w:cs="Arial"/>
          <w:i/>
          <w:sz w:val="20"/>
        </w:rPr>
      </w:pPr>
      <w:r w:rsidRPr="00566FF0">
        <w:rPr>
          <w:rFonts w:cs="Arial"/>
          <w:i/>
          <w:sz w:val="20"/>
        </w:rPr>
        <w:t xml:space="preserve">Este volume é complementado com um ficheiro EXCEL, disponível </w:t>
      </w:r>
      <w:r w:rsidR="000A34AA">
        <w:rPr>
          <w:rFonts w:cs="Arial"/>
          <w:i/>
          <w:sz w:val="20"/>
        </w:rPr>
        <w:t>no site da disciplina</w:t>
      </w:r>
      <w:r w:rsidRPr="00566FF0">
        <w:rPr>
          <w:rFonts w:cs="Arial"/>
          <w:i/>
          <w:sz w:val="20"/>
        </w:rPr>
        <w:t>, no qual se encontra resolvida uma seleção de exercícios.</w:t>
      </w:r>
      <w:r w:rsidR="00BD4603" w:rsidRPr="00566FF0">
        <w:rPr>
          <w:rFonts w:cs="Arial"/>
          <w:i/>
          <w:sz w:val="20"/>
        </w:rPr>
        <w:t xml:space="preserve"> Os alunos deverão r</w:t>
      </w:r>
      <w:r w:rsidR="00B703DF" w:rsidRPr="00566FF0">
        <w:rPr>
          <w:rFonts w:cs="Arial"/>
          <w:i/>
          <w:sz w:val="20"/>
        </w:rPr>
        <w:t xml:space="preserve">esolver os restantes exercícios. </w:t>
      </w:r>
    </w:p>
    <w:p w:rsidR="00157387" w:rsidRPr="00566FF0" w:rsidRDefault="00157387" w:rsidP="00A17EDF">
      <w:pPr>
        <w:keepLines/>
        <w:spacing w:line="400" w:lineRule="exact"/>
        <w:rPr>
          <w:rFonts w:cs="Arial"/>
          <w:i/>
          <w:sz w:val="20"/>
        </w:rPr>
      </w:pPr>
    </w:p>
    <w:p w:rsidR="00157387" w:rsidRPr="00566FF0" w:rsidRDefault="00157387" w:rsidP="00A17EDF">
      <w:pPr>
        <w:keepLines/>
        <w:rPr>
          <w:rFonts w:cs="Arial"/>
          <w:i/>
          <w:sz w:val="20"/>
        </w:rPr>
      </w:pPr>
    </w:p>
    <w:p w:rsidR="009B5111" w:rsidRPr="00566FF0" w:rsidRDefault="009B5111" w:rsidP="00A17EDF">
      <w:pPr>
        <w:keepLines/>
        <w:rPr>
          <w:rFonts w:cs="Arial"/>
          <w:i/>
          <w:sz w:val="20"/>
        </w:rPr>
      </w:pPr>
    </w:p>
    <w:p w:rsidR="009B5111" w:rsidRPr="00566FF0" w:rsidRDefault="009B5111" w:rsidP="00A17EDF">
      <w:pPr>
        <w:keepLines/>
        <w:rPr>
          <w:rFonts w:cs="Arial"/>
          <w:i/>
          <w:sz w:val="20"/>
        </w:rPr>
      </w:pPr>
    </w:p>
    <w:p w:rsidR="009B5111" w:rsidRPr="00566FF0" w:rsidRDefault="009B5111" w:rsidP="00A17EDF">
      <w:pPr>
        <w:keepLines/>
        <w:rPr>
          <w:rFonts w:cs="Arial"/>
          <w:i/>
          <w:sz w:val="20"/>
        </w:rPr>
      </w:pPr>
    </w:p>
    <w:p w:rsidR="009B5111" w:rsidRPr="00566FF0" w:rsidRDefault="009B5111" w:rsidP="00A17EDF">
      <w:pPr>
        <w:keepLines/>
        <w:rPr>
          <w:rFonts w:cs="Arial"/>
          <w:i/>
          <w:sz w:val="20"/>
        </w:rPr>
      </w:pPr>
    </w:p>
    <w:p w:rsidR="009B5111" w:rsidRPr="00566FF0" w:rsidRDefault="009B5111" w:rsidP="00A17EDF">
      <w:pPr>
        <w:keepLines/>
        <w:rPr>
          <w:rFonts w:cs="Arial"/>
          <w:i/>
          <w:sz w:val="20"/>
        </w:rPr>
      </w:pPr>
    </w:p>
    <w:p w:rsidR="00157387" w:rsidRPr="00566FF0" w:rsidRDefault="00157387" w:rsidP="00A17EDF">
      <w:pPr>
        <w:keepLines/>
        <w:jc w:val="right"/>
        <w:rPr>
          <w:rFonts w:cs="Arial"/>
          <w:i/>
          <w:sz w:val="20"/>
        </w:rPr>
      </w:pPr>
      <w:r w:rsidRPr="00566FF0">
        <w:rPr>
          <w:rFonts w:cs="Arial"/>
          <w:i/>
          <w:sz w:val="20"/>
        </w:rPr>
        <w:t xml:space="preserve">Lisboa, </w:t>
      </w:r>
      <w:r w:rsidR="008C067B">
        <w:rPr>
          <w:rFonts w:cs="Arial"/>
          <w:i/>
          <w:sz w:val="20"/>
        </w:rPr>
        <w:t>17</w:t>
      </w:r>
      <w:r w:rsidRPr="00566FF0">
        <w:rPr>
          <w:rFonts w:cs="Arial"/>
          <w:i/>
          <w:sz w:val="20"/>
        </w:rPr>
        <w:t xml:space="preserve"> de </w:t>
      </w:r>
      <w:r w:rsidR="008C067B">
        <w:rPr>
          <w:rFonts w:cs="Arial"/>
          <w:i/>
          <w:sz w:val="20"/>
        </w:rPr>
        <w:t>março</w:t>
      </w:r>
      <w:r w:rsidRPr="00566FF0">
        <w:rPr>
          <w:rFonts w:cs="Arial"/>
          <w:i/>
          <w:sz w:val="20"/>
        </w:rPr>
        <w:t xml:space="preserve"> de 20</w:t>
      </w:r>
      <w:r w:rsidR="008C067B">
        <w:rPr>
          <w:rFonts w:cs="Arial"/>
          <w:i/>
          <w:sz w:val="20"/>
        </w:rPr>
        <w:t>20</w:t>
      </w:r>
    </w:p>
    <w:p w:rsidR="00157387" w:rsidRPr="00566FF0" w:rsidRDefault="00157387" w:rsidP="00A17EDF">
      <w:pPr>
        <w:keepLines/>
        <w:jc w:val="right"/>
        <w:rPr>
          <w:rFonts w:cs="Arial"/>
          <w:i/>
          <w:sz w:val="20"/>
        </w:rPr>
      </w:pPr>
    </w:p>
    <w:p w:rsidR="00594B4A" w:rsidRPr="00566FF0" w:rsidRDefault="00DB1659" w:rsidP="00A17EDF">
      <w:pPr>
        <w:keepLines/>
        <w:jc w:val="right"/>
        <w:rPr>
          <w:rFonts w:cs="Arial"/>
          <w:i/>
          <w:sz w:val="20"/>
        </w:rPr>
        <w:sectPr w:rsidR="00594B4A" w:rsidRPr="00566FF0" w:rsidSect="00364D3E">
          <w:pgSz w:w="11907" w:h="16840" w:code="9"/>
          <w:pgMar w:top="1701" w:right="1134" w:bottom="1134" w:left="1701" w:header="709" w:footer="709" w:gutter="0"/>
          <w:pgNumType w:fmt="lowerRoman" w:start="1"/>
          <w:cols w:space="708"/>
          <w:titlePg/>
          <w:docGrid w:linePitch="360"/>
        </w:sectPr>
      </w:pPr>
      <w:r w:rsidRPr="00566FF0">
        <w:rPr>
          <w:rFonts w:cs="Arial"/>
          <w:i/>
          <w:noProof/>
          <w:sz w:val="20"/>
          <w:lang w:eastAsia="pt-PT"/>
        </w:rPr>
        <w:drawing>
          <wp:inline distT="0" distB="0" distL="0" distR="0">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5"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F94D48" w:rsidRPr="008C067B" w:rsidRDefault="00594B4A" w:rsidP="00A17EDF">
      <w:pPr>
        <w:pStyle w:val="Heading1"/>
        <w:keepLines/>
        <w:numPr>
          <w:ilvl w:val="0"/>
          <w:numId w:val="0"/>
        </w:numPr>
        <w:ind w:left="360" w:hanging="360"/>
        <w:rPr>
          <w:sz w:val="28"/>
        </w:rPr>
      </w:pPr>
      <w:bookmarkStart w:id="1" w:name="_Toc36579221"/>
      <w:r w:rsidRPr="008C067B">
        <w:rPr>
          <w:sz w:val="28"/>
        </w:rPr>
        <w:lastRenderedPageBreak/>
        <w:t>ÍNDICE</w:t>
      </w:r>
      <w:bookmarkEnd w:id="1"/>
    </w:p>
    <w:p w:rsidR="00594B4A" w:rsidRPr="008C0382" w:rsidRDefault="00594B4A" w:rsidP="00A17EDF">
      <w:pPr>
        <w:keepLines/>
      </w:pPr>
    </w:p>
    <w:p w:rsidR="00A0397E" w:rsidRDefault="002A5CB8" w:rsidP="00A17EDF">
      <w:pPr>
        <w:pStyle w:val="TOC1"/>
        <w:keepLines/>
        <w:rPr>
          <w:rFonts w:asciiTheme="minorHAnsi" w:eastAsiaTheme="minorEastAsia" w:hAnsiTheme="minorHAnsi" w:cstheme="minorBidi"/>
          <w:noProof/>
          <w:szCs w:val="22"/>
          <w:lang w:eastAsia="pt-PT"/>
        </w:rPr>
      </w:pPr>
      <w:r w:rsidRPr="008C0382">
        <w:fldChar w:fldCharType="begin"/>
      </w:r>
      <w:r w:rsidR="00914CD6" w:rsidRPr="008C0382">
        <w:instrText xml:space="preserve"> TOC \o "1-3" \h \z \u </w:instrText>
      </w:r>
      <w:r w:rsidRPr="008C0382">
        <w:fldChar w:fldCharType="separate"/>
      </w:r>
      <w:hyperlink w:anchor="_Toc36579221" w:history="1">
        <w:r w:rsidR="00A0397E" w:rsidRPr="008F566C">
          <w:rPr>
            <w:rStyle w:val="Hyperlink"/>
            <w:noProof/>
          </w:rPr>
          <w:t>ÍNDICE</w:t>
        </w:r>
        <w:r w:rsidR="00A0397E">
          <w:rPr>
            <w:noProof/>
            <w:webHidden/>
          </w:rPr>
          <w:tab/>
        </w:r>
        <w:r w:rsidR="00A0397E">
          <w:rPr>
            <w:noProof/>
            <w:webHidden/>
          </w:rPr>
          <w:fldChar w:fldCharType="begin"/>
        </w:r>
        <w:r w:rsidR="00A0397E">
          <w:rPr>
            <w:noProof/>
            <w:webHidden/>
          </w:rPr>
          <w:instrText xml:space="preserve"> PAGEREF _Toc36579221 \h </w:instrText>
        </w:r>
        <w:r w:rsidR="00A0397E">
          <w:rPr>
            <w:noProof/>
            <w:webHidden/>
          </w:rPr>
        </w:r>
        <w:r w:rsidR="00A0397E">
          <w:rPr>
            <w:noProof/>
            <w:webHidden/>
          </w:rPr>
          <w:fldChar w:fldCharType="separate"/>
        </w:r>
        <w:r w:rsidR="006173A3">
          <w:rPr>
            <w:noProof/>
            <w:webHidden/>
          </w:rPr>
          <w:t>i</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22" w:history="1">
        <w:r w:rsidR="00A0397E" w:rsidRPr="008F566C">
          <w:rPr>
            <w:rStyle w:val="Hyperlink"/>
            <w:noProof/>
          </w:rPr>
          <w:t>LISTA DE FIGURAS</w:t>
        </w:r>
        <w:r w:rsidR="00A0397E">
          <w:rPr>
            <w:noProof/>
            <w:webHidden/>
          </w:rPr>
          <w:tab/>
        </w:r>
        <w:r w:rsidR="00A0397E">
          <w:rPr>
            <w:noProof/>
            <w:webHidden/>
          </w:rPr>
          <w:fldChar w:fldCharType="begin"/>
        </w:r>
        <w:r w:rsidR="00A0397E">
          <w:rPr>
            <w:noProof/>
            <w:webHidden/>
          </w:rPr>
          <w:instrText xml:space="preserve"> PAGEREF _Toc36579222 \h </w:instrText>
        </w:r>
        <w:r w:rsidR="00A0397E">
          <w:rPr>
            <w:noProof/>
            <w:webHidden/>
          </w:rPr>
        </w:r>
        <w:r w:rsidR="00A0397E">
          <w:rPr>
            <w:noProof/>
            <w:webHidden/>
          </w:rPr>
          <w:fldChar w:fldCharType="separate"/>
        </w:r>
        <w:r w:rsidR="006173A3">
          <w:rPr>
            <w:noProof/>
            <w:webHidden/>
          </w:rPr>
          <w:t>iii</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23" w:history="1">
        <w:r w:rsidR="00A0397E" w:rsidRPr="008F566C">
          <w:rPr>
            <w:rStyle w:val="Hyperlink"/>
            <w:noProof/>
          </w:rPr>
          <w:t>LISTA DE TABELAS</w:t>
        </w:r>
        <w:r w:rsidR="00A0397E">
          <w:rPr>
            <w:noProof/>
            <w:webHidden/>
          </w:rPr>
          <w:tab/>
        </w:r>
        <w:r w:rsidR="00A0397E">
          <w:rPr>
            <w:noProof/>
            <w:webHidden/>
          </w:rPr>
          <w:fldChar w:fldCharType="begin"/>
        </w:r>
        <w:r w:rsidR="00A0397E">
          <w:rPr>
            <w:noProof/>
            <w:webHidden/>
          </w:rPr>
          <w:instrText xml:space="preserve"> PAGEREF _Toc36579223 \h </w:instrText>
        </w:r>
        <w:r w:rsidR="00A0397E">
          <w:rPr>
            <w:noProof/>
            <w:webHidden/>
          </w:rPr>
        </w:r>
        <w:r w:rsidR="00A0397E">
          <w:rPr>
            <w:noProof/>
            <w:webHidden/>
          </w:rPr>
          <w:fldChar w:fldCharType="separate"/>
        </w:r>
        <w:r w:rsidR="006173A3">
          <w:rPr>
            <w:noProof/>
            <w:webHidden/>
          </w:rPr>
          <w:t>iv</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24" w:history="1">
        <w:r w:rsidR="00A0397E" w:rsidRPr="008F566C">
          <w:rPr>
            <w:rStyle w:val="Hyperlink"/>
            <w:noProof/>
          </w:rPr>
          <w:t>1.</w:t>
        </w:r>
        <w:r w:rsidR="00A0397E">
          <w:rPr>
            <w:rFonts w:asciiTheme="minorHAnsi" w:eastAsiaTheme="minorEastAsia" w:hAnsiTheme="minorHAnsi" w:cstheme="minorBidi"/>
            <w:noProof/>
            <w:szCs w:val="22"/>
            <w:lang w:eastAsia="pt-PT"/>
          </w:rPr>
          <w:tab/>
        </w:r>
        <w:r w:rsidR="00A0397E" w:rsidRPr="008F566C">
          <w:rPr>
            <w:rStyle w:val="Hyperlink"/>
            <w:noProof/>
          </w:rPr>
          <w:t>Informação não dendrométrica</w:t>
        </w:r>
        <w:r w:rsidR="00A0397E">
          <w:rPr>
            <w:noProof/>
            <w:webHidden/>
          </w:rPr>
          <w:tab/>
        </w:r>
        <w:r w:rsidR="00A0397E">
          <w:rPr>
            <w:noProof/>
            <w:webHidden/>
          </w:rPr>
          <w:fldChar w:fldCharType="begin"/>
        </w:r>
        <w:r w:rsidR="00A0397E">
          <w:rPr>
            <w:noProof/>
            <w:webHidden/>
          </w:rPr>
          <w:instrText xml:space="preserve"> PAGEREF _Toc36579224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25" w:history="1">
        <w:r w:rsidR="00A0397E" w:rsidRPr="008F566C">
          <w:rPr>
            <w:rStyle w:val="Hyperlink"/>
            <w:noProof/>
          </w:rPr>
          <w:t>2.</w:t>
        </w:r>
        <w:r w:rsidR="00A0397E">
          <w:rPr>
            <w:rFonts w:asciiTheme="minorHAnsi" w:eastAsiaTheme="minorEastAsia" w:hAnsiTheme="minorHAnsi" w:cstheme="minorBidi"/>
            <w:noProof/>
            <w:szCs w:val="22"/>
            <w:lang w:eastAsia="pt-PT"/>
          </w:rPr>
          <w:tab/>
        </w:r>
        <w:r w:rsidR="00A0397E" w:rsidRPr="008F566C">
          <w:rPr>
            <w:rStyle w:val="Hyperlink"/>
            <w:noProof/>
          </w:rPr>
          <w:t>Medição e avaliação de variáveis da árvore</w:t>
        </w:r>
        <w:r w:rsidR="00A0397E">
          <w:rPr>
            <w:noProof/>
            <w:webHidden/>
          </w:rPr>
          <w:tab/>
        </w:r>
        <w:r w:rsidR="00A0397E">
          <w:rPr>
            <w:noProof/>
            <w:webHidden/>
          </w:rPr>
          <w:fldChar w:fldCharType="begin"/>
        </w:r>
        <w:r w:rsidR="00A0397E">
          <w:rPr>
            <w:noProof/>
            <w:webHidden/>
          </w:rPr>
          <w:instrText xml:space="preserve"> PAGEREF _Toc36579225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26" w:history="1">
        <w:r w:rsidR="00A0397E" w:rsidRPr="008F566C">
          <w:rPr>
            <w:rStyle w:val="Hyperlink"/>
            <w:noProof/>
          </w:rPr>
          <w:t>2.1</w:t>
        </w:r>
        <w:r w:rsidR="00A0397E">
          <w:rPr>
            <w:rFonts w:asciiTheme="minorHAnsi" w:eastAsiaTheme="minorEastAsia" w:hAnsiTheme="minorHAnsi" w:cstheme="minorBidi"/>
            <w:noProof/>
            <w:szCs w:val="22"/>
            <w:lang w:eastAsia="pt-PT"/>
          </w:rPr>
          <w:tab/>
        </w:r>
        <w:r w:rsidR="00A0397E" w:rsidRPr="008F566C">
          <w:rPr>
            <w:rStyle w:val="Hyperlink"/>
            <w:noProof/>
          </w:rPr>
          <w:t>Forma da árvore</w:t>
        </w:r>
        <w:r w:rsidR="00A0397E">
          <w:rPr>
            <w:noProof/>
            <w:webHidden/>
          </w:rPr>
          <w:tab/>
        </w:r>
        <w:r w:rsidR="00A0397E">
          <w:rPr>
            <w:noProof/>
            <w:webHidden/>
          </w:rPr>
          <w:fldChar w:fldCharType="begin"/>
        </w:r>
        <w:r w:rsidR="00A0397E">
          <w:rPr>
            <w:noProof/>
            <w:webHidden/>
          </w:rPr>
          <w:instrText xml:space="preserve"> PAGEREF _Toc36579226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27" w:history="1">
        <w:r w:rsidR="00A0397E" w:rsidRPr="008F566C">
          <w:rPr>
            <w:rStyle w:val="Hyperlink"/>
            <w:noProof/>
          </w:rPr>
          <w:t>2.2</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em pé com o relascópio de Bitterlich</w:t>
        </w:r>
        <w:r w:rsidR="00A0397E">
          <w:rPr>
            <w:noProof/>
            <w:webHidden/>
          </w:rPr>
          <w:tab/>
        </w:r>
        <w:r w:rsidR="00A0397E">
          <w:rPr>
            <w:noProof/>
            <w:webHidden/>
          </w:rPr>
          <w:fldChar w:fldCharType="begin"/>
        </w:r>
        <w:r w:rsidR="00A0397E">
          <w:rPr>
            <w:noProof/>
            <w:webHidden/>
          </w:rPr>
          <w:instrText xml:space="preserve"> PAGEREF _Toc36579227 \h </w:instrText>
        </w:r>
        <w:r w:rsidR="00A0397E">
          <w:rPr>
            <w:noProof/>
            <w:webHidden/>
          </w:rPr>
        </w:r>
        <w:r w:rsidR="00A0397E">
          <w:rPr>
            <w:noProof/>
            <w:webHidden/>
          </w:rPr>
          <w:fldChar w:fldCharType="separate"/>
        </w:r>
        <w:r w:rsidR="006173A3">
          <w:rPr>
            <w:noProof/>
            <w:webHidden/>
          </w:rPr>
          <w:t>2</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28" w:history="1">
        <w:r w:rsidR="00A0397E" w:rsidRPr="008F566C">
          <w:rPr>
            <w:rStyle w:val="Hyperlink"/>
            <w:noProof/>
          </w:rPr>
          <w:t>2.3</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abatidas</w:t>
        </w:r>
        <w:r w:rsidR="00A0397E">
          <w:rPr>
            <w:noProof/>
            <w:webHidden/>
          </w:rPr>
          <w:tab/>
        </w:r>
        <w:r w:rsidR="00A0397E">
          <w:rPr>
            <w:noProof/>
            <w:webHidden/>
          </w:rPr>
          <w:fldChar w:fldCharType="begin"/>
        </w:r>
        <w:r w:rsidR="00A0397E">
          <w:rPr>
            <w:noProof/>
            <w:webHidden/>
          </w:rPr>
          <w:instrText xml:space="preserve"> PAGEREF _Toc36579228 \h </w:instrText>
        </w:r>
        <w:r w:rsidR="00A0397E">
          <w:rPr>
            <w:noProof/>
            <w:webHidden/>
          </w:rPr>
        </w:r>
        <w:r w:rsidR="00A0397E">
          <w:rPr>
            <w:noProof/>
            <w:webHidden/>
          </w:rPr>
          <w:fldChar w:fldCharType="separate"/>
        </w:r>
        <w:r w:rsidR="006173A3">
          <w:rPr>
            <w:noProof/>
            <w:webHidden/>
          </w:rPr>
          <w:t>6</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29" w:history="1">
        <w:r w:rsidR="00A0397E" w:rsidRPr="008F566C">
          <w:rPr>
            <w:rStyle w:val="Hyperlink"/>
            <w:noProof/>
          </w:rPr>
          <w:t>2.4</w:t>
        </w:r>
        <w:r w:rsidR="00A0397E">
          <w:rPr>
            <w:rFonts w:asciiTheme="minorHAnsi" w:eastAsiaTheme="minorEastAsia" w:hAnsiTheme="minorHAnsi" w:cstheme="minorBidi"/>
            <w:noProof/>
            <w:szCs w:val="22"/>
            <w:lang w:eastAsia="pt-PT"/>
          </w:rPr>
          <w:tab/>
        </w:r>
        <w:r w:rsidR="00A0397E" w:rsidRPr="008F566C">
          <w:rPr>
            <w:rStyle w:val="Hyperlink"/>
            <w:noProof/>
          </w:rPr>
          <w:t>Elaboração de uma tabela de volume</w:t>
        </w:r>
        <w:r w:rsidR="00A0397E">
          <w:rPr>
            <w:noProof/>
            <w:webHidden/>
          </w:rPr>
          <w:tab/>
        </w:r>
        <w:r w:rsidR="00A0397E">
          <w:rPr>
            <w:noProof/>
            <w:webHidden/>
          </w:rPr>
          <w:fldChar w:fldCharType="begin"/>
        </w:r>
        <w:r w:rsidR="00A0397E">
          <w:rPr>
            <w:noProof/>
            <w:webHidden/>
          </w:rPr>
          <w:instrText xml:space="preserve"> PAGEREF _Toc36579229 \h </w:instrText>
        </w:r>
        <w:r w:rsidR="00A0397E">
          <w:rPr>
            <w:noProof/>
            <w:webHidden/>
          </w:rPr>
        </w:r>
        <w:r w:rsidR="00A0397E">
          <w:rPr>
            <w:noProof/>
            <w:webHidden/>
          </w:rPr>
          <w:fldChar w:fldCharType="separate"/>
        </w:r>
        <w:r w:rsidR="006173A3">
          <w:rPr>
            <w:noProof/>
            <w:webHidden/>
          </w:rPr>
          <w:t>10</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30" w:history="1">
        <w:r w:rsidR="00A0397E" w:rsidRPr="008F566C">
          <w:rPr>
            <w:rStyle w:val="Hyperlink"/>
            <w:noProof/>
          </w:rPr>
          <w:t>2.5</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com equações de volume</w:t>
        </w:r>
        <w:r w:rsidR="00A0397E">
          <w:rPr>
            <w:noProof/>
            <w:webHidden/>
          </w:rPr>
          <w:tab/>
        </w:r>
        <w:r w:rsidR="00A0397E">
          <w:rPr>
            <w:noProof/>
            <w:webHidden/>
          </w:rPr>
          <w:fldChar w:fldCharType="begin"/>
        </w:r>
        <w:r w:rsidR="00A0397E">
          <w:rPr>
            <w:noProof/>
            <w:webHidden/>
          </w:rPr>
          <w:instrText xml:space="preserve"> PAGEREF _Toc36579230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31" w:history="1">
        <w:r w:rsidR="00A0397E" w:rsidRPr="008F566C">
          <w:rPr>
            <w:rStyle w:val="Hyperlink"/>
            <w:noProof/>
          </w:rPr>
          <w:t>2.6</w:t>
        </w:r>
        <w:r w:rsidR="00A0397E">
          <w:rPr>
            <w:rFonts w:asciiTheme="minorHAnsi" w:eastAsiaTheme="minorEastAsia" w:hAnsiTheme="minorHAnsi" w:cstheme="minorBidi"/>
            <w:noProof/>
            <w:szCs w:val="22"/>
            <w:lang w:eastAsia="pt-PT"/>
          </w:rPr>
          <w:tab/>
        </w:r>
        <w:r w:rsidR="00A0397E" w:rsidRPr="008F566C">
          <w:rPr>
            <w:rStyle w:val="Hyperlink"/>
            <w:noProof/>
          </w:rPr>
          <w:t>Estimação de biomassa de árvores</w:t>
        </w:r>
        <w:r w:rsidR="00A0397E">
          <w:rPr>
            <w:noProof/>
            <w:webHidden/>
          </w:rPr>
          <w:tab/>
        </w:r>
        <w:r w:rsidR="00A0397E">
          <w:rPr>
            <w:noProof/>
            <w:webHidden/>
          </w:rPr>
          <w:fldChar w:fldCharType="begin"/>
        </w:r>
        <w:r w:rsidR="00A0397E">
          <w:rPr>
            <w:noProof/>
            <w:webHidden/>
          </w:rPr>
          <w:instrText xml:space="preserve"> PAGEREF _Toc36579231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32" w:history="1">
        <w:r w:rsidR="00A0397E" w:rsidRPr="008F566C">
          <w:rPr>
            <w:rStyle w:val="Hyperlink"/>
            <w:noProof/>
          </w:rPr>
          <w:t>2.7</w:t>
        </w:r>
        <w:r w:rsidR="00A0397E">
          <w:rPr>
            <w:rFonts w:asciiTheme="minorHAnsi" w:eastAsiaTheme="minorEastAsia" w:hAnsiTheme="minorHAnsi" w:cstheme="minorBidi"/>
            <w:noProof/>
            <w:szCs w:val="22"/>
            <w:lang w:eastAsia="pt-PT"/>
          </w:rPr>
          <w:tab/>
        </w:r>
        <w:r w:rsidR="00A0397E" w:rsidRPr="008F566C">
          <w:rPr>
            <w:rStyle w:val="Hyperlink"/>
            <w:noProof/>
          </w:rPr>
          <w:t>Estimação do peso de cortiça por árvore</w:t>
        </w:r>
        <w:r w:rsidR="00A0397E">
          <w:rPr>
            <w:noProof/>
            <w:webHidden/>
          </w:rPr>
          <w:tab/>
        </w:r>
        <w:r w:rsidR="00A0397E">
          <w:rPr>
            <w:noProof/>
            <w:webHidden/>
          </w:rPr>
          <w:fldChar w:fldCharType="begin"/>
        </w:r>
        <w:r w:rsidR="00A0397E">
          <w:rPr>
            <w:noProof/>
            <w:webHidden/>
          </w:rPr>
          <w:instrText xml:space="preserve"> PAGEREF _Toc36579232 \h </w:instrText>
        </w:r>
        <w:r w:rsidR="00A0397E">
          <w:rPr>
            <w:noProof/>
            <w:webHidden/>
          </w:rPr>
        </w:r>
        <w:r w:rsidR="00A0397E">
          <w:rPr>
            <w:noProof/>
            <w:webHidden/>
          </w:rPr>
          <w:fldChar w:fldCharType="separate"/>
        </w:r>
        <w:r w:rsidR="006173A3">
          <w:rPr>
            <w:noProof/>
            <w:webHidden/>
          </w:rPr>
          <w:t>16</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33" w:history="1">
        <w:r w:rsidR="00A0397E" w:rsidRPr="008F566C">
          <w:rPr>
            <w:rStyle w:val="Hyperlink"/>
            <w:noProof/>
          </w:rPr>
          <w:t>3.</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do povoamento</w:t>
        </w:r>
        <w:r w:rsidR="00A0397E">
          <w:rPr>
            <w:noProof/>
            <w:webHidden/>
          </w:rPr>
          <w:tab/>
        </w:r>
        <w:r w:rsidR="00A0397E">
          <w:rPr>
            <w:noProof/>
            <w:webHidden/>
          </w:rPr>
          <w:fldChar w:fldCharType="begin"/>
        </w:r>
        <w:r w:rsidR="00A0397E">
          <w:rPr>
            <w:noProof/>
            <w:webHidden/>
          </w:rPr>
          <w:instrText xml:space="preserve"> PAGEREF _Toc36579233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34" w:history="1">
        <w:r w:rsidR="00A0397E" w:rsidRPr="008F566C">
          <w:rPr>
            <w:rStyle w:val="Hyperlink"/>
            <w:noProof/>
          </w:rPr>
          <w:t>3.1</w:t>
        </w:r>
        <w:r w:rsidR="00A0397E">
          <w:rPr>
            <w:rFonts w:asciiTheme="minorHAnsi" w:eastAsiaTheme="minorEastAsia" w:hAnsiTheme="minorHAnsi" w:cstheme="minorBidi"/>
            <w:noProof/>
            <w:szCs w:val="22"/>
            <w:lang w:eastAsia="pt-PT"/>
          </w:rPr>
          <w:tab/>
        </w:r>
        <w:r w:rsidR="00A0397E" w:rsidRPr="008F566C">
          <w:rPr>
            <w:rStyle w:val="Hyperlink"/>
            <w:noProof/>
          </w:rPr>
          <w:t>Exemplos de fichas de medição de parcelas</w:t>
        </w:r>
        <w:r w:rsidR="00A0397E">
          <w:rPr>
            <w:noProof/>
            <w:webHidden/>
          </w:rPr>
          <w:tab/>
        </w:r>
        <w:r w:rsidR="00A0397E">
          <w:rPr>
            <w:noProof/>
            <w:webHidden/>
          </w:rPr>
          <w:fldChar w:fldCharType="begin"/>
        </w:r>
        <w:r w:rsidR="00A0397E">
          <w:rPr>
            <w:noProof/>
            <w:webHidden/>
          </w:rPr>
          <w:instrText xml:space="preserve"> PAGEREF _Toc36579234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35" w:history="1">
        <w:r w:rsidR="00A0397E" w:rsidRPr="008F566C">
          <w:rPr>
            <w:rStyle w:val="Hyperlink"/>
            <w:iCs/>
            <w:noProof/>
          </w:rPr>
          <w:t>3.1.1</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pinheiro bravo</w:t>
        </w:r>
        <w:r w:rsidR="00A0397E">
          <w:rPr>
            <w:noProof/>
            <w:webHidden/>
          </w:rPr>
          <w:tab/>
        </w:r>
        <w:r w:rsidR="00A0397E">
          <w:rPr>
            <w:noProof/>
            <w:webHidden/>
          </w:rPr>
          <w:fldChar w:fldCharType="begin"/>
        </w:r>
        <w:r w:rsidR="00A0397E">
          <w:rPr>
            <w:noProof/>
            <w:webHidden/>
          </w:rPr>
          <w:instrText xml:space="preserve"> PAGEREF _Toc36579235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36" w:history="1">
        <w:r w:rsidR="00A0397E" w:rsidRPr="008F566C">
          <w:rPr>
            <w:rStyle w:val="Hyperlink"/>
            <w:iCs/>
            <w:noProof/>
          </w:rPr>
          <w:t>3.1.2</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eucalipto</w:t>
        </w:r>
        <w:r w:rsidR="00A0397E">
          <w:rPr>
            <w:noProof/>
            <w:webHidden/>
          </w:rPr>
          <w:tab/>
        </w:r>
        <w:r w:rsidR="00A0397E">
          <w:rPr>
            <w:noProof/>
            <w:webHidden/>
          </w:rPr>
          <w:fldChar w:fldCharType="begin"/>
        </w:r>
        <w:r w:rsidR="00A0397E">
          <w:rPr>
            <w:noProof/>
            <w:webHidden/>
          </w:rPr>
          <w:instrText xml:space="preserve"> PAGEREF _Toc36579236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37" w:history="1">
        <w:r w:rsidR="00A0397E" w:rsidRPr="008F566C">
          <w:rPr>
            <w:rStyle w:val="Hyperlink"/>
            <w:noProof/>
          </w:rPr>
          <w:t>3.1.3</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PDAR das Gândaras de Coimbra</w:t>
        </w:r>
        <w:r w:rsidR="00A0397E">
          <w:rPr>
            <w:noProof/>
            <w:webHidden/>
          </w:rPr>
          <w:tab/>
        </w:r>
        <w:r w:rsidR="00A0397E">
          <w:rPr>
            <w:noProof/>
            <w:webHidden/>
          </w:rPr>
          <w:fldChar w:fldCharType="begin"/>
        </w:r>
        <w:r w:rsidR="00A0397E">
          <w:rPr>
            <w:noProof/>
            <w:webHidden/>
          </w:rPr>
          <w:instrText xml:space="preserve"> PAGEREF _Toc36579237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38" w:history="1">
        <w:r w:rsidR="00A0397E" w:rsidRPr="008F566C">
          <w:rPr>
            <w:rStyle w:val="Hyperlink"/>
            <w:noProof/>
          </w:rPr>
          <w:t>3.1.4</w:t>
        </w:r>
        <w:r w:rsidR="00A0397E">
          <w:rPr>
            <w:rFonts w:asciiTheme="minorHAnsi" w:eastAsiaTheme="minorEastAsia" w:hAnsiTheme="minorHAnsi" w:cstheme="minorBidi"/>
            <w:noProof/>
            <w:szCs w:val="22"/>
            <w:lang w:eastAsia="pt-PT"/>
          </w:rPr>
          <w:tab/>
        </w:r>
        <w:r w:rsidR="00A0397E" w:rsidRPr="008F566C">
          <w:rPr>
            <w:rStyle w:val="Hyperlink"/>
            <w:noProof/>
          </w:rPr>
          <w:t>Inventário para ordenamento da Mata Nacional do Urso (pinheiro bravo)</w:t>
        </w:r>
        <w:r w:rsidR="00A0397E">
          <w:rPr>
            <w:noProof/>
            <w:webHidden/>
          </w:rPr>
          <w:tab/>
        </w:r>
        <w:r w:rsidR="00A0397E">
          <w:rPr>
            <w:noProof/>
            <w:webHidden/>
          </w:rPr>
          <w:fldChar w:fldCharType="begin"/>
        </w:r>
        <w:r w:rsidR="00A0397E">
          <w:rPr>
            <w:noProof/>
            <w:webHidden/>
          </w:rPr>
          <w:instrText xml:space="preserve"> PAGEREF _Toc36579238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39" w:history="1">
        <w:r w:rsidR="00A0397E" w:rsidRPr="008F566C">
          <w:rPr>
            <w:rStyle w:val="Hyperlink"/>
            <w:noProof/>
          </w:rPr>
          <w:t>3.1.5</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de eucalipto (ensaio de compassos)</w:t>
        </w:r>
        <w:r w:rsidR="00A0397E">
          <w:rPr>
            <w:noProof/>
            <w:webHidden/>
          </w:rPr>
          <w:tab/>
        </w:r>
        <w:r w:rsidR="00A0397E">
          <w:rPr>
            <w:noProof/>
            <w:webHidden/>
          </w:rPr>
          <w:fldChar w:fldCharType="begin"/>
        </w:r>
        <w:r w:rsidR="00A0397E">
          <w:rPr>
            <w:noProof/>
            <w:webHidden/>
          </w:rPr>
          <w:instrText xml:space="preserve"> PAGEREF _Toc36579239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0" w:history="1">
        <w:r w:rsidR="00A0397E" w:rsidRPr="008F566C">
          <w:rPr>
            <w:rStyle w:val="Hyperlink"/>
            <w:noProof/>
          </w:rPr>
          <w:t>3.1.6</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concelho da Chamusca</w:t>
        </w:r>
        <w:r w:rsidR="00A0397E">
          <w:rPr>
            <w:noProof/>
            <w:webHidden/>
          </w:rPr>
          <w:tab/>
        </w:r>
        <w:r w:rsidR="00A0397E">
          <w:rPr>
            <w:noProof/>
            <w:webHidden/>
          </w:rPr>
          <w:fldChar w:fldCharType="begin"/>
        </w:r>
        <w:r w:rsidR="00A0397E">
          <w:rPr>
            <w:noProof/>
            <w:webHidden/>
          </w:rPr>
          <w:instrText xml:space="preserve"> PAGEREF _Toc36579240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1" w:history="1">
        <w:r w:rsidR="00A0397E" w:rsidRPr="008F566C">
          <w:rPr>
            <w:rStyle w:val="Hyperlink"/>
            <w:noProof/>
          </w:rPr>
          <w:t>3.1.7</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da herdade do Chaparro</w:t>
        </w:r>
        <w:r w:rsidR="00A0397E">
          <w:rPr>
            <w:noProof/>
            <w:webHidden/>
          </w:rPr>
          <w:tab/>
        </w:r>
        <w:r w:rsidR="00A0397E">
          <w:rPr>
            <w:noProof/>
            <w:webHidden/>
          </w:rPr>
          <w:fldChar w:fldCharType="begin"/>
        </w:r>
        <w:r w:rsidR="00A0397E">
          <w:rPr>
            <w:noProof/>
            <w:webHidden/>
          </w:rPr>
          <w:instrText xml:space="preserve"> PAGEREF _Toc36579241 \h </w:instrText>
        </w:r>
        <w:r w:rsidR="00A0397E">
          <w:rPr>
            <w:noProof/>
            <w:webHidden/>
          </w:rPr>
        </w:r>
        <w:r w:rsidR="00A0397E">
          <w:rPr>
            <w:noProof/>
            <w:webHidden/>
          </w:rPr>
          <w:fldChar w:fldCharType="separate"/>
        </w:r>
        <w:r w:rsidR="006173A3">
          <w:rPr>
            <w:noProof/>
            <w:webHidden/>
          </w:rPr>
          <w:t>20</w:t>
        </w:r>
        <w:r w:rsidR="00A0397E">
          <w:rPr>
            <w:noProof/>
            <w:webHidden/>
          </w:rPr>
          <w:fldChar w:fldCharType="end"/>
        </w:r>
      </w:hyperlink>
    </w:p>
    <w:p w:rsidR="00A0397E" w:rsidRDefault="002C1265" w:rsidP="00A17EDF">
      <w:pPr>
        <w:pStyle w:val="TOC2"/>
        <w:keepLines/>
        <w:tabs>
          <w:tab w:val="left" w:pos="1200"/>
          <w:tab w:val="right" w:leader="dot" w:pos="9062"/>
        </w:tabs>
        <w:rPr>
          <w:rFonts w:asciiTheme="minorHAnsi" w:eastAsiaTheme="minorEastAsia" w:hAnsiTheme="minorHAnsi" w:cstheme="minorBidi"/>
          <w:noProof/>
          <w:szCs w:val="22"/>
          <w:lang w:eastAsia="pt-PT"/>
        </w:rPr>
      </w:pPr>
      <w:hyperlink w:anchor="_Toc36579242" w:history="1">
        <w:r w:rsidR="00A0397E" w:rsidRPr="008F566C">
          <w:rPr>
            <w:rStyle w:val="Hyperlink"/>
            <w:noProof/>
          </w:rPr>
          <w:t>3.2</w:t>
        </w:r>
        <w:r w:rsidR="00A0397E">
          <w:rPr>
            <w:rFonts w:asciiTheme="minorHAnsi" w:eastAsiaTheme="minorEastAsia" w:hAnsiTheme="minorHAnsi" w:cstheme="minorBidi"/>
            <w:noProof/>
            <w:szCs w:val="22"/>
            <w:lang w:eastAsia="pt-PT"/>
          </w:rPr>
          <w:tab/>
        </w:r>
        <w:r w:rsidR="00A0397E" w:rsidRPr="008F566C">
          <w:rPr>
            <w:rStyle w:val="Hyperlink"/>
            <w:noProof/>
          </w:rPr>
          <w:t>Exercícios</w:t>
        </w:r>
        <w:r w:rsidR="00A0397E">
          <w:rPr>
            <w:noProof/>
            <w:webHidden/>
          </w:rPr>
          <w:tab/>
        </w:r>
        <w:r w:rsidR="00A0397E">
          <w:rPr>
            <w:noProof/>
            <w:webHidden/>
          </w:rPr>
          <w:fldChar w:fldCharType="begin"/>
        </w:r>
        <w:r w:rsidR="00A0397E">
          <w:rPr>
            <w:noProof/>
            <w:webHidden/>
          </w:rPr>
          <w:instrText xml:space="preserve"> PAGEREF _Toc36579242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3" w:history="1">
        <w:r w:rsidR="00A0397E" w:rsidRPr="008F566C">
          <w:rPr>
            <w:rStyle w:val="Hyperlink"/>
            <w:noProof/>
          </w:rPr>
          <w:t>3.2.1</w:t>
        </w:r>
        <w:r w:rsidR="00A0397E">
          <w:rPr>
            <w:rFonts w:asciiTheme="minorHAnsi" w:eastAsiaTheme="minorEastAsia" w:hAnsiTheme="minorHAnsi" w:cstheme="minorBidi"/>
            <w:noProof/>
            <w:szCs w:val="22"/>
            <w:lang w:eastAsia="pt-PT"/>
          </w:rPr>
          <w:tab/>
        </w:r>
        <w:r w:rsidR="00A0397E" w:rsidRPr="008F566C">
          <w:rPr>
            <w:rStyle w:val="Hyperlink"/>
            <w:noProof/>
          </w:rPr>
          <w:t>Relações hipsométricas locais</w:t>
        </w:r>
        <w:r w:rsidR="00A0397E">
          <w:rPr>
            <w:noProof/>
            <w:webHidden/>
          </w:rPr>
          <w:tab/>
        </w:r>
        <w:r w:rsidR="00A0397E">
          <w:rPr>
            <w:noProof/>
            <w:webHidden/>
          </w:rPr>
          <w:fldChar w:fldCharType="begin"/>
        </w:r>
        <w:r w:rsidR="00A0397E">
          <w:rPr>
            <w:noProof/>
            <w:webHidden/>
          </w:rPr>
          <w:instrText xml:space="preserve"> PAGEREF _Toc36579243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4" w:history="1">
        <w:r w:rsidR="00A0397E" w:rsidRPr="008F566C">
          <w:rPr>
            <w:rStyle w:val="Hyperlink"/>
            <w:noProof/>
          </w:rPr>
          <w:t>3.2.2</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 enumeração completa de diâmetros e medição de altura em árvores modelo</w:t>
        </w:r>
        <w:r w:rsidR="00A0397E">
          <w:rPr>
            <w:noProof/>
            <w:webHidden/>
          </w:rPr>
          <w:tab/>
        </w:r>
        <w:r w:rsidR="00A0397E">
          <w:rPr>
            <w:noProof/>
            <w:webHidden/>
          </w:rPr>
          <w:fldChar w:fldCharType="begin"/>
        </w:r>
        <w:r w:rsidR="00A0397E">
          <w:rPr>
            <w:noProof/>
            <w:webHidden/>
          </w:rPr>
          <w:instrText xml:space="preserve"> PAGEREF _Toc36579244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5" w:history="1">
        <w:r w:rsidR="00A0397E" w:rsidRPr="008F566C">
          <w:rPr>
            <w:rStyle w:val="Hyperlink"/>
            <w:noProof/>
          </w:rPr>
          <w:t>3.2.3</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com o método das árvores modelo de altura (dados agrupados por classes de diâmetro)</w:t>
        </w:r>
        <w:r w:rsidR="00A0397E">
          <w:rPr>
            <w:noProof/>
            <w:webHidden/>
          </w:rPr>
          <w:tab/>
        </w:r>
        <w:r w:rsidR="00A0397E">
          <w:rPr>
            <w:noProof/>
            <w:webHidden/>
          </w:rPr>
          <w:fldChar w:fldCharType="begin"/>
        </w:r>
        <w:r w:rsidR="00A0397E">
          <w:rPr>
            <w:noProof/>
            <w:webHidden/>
          </w:rPr>
          <w:instrText xml:space="preserve"> PAGEREF _Toc36579245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6" w:history="1">
        <w:r w:rsidR="00A0397E" w:rsidRPr="008F566C">
          <w:rPr>
            <w:rStyle w:val="Hyperlink"/>
            <w:noProof/>
          </w:rPr>
          <w:t>3.2.4</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estimação com equação de cubagem de povoamentos</w:t>
        </w:r>
        <w:r w:rsidR="00A0397E">
          <w:rPr>
            <w:noProof/>
            <w:webHidden/>
          </w:rPr>
          <w:tab/>
        </w:r>
        <w:r w:rsidR="00A0397E">
          <w:rPr>
            <w:noProof/>
            <w:webHidden/>
          </w:rPr>
          <w:fldChar w:fldCharType="begin"/>
        </w:r>
        <w:r w:rsidR="00A0397E">
          <w:rPr>
            <w:noProof/>
            <w:webHidden/>
          </w:rPr>
          <w:instrText xml:space="preserve"> PAGEREF _Toc36579246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7" w:history="1">
        <w:r w:rsidR="00A0397E" w:rsidRPr="008F566C">
          <w:rPr>
            <w:rStyle w:val="Hyperlink"/>
            <w:noProof/>
          </w:rPr>
          <w:t>3.2.5</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métodos de árvores modelo de volume</w:t>
        </w:r>
        <w:r w:rsidR="00A0397E">
          <w:rPr>
            <w:noProof/>
            <w:webHidden/>
          </w:rPr>
          <w:tab/>
        </w:r>
        <w:r w:rsidR="00A0397E">
          <w:rPr>
            <w:noProof/>
            <w:webHidden/>
          </w:rPr>
          <w:fldChar w:fldCharType="begin"/>
        </w:r>
        <w:r w:rsidR="00A0397E">
          <w:rPr>
            <w:noProof/>
            <w:webHidden/>
          </w:rPr>
          <w:instrText xml:space="preserve"> PAGEREF _Toc36579247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8" w:history="1">
        <w:r w:rsidR="00A0397E" w:rsidRPr="008F566C">
          <w:rPr>
            <w:rStyle w:val="Hyperlink"/>
            <w:noProof/>
          </w:rPr>
          <w:t>3.2.6</w:t>
        </w:r>
        <w:r w:rsidR="00A0397E">
          <w:rPr>
            <w:rFonts w:asciiTheme="minorHAnsi" w:eastAsiaTheme="minorEastAsia" w:hAnsiTheme="minorHAnsi" w:cstheme="minorBidi"/>
            <w:noProof/>
            <w:szCs w:val="22"/>
            <w:lang w:eastAsia="pt-PT"/>
          </w:rPr>
          <w:tab/>
        </w:r>
        <w:r w:rsidR="00A0397E" w:rsidRPr="008F566C">
          <w:rPr>
            <w:rStyle w:val="Hyperlink"/>
            <w:noProof/>
          </w:rPr>
          <w:t>Avaliação do volume total por ha pelo método da altura formal média</w:t>
        </w:r>
        <w:r w:rsidR="00A0397E">
          <w:rPr>
            <w:noProof/>
            <w:webHidden/>
          </w:rPr>
          <w:tab/>
        </w:r>
        <w:r w:rsidR="00A0397E">
          <w:rPr>
            <w:noProof/>
            <w:webHidden/>
          </w:rPr>
          <w:fldChar w:fldCharType="begin"/>
        </w:r>
        <w:r w:rsidR="00A0397E">
          <w:rPr>
            <w:noProof/>
            <w:webHidden/>
          </w:rPr>
          <w:instrText xml:space="preserve"> PAGEREF _Toc36579248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2C1265" w:rsidP="00A17EDF">
      <w:pPr>
        <w:pStyle w:val="TOC3"/>
        <w:keepLines/>
        <w:tabs>
          <w:tab w:val="left" w:pos="1200"/>
          <w:tab w:val="right" w:leader="dot" w:pos="9062"/>
        </w:tabs>
        <w:rPr>
          <w:rFonts w:asciiTheme="minorHAnsi" w:eastAsiaTheme="minorEastAsia" w:hAnsiTheme="minorHAnsi" w:cstheme="minorBidi"/>
          <w:noProof/>
          <w:szCs w:val="22"/>
          <w:lang w:eastAsia="pt-PT"/>
        </w:rPr>
      </w:pPr>
      <w:hyperlink w:anchor="_Toc36579249" w:history="1">
        <w:r w:rsidR="00A0397E" w:rsidRPr="008F566C">
          <w:rPr>
            <w:rStyle w:val="Hyperlink"/>
            <w:noProof/>
          </w:rPr>
          <w:t>3.2.7</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dendrométricas do povoamento com parcelas de raio fixo, com parcelas com um número fixo de árvores, com parcelas concêntricas e pelo método de Bitterlich</w:t>
        </w:r>
        <w:r w:rsidR="00A0397E">
          <w:rPr>
            <w:noProof/>
            <w:webHidden/>
          </w:rPr>
          <w:tab/>
        </w:r>
        <w:r w:rsidR="00A0397E">
          <w:rPr>
            <w:noProof/>
            <w:webHidden/>
          </w:rPr>
          <w:fldChar w:fldCharType="begin"/>
        </w:r>
        <w:r w:rsidR="00A0397E">
          <w:rPr>
            <w:noProof/>
            <w:webHidden/>
          </w:rPr>
          <w:instrText xml:space="preserve"> PAGEREF _Toc36579249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50" w:history="1">
        <w:r w:rsidR="00A0397E" w:rsidRPr="008F566C">
          <w:rPr>
            <w:rStyle w:val="Hyperlink"/>
            <w:noProof/>
          </w:rPr>
          <w:t>ANEXO I – Equações utilizadas no Inventário Florestal Nacional</w:t>
        </w:r>
        <w:r w:rsidR="00A0397E">
          <w:rPr>
            <w:noProof/>
            <w:webHidden/>
          </w:rPr>
          <w:tab/>
        </w:r>
        <w:r w:rsidR="00A0397E">
          <w:rPr>
            <w:noProof/>
            <w:webHidden/>
          </w:rPr>
          <w:fldChar w:fldCharType="begin"/>
        </w:r>
        <w:r w:rsidR="00A0397E">
          <w:rPr>
            <w:noProof/>
            <w:webHidden/>
          </w:rPr>
          <w:instrText xml:space="preserve"> PAGEREF _Toc36579250 \h </w:instrText>
        </w:r>
        <w:r w:rsidR="00A0397E">
          <w:rPr>
            <w:noProof/>
            <w:webHidden/>
          </w:rPr>
        </w:r>
        <w:r w:rsidR="00A0397E">
          <w:rPr>
            <w:noProof/>
            <w:webHidden/>
          </w:rPr>
          <w:fldChar w:fldCharType="separate"/>
        </w:r>
        <w:r w:rsidR="006173A3">
          <w:rPr>
            <w:noProof/>
            <w:webHidden/>
          </w:rPr>
          <w:t>38</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51" w:history="1">
        <w:r w:rsidR="00A0397E" w:rsidRPr="008F566C">
          <w:rPr>
            <w:rStyle w:val="Hyperlink"/>
            <w:noProof/>
          </w:rPr>
          <w:t>ANEXO II – Outras equações de volume da árvore</w:t>
        </w:r>
        <w:r w:rsidR="00A0397E">
          <w:rPr>
            <w:noProof/>
            <w:webHidden/>
          </w:rPr>
          <w:tab/>
        </w:r>
        <w:r w:rsidR="00A0397E">
          <w:rPr>
            <w:noProof/>
            <w:webHidden/>
          </w:rPr>
          <w:fldChar w:fldCharType="begin"/>
        </w:r>
        <w:r w:rsidR="00A0397E">
          <w:rPr>
            <w:noProof/>
            <w:webHidden/>
          </w:rPr>
          <w:instrText xml:space="preserve"> PAGEREF _Toc36579251 \h </w:instrText>
        </w:r>
        <w:r w:rsidR="00A0397E">
          <w:rPr>
            <w:noProof/>
            <w:webHidden/>
          </w:rPr>
        </w:r>
        <w:r w:rsidR="00A0397E">
          <w:rPr>
            <w:noProof/>
            <w:webHidden/>
          </w:rPr>
          <w:fldChar w:fldCharType="separate"/>
        </w:r>
        <w:r w:rsidR="006173A3">
          <w:rPr>
            <w:noProof/>
            <w:webHidden/>
          </w:rPr>
          <w:t>51</w:t>
        </w:r>
        <w:r w:rsidR="00A0397E">
          <w:rPr>
            <w:noProof/>
            <w:webHidden/>
          </w:rPr>
          <w:fldChar w:fldCharType="end"/>
        </w:r>
      </w:hyperlink>
    </w:p>
    <w:p w:rsidR="00A0397E" w:rsidRDefault="002C1265" w:rsidP="00A17EDF">
      <w:pPr>
        <w:pStyle w:val="TOC1"/>
        <w:keepLines/>
        <w:rPr>
          <w:rFonts w:asciiTheme="minorHAnsi" w:eastAsiaTheme="minorEastAsia" w:hAnsiTheme="minorHAnsi" w:cstheme="minorBidi"/>
          <w:noProof/>
          <w:szCs w:val="22"/>
          <w:lang w:eastAsia="pt-PT"/>
        </w:rPr>
      </w:pPr>
      <w:hyperlink w:anchor="_Toc36579252" w:history="1">
        <w:r w:rsidR="00A0397E" w:rsidRPr="008F566C">
          <w:rPr>
            <w:rStyle w:val="Hyperlink"/>
            <w:noProof/>
          </w:rPr>
          <w:t>ANEXO III – Equações de volume e biomassa do modelo GLOBULUS</w:t>
        </w:r>
        <w:r w:rsidR="00A0397E">
          <w:rPr>
            <w:noProof/>
            <w:webHidden/>
          </w:rPr>
          <w:tab/>
        </w:r>
        <w:r w:rsidR="00A0397E">
          <w:rPr>
            <w:noProof/>
            <w:webHidden/>
          </w:rPr>
          <w:fldChar w:fldCharType="begin"/>
        </w:r>
        <w:r w:rsidR="00A0397E">
          <w:rPr>
            <w:noProof/>
            <w:webHidden/>
          </w:rPr>
          <w:instrText xml:space="preserve"> PAGEREF _Toc36579252 \h </w:instrText>
        </w:r>
        <w:r w:rsidR="00A0397E">
          <w:rPr>
            <w:noProof/>
            <w:webHidden/>
          </w:rPr>
        </w:r>
        <w:r w:rsidR="00A0397E">
          <w:rPr>
            <w:noProof/>
            <w:webHidden/>
          </w:rPr>
          <w:fldChar w:fldCharType="separate"/>
        </w:r>
        <w:r w:rsidR="006173A3">
          <w:rPr>
            <w:noProof/>
            <w:webHidden/>
          </w:rPr>
          <w:t>52</w:t>
        </w:r>
        <w:r w:rsidR="00A0397E">
          <w:rPr>
            <w:noProof/>
            <w:webHidden/>
          </w:rPr>
          <w:fldChar w:fldCharType="end"/>
        </w:r>
      </w:hyperlink>
    </w:p>
    <w:p w:rsidR="00F94D48" w:rsidRDefault="002A5CB8" w:rsidP="00A17EDF">
      <w:pPr>
        <w:keepLines/>
      </w:pPr>
      <w:r w:rsidRPr="008C0382">
        <w:fldChar w:fldCharType="end"/>
      </w:r>
    </w:p>
    <w:p w:rsidR="008C067B" w:rsidRDefault="008C067B" w:rsidP="00A17EDF">
      <w:pPr>
        <w:keepLines/>
      </w:pPr>
    </w:p>
    <w:p w:rsidR="008C067B" w:rsidRDefault="008C067B" w:rsidP="00A17EDF">
      <w:pPr>
        <w:keepLines/>
        <w:spacing w:before="0" w:line="240" w:lineRule="auto"/>
        <w:jc w:val="left"/>
        <w:rPr>
          <w:b/>
          <w:sz w:val="28"/>
        </w:rPr>
      </w:pPr>
      <w:r>
        <w:rPr>
          <w:b/>
          <w:sz w:val="28"/>
        </w:rPr>
        <w:br w:type="page"/>
      </w:r>
    </w:p>
    <w:p w:rsidR="008C067B" w:rsidRPr="008C067B" w:rsidRDefault="008C067B" w:rsidP="00A17EDF">
      <w:pPr>
        <w:pStyle w:val="Heading1"/>
        <w:keepLines/>
        <w:numPr>
          <w:ilvl w:val="0"/>
          <w:numId w:val="0"/>
        </w:numPr>
        <w:ind w:left="360" w:hanging="360"/>
        <w:rPr>
          <w:sz w:val="28"/>
        </w:rPr>
      </w:pPr>
      <w:bookmarkStart w:id="2" w:name="_Toc36579222"/>
      <w:r w:rsidRPr="008C067B">
        <w:rPr>
          <w:sz w:val="28"/>
        </w:rPr>
        <w:lastRenderedPageBreak/>
        <w:t>LISTA DE FIGURAS</w:t>
      </w:r>
      <w:bookmarkEnd w:id="2"/>
    </w:p>
    <w:p w:rsidR="00B820A8" w:rsidRDefault="008C067B" w:rsidP="00A17EDF">
      <w:pPr>
        <w:pStyle w:val="TableofFigures"/>
        <w:keepLines/>
        <w:tabs>
          <w:tab w:val="right" w:leader="dot" w:pos="9062"/>
        </w:tabs>
        <w:rPr>
          <w:rFonts w:asciiTheme="minorHAnsi" w:eastAsiaTheme="minorEastAsia" w:hAnsiTheme="minorHAnsi" w:cstheme="minorBidi"/>
          <w:noProof/>
          <w:szCs w:val="22"/>
          <w:lang w:val="en-GB" w:eastAsia="en-GB"/>
        </w:rPr>
      </w:pPr>
      <w:r>
        <w:fldChar w:fldCharType="begin"/>
      </w:r>
      <w:r>
        <w:instrText xml:space="preserve"> TOC \h \z \c "Figura" </w:instrText>
      </w:r>
      <w:r>
        <w:fldChar w:fldCharType="separate"/>
      </w:r>
      <w:hyperlink w:anchor="_Toc134392326" w:history="1">
        <w:r w:rsidR="00B820A8" w:rsidRPr="000D24B9">
          <w:rPr>
            <w:rStyle w:val="Hyperlink"/>
            <w:noProof/>
          </w:rPr>
          <w:t>Figura 2.1. Ficha de medição de árvores em pé com o relascópio de Bitterlich num pinhal irregular da península de Setúbal – Fernão Ferro</w:t>
        </w:r>
        <w:r w:rsidR="00B820A8">
          <w:rPr>
            <w:noProof/>
            <w:webHidden/>
          </w:rPr>
          <w:tab/>
        </w:r>
        <w:r w:rsidR="00B820A8">
          <w:rPr>
            <w:noProof/>
            <w:webHidden/>
          </w:rPr>
          <w:fldChar w:fldCharType="begin"/>
        </w:r>
        <w:r w:rsidR="00B820A8">
          <w:rPr>
            <w:noProof/>
            <w:webHidden/>
          </w:rPr>
          <w:instrText xml:space="preserve"> PAGEREF _Toc134392326 \h </w:instrText>
        </w:r>
        <w:r w:rsidR="00B820A8">
          <w:rPr>
            <w:noProof/>
            <w:webHidden/>
          </w:rPr>
        </w:r>
        <w:r w:rsidR="00B820A8">
          <w:rPr>
            <w:noProof/>
            <w:webHidden/>
          </w:rPr>
          <w:fldChar w:fldCharType="separate"/>
        </w:r>
        <w:r w:rsidR="00B820A8">
          <w:rPr>
            <w:noProof/>
            <w:webHidden/>
          </w:rPr>
          <w:t>3</w:t>
        </w:r>
        <w:r w:rsidR="00B820A8">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27" w:history="1">
        <w:r w:rsidRPr="000D24B9">
          <w:rPr>
            <w:rStyle w:val="Hyperlink"/>
            <w:noProof/>
          </w:rPr>
          <w:t>Figura 2.2. Fichas de medição de árvores com o relascópio de Bitterlich na Mata Nacional do Urso</w:t>
        </w:r>
        <w:r>
          <w:rPr>
            <w:noProof/>
            <w:webHidden/>
          </w:rPr>
          <w:tab/>
        </w:r>
        <w:r>
          <w:rPr>
            <w:noProof/>
            <w:webHidden/>
          </w:rPr>
          <w:fldChar w:fldCharType="begin"/>
        </w:r>
        <w:r>
          <w:rPr>
            <w:noProof/>
            <w:webHidden/>
          </w:rPr>
          <w:instrText xml:space="preserve"> PAGEREF _Toc134392327 \h </w:instrText>
        </w:r>
        <w:r>
          <w:rPr>
            <w:noProof/>
            <w:webHidden/>
          </w:rPr>
        </w:r>
        <w:r>
          <w:rPr>
            <w:noProof/>
            <w:webHidden/>
          </w:rPr>
          <w:fldChar w:fldCharType="separate"/>
        </w:r>
        <w:r>
          <w:rPr>
            <w:noProof/>
            <w:webHidden/>
          </w:rPr>
          <w:t>4</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28" w:history="1">
        <w:r w:rsidRPr="000D24B9">
          <w:rPr>
            <w:rStyle w:val="Hyperlink"/>
            <w:noProof/>
          </w:rPr>
          <w:t>Figura 2.3. Fichas de medição de árvores abatidas com os dados de pinheiros bravos abatidos na Área Florestal de Sines</w:t>
        </w:r>
        <w:r>
          <w:rPr>
            <w:noProof/>
            <w:webHidden/>
          </w:rPr>
          <w:tab/>
        </w:r>
        <w:r>
          <w:rPr>
            <w:noProof/>
            <w:webHidden/>
          </w:rPr>
          <w:fldChar w:fldCharType="begin"/>
        </w:r>
        <w:r>
          <w:rPr>
            <w:noProof/>
            <w:webHidden/>
          </w:rPr>
          <w:instrText xml:space="preserve"> PAGEREF _Toc134392328 \h </w:instrText>
        </w:r>
        <w:r>
          <w:rPr>
            <w:noProof/>
            <w:webHidden/>
          </w:rPr>
        </w:r>
        <w:r>
          <w:rPr>
            <w:noProof/>
            <w:webHidden/>
          </w:rPr>
          <w:fldChar w:fldCharType="separate"/>
        </w:r>
        <w:r>
          <w:rPr>
            <w:noProof/>
            <w:webHidden/>
          </w:rPr>
          <w:t>7</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29" w:history="1">
        <w:r w:rsidRPr="000D24B9">
          <w:rPr>
            <w:rStyle w:val="Hyperlink"/>
            <w:noProof/>
          </w:rPr>
          <w:t>Figura 2.4. Ficha de medição de eucaliptos abatidas com18 anos</w:t>
        </w:r>
        <w:r>
          <w:rPr>
            <w:noProof/>
            <w:webHidden/>
          </w:rPr>
          <w:tab/>
        </w:r>
        <w:r>
          <w:rPr>
            <w:noProof/>
            <w:webHidden/>
          </w:rPr>
          <w:fldChar w:fldCharType="begin"/>
        </w:r>
        <w:r>
          <w:rPr>
            <w:noProof/>
            <w:webHidden/>
          </w:rPr>
          <w:instrText xml:space="preserve"> PAGEREF _Toc134392329 \h </w:instrText>
        </w:r>
        <w:r>
          <w:rPr>
            <w:noProof/>
            <w:webHidden/>
          </w:rPr>
        </w:r>
        <w:r>
          <w:rPr>
            <w:noProof/>
            <w:webHidden/>
          </w:rPr>
          <w:fldChar w:fldCharType="separate"/>
        </w:r>
        <w:r>
          <w:rPr>
            <w:noProof/>
            <w:webHidden/>
          </w:rPr>
          <w:t>9</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0" w:history="1">
        <w:r w:rsidRPr="000D24B9">
          <w:rPr>
            <w:rStyle w:val="Hyperlink"/>
            <w:noProof/>
          </w:rPr>
          <w:t>Figura 2.5. Dados relativos à amostragem destrutiva de um eucalipto</w:t>
        </w:r>
        <w:r>
          <w:rPr>
            <w:noProof/>
            <w:webHidden/>
          </w:rPr>
          <w:tab/>
        </w:r>
        <w:r>
          <w:rPr>
            <w:noProof/>
            <w:webHidden/>
          </w:rPr>
          <w:fldChar w:fldCharType="begin"/>
        </w:r>
        <w:r>
          <w:rPr>
            <w:noProof/>
            <w:webHidden/>
          </w:rPr>
          <w:instrText xml:space="preserve"> PAGEREF _Toc134392330 \h </w:instrText>
        </w:r>
        <w:r>
          <w:rPr>
            <w:noProof/>
            <w:webHidden/>
          </w:rPr>
        </w:r>
        <w:r>
          <w:rPr>
            <w:noProof/>
            <w:webHidden/>
          </w:rPr>
          <w:fldChar w:fldCharType="separate"/>
        </w:r>
        <w:r>
          <w:rPr>
            <w:noProof/>
            <w:webHidden/>
          </w:rPr>
          <w:t>11</w:t>
        </w:r>
        <w:r>
          <w:rPr>
            <w:noProof/>
            <w:webHidden/>
          </w:rPr>
          <w:fldChar w:fldCharType="end"/>
        </w:r>
      </w:hyperlink>
    </w:p>
    <w:p w:rsidR="00B820A8" w:rsidRDefault="00B820A8" w:rsidP="00A17EDF">
      <w:pPr>
        <w:pStyle w:val="TableofFigures"/>
        <w:keepLines/>
        <w:tabs>
          <w:tab w:val="left" w:pos="1440"/>
          <w:tab w:val="right" w:leader="dot" w:pos="9062"/>
        </w:tabs>
        <w:rPr>
          <w:rFonts w:asciiTheme="minorHAnsi" w:eastAsiaTheme="minorEastAsia" w:hAnsiTheme="minorHAnsi" w:cstheme="minorBidi"/>
          <w:noProof/>
          <w:szCs w:val="22"/>
          <w:lang w:val="en-GB" w:eastAsia="en-GB"/>
        </w:rPr>
      </w:pPr>
      <w:hyperlink w:anchor="_Toc134392331" w:history="1">
        <w:r w:rsidRPr="000D24B9">
          <w:rPr>
            <w:rStyle w:val="Hyperlink"/>
            <w:noProof/>
          </w:rPr>
          <w:t>Figura 3.1.</w:t>
        </w:r>
        <w:r>
          <w:rPr>
            <w:rFonts w:asciiTheme="minorHAnsi" w:eastAsiaTheme="minorEastAsia" w:hAnsiTheme="minorHAnsi" w:cstheme="minorBidi"/>
            <w:noProof/>
            <w:szCs w:val="22"/>
            <w:lang w:val="en-GB" w:eastAsia="en-GB"/>
          </w:rPr>
          <w:tab/>
        </w:r>
        <w:r w:rsidRPr="000D24B9">
          <w:rPr>
            <w:rStyle w:val="Hyperlink"/>
            <w:noProof/>
          </w:rPr>
          <w:t>Inventário Florestal de Oliveira do Hospital - ficha da parcela nº 35, povoamentos puros regulares de pinheiro bravo</w:t>
        </w:r>
        <w:r>
          <w:rPr>
            <w:noProof/>
            <w:webHidden/>
          </w:rPr>
          <w:tab/>
        </w:r>
        <w:r>
          <w:rPr>
            <w:noProof/>
            <w:webHidden/>
          </w:rPr>
          <w:fldChar w:fldCharType="begin"/>
        </w:r>
        <w:r>
          <w:rPr>
            <w:noProof/>
            <w:webHidden/>
          </w:rPr>
          <w:instrText xml:space="preserve"> PAGEREF _Toc134392331 \h </w:instrText>
        </w:r>
        <w:r>
          <w:rPr>
            <w:noProof/>
            <w:webHidden/>
          </w:rPr>
        </w:r>
        <w:r>
          <w:rPr>
            <w:noProof/>
            <w:webHidden/>
          </w:rPr>
          <w:fldChar w:fldCharType="separate"/>
        </w:r>
        <w:r>
          <w:rPr>
            <w:noProof/>
            <w:webHidden/>
          </w:rPr>
          <w:t>21</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2" w:history="1">
        <w:r w:rsidRPr="000D24B9">
          <w:rPr>
            <w:rStyle w:val="Hyperlink"/>
            <w:noProof/>
          </w:rPr>
          <w:t>Figura 3.2. Inventário Florestal de Oliveira do Hospital - ficha da parcela nº 16, povoamentos puros regulares de eucalipto</w:t>
        </w:r>
        <w:r>
          <w:rPr>
            <w:noProof/>
            <w:webHidden/>
          </w:rPr>
          <w:tab/>
        </w:r>
        <w:r>
          <w:rPr>
            <w:noProof/>
            <w:webHidden/>
          </w:rPr>
          <w:fldChar w:fldCharType="begin"/>
        </w:r>
        <w:r>
          <w:rPr>
            <w:noProof/>
            <w:webHidden/>
          </w:rPr>
          <w:instrText xml:space="preserve"> PAGEREF _Toc134392332 \h </w:instrText>
        </w:r>
        <w:r>
          <w:rPr>
            <w:noProof/>
            <w:webHidden/>
          </w:rPr>
        </w:r>
        <w:r>
          <w:rPr>
            <w:noProof/>
            <w:webHidden/>
          </w:rPr>
          <w:fldChar w:fldCharType="separate"/>
        </w:r>
        <w:r>
          <w:rPr>
            <w:noProof/>
            <w:webHidden/>
          </w:rPr>
          <w:t>24</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3" w:history="1">
        <w:r w:rsidRPr="000D24B9">
          <w:rPr>
            <w:rStyle w:val="Hyperlink"/>
            <w:noProof/>
          </w:rPr>
          <w:t>Figura 3.3. Inventário Florestal do PDAR dasGândaras - ficha de caracterização da parcela nº 2</w:t>
        </w:r>
        <w:r>
          <w:rPr>
            <w:noProof/>
            <w:webHidden/>
          </w:rPr>
          <w:tab/>
        </w:r>
        <w:r>
          <w:rPr>
            <w:noProof/>
            <w:webHidden/>
          </w:rPr>
          <w:fldChar w:fldCharType="begin"/>
        </w:r>
        <w:r>
          <w:rPr>
            <w:noProof/>
            <w:webHidden/>
          </w:rPr>
          <w:instrText xml:space="preserve"> PAGEREF _Toc134392333 \h </w:instrText>
        </w:r>
        <w:r>
          <w:rPr>
            <w:noProof/>
            <w:webHidden/>
          </w:rPr>
        </w:r>
        <w:r>
          <w:rPr>
            <w:noProof/>
            <w:webHidden/>
          </w:rPr>
          <w:fldChar w:fldCharType="separate"/>
        </w:r>
        <w:r>
          <w:rPr>
            <w:noProof/>
            <w:webHidden/>
          </w:rPr>
          <w:t>26</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4" w:history="1">
        <w:r w:rsidRPr="000D24B9">
          <w:rPr>
            <w:rStyle w:val="Hyperlink"/>
            <w:noProof/>
          </w:rPr>
          <w:t>Figura 3.4. Ficha do inventário de Ordenamento da Mata Nacional do Urso</w:t>
        </w:r>
        <w:r>
          <w:rPr>
            <w:noProof/>
            <w:webHidden/>
          </w:rPr>
          <w:tab/>
        </w:r>
        <w:r>
          <w:rPr>
            <w:noProof/>
            <w:webHidden/>
          </w:rPr>
          <w:fldChar w:fldCharType="begin"/>
        </w:r>
        <w:r>
          <w:rPr>
            <w:noProof/>
            <w:webHidden/>
          </w:rPr>
          <w:instrText xml:space="preserve"> PAGEREF _Toc134392334 \h </w:instrText>
        </w:r>
        <w:r>
          <w:rPr>
            <w:noProof/>
            <w:webHidden/>
          </w:rPr>
        </w:r>
        <w:r>
          <w:rPr>
            <w:noProof/>
            <w:webHidden/>
          </w:rPr>
          <w:fldChar w:fldCharType="separate"/>
        </w:r>
        <w:r>
          <w:rPr>
            <w:noProof/>
            <w:webHidden/>
          </w:rPr>
          <w:t>28</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5" w:history="1">
        <w:r w:rsidRPr="000D24B9">
          <w:rPr>
            <w:rStyle w:val="Hyperlink"/>
            <w:noProof/>
          </w:rPr>
          <w:t>Figura 3.5. Medição de uma parcela de um ensaio de compassos de eucalipto</w:t>
        </w:r>
        <w:r>
          <w:rPr>
            <w:noProof/>
            <w:webHidden/>
          </w:rPr>
          <w:tab/>
        </w:r>
        <w:r>
          <w:rPr>
            <w:noProof/>
            <w:webHidden/>
          </w:rPr>
          <w:fldChar w:fldCharType="begin"/>
        </w:r>
        <w:r>
          <w:rPr>
            <w:noProof/>
            <w:webHidden/>
          </w:rPr>
          <w:instrText xml:space="preserve"> PAGEREF _Toc134392335 \h </w:instrText>
        </w:r>
        <w:r>
          <w:rPr>
            <w:noProof/>
            <w:webHidden/>
          </w:rPr>
        </w:r>
        <w:r>
          <w:rPr>
            <w:noProof/>
            <w:webHidden/>
          </w:rPr>
          <w:fldChar w:fldCharType="separate"/>
        </w:r>
        <w:r>
          <w:rPr>
            <w:noProof/>
            <w:webHidden/>
          </w:rPr>
          <w:t>30</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6" w:history="1">
        <w:r w:rsidRPr="000D24B9">
          <w:rPr>
            <w:rStyle w:val="Hyperlink"/>
            <w:noProof/>
          </w:rPr>
          <w:t>Figura 3.6. Ficha da parcela nº 310 do Inventário Florestal do concelho da Chamusca</w:t>
        </w:r>
        <w:r>
          <w:rPr>
            <w:noProof/>
            <w:webHidden/>
          </w:rPr>
          <w:tab/>
        </w:r>
        <w:r>
          <w:rPr>
            <w:noProof/>
            <w:webHidden/>
          </w:rPr>
          <w:fldChar w:fldCharType="begin"/>
        </w:r>
        <w:r>
          <w:rPr>
            <w:noProof/>
            <w:webHidden/>
          </w:rPr>
          <w:instrText xml:space="preserve"> PAGEREF _Toc134392336 \h </w:instrText>
        </w:r>
        <w:r>
          <w:rPr>
            <w:noProof/>
            <w:webHidden/>
          </w:rPr>
        </w:r>
        <w:r>
          <w:rPr>
            <w:noProof/>
            <w:webHidden/>
          </w:rPr>
          <w:fldChar w:fldCharType="separate"/>
        </w:r>
        <w:r>
          <w:rPr>
            <w:noProof/>
            <w:webHidden/>
          </w:rPr>
          <w:t>31</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7" w:history="1">
        <w:r w:rsidRPr="000D24B9">
          <w:rPr>
            <w:rStyle w:val="Hyperlink"/>
            <w:noProof/>
          </w:rPr>
          <w:t>Figura 3.7. Medições da parcela permanente nº 8 da herdade do Chaparro</w:t>
        </w:r>
        <w:r>
          <w:rPr>
            <w:noProof/>
            <w:webHidden/>
          </w:rPr>
          <w:tab/>
        </w:r>
        <w:r>
          <w:rPr>
            <w:noProof/>
            <w:webHidden/>
          </w:rPr>
          <w:fldChar w:fldCharType="begin"/>
        </w:r>
        <w:r>
          <w:rPr>
            <w:noProof/>
            <w:webHidden/>
          </w:rPr>
          <w:instrText xml:space="preserve"> PAGEREF _Toc134392337 \h </w:instrText>
        </w:r>
        <w:r>
          <w:rPr>
            <w:noProof/>
            <w:webHidden/>
          </w:rPr>
        </w:r>
        <w:r>
          <w:rPr>
            <w:noProof/>
            <w:webHidden/>
          </w:rPr>
          <w:fldChar w:fldCharType="separate"/>
        </w:r>
        <w:r>
          <w:rPr>
            <w:noProof/>
            <w:webHidden/>
          </w:rPr>
          <w:t>33</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8" w:history="1">
        <w:r w:rsidRPr="000D24B9">
          <w:rPr>
            <w:rStyle w:val="Hyperlink"/>
            <w:noProof/>
          </w:rPr>
          <w:t>Figura 3.8. Carta de copas das parcelas permanentes nºs 8 e 13 da herdade do Chaparro</w:t>
        </w:r>
        <w:r>
          <w:rPr>
            <w:noProof/>
            <w:webHidden/>
          </w:rPr>
          <w:tab/>
        </w:r>
        <w:r>
          <w:rPr>
            <w:noProof/>
            <w:webHidden/>
          </w:rPr>
          <w:fldChar w:fldCharType="begin"/>
        </w:r>
        <w:r>
          <w:rPr>
            <w:noProof/>
            <w:webHidden/>
          </w:rPr>
          <w:instrText xml:space="preserve"> PAGEREF _Toc134392338 \h </w:instrText>
        </w:r>
        <w:r>
          <w:rPr>
            <w:noProof/>
            <w:webHidden/>
          </w:rPr>
        </w:r>
        <w:r>
          <w:rPr>
            <w:noProof/>
            <w:webHidden/>
          </w:rPr>
          <w:fldChar w:fldCharType="separate"/>
        </w:r>
        <w:r>
          <w:rPr>
            <w:noProof/>
            <w:webHidden/>
          </w:rPr>
          <w:t>35</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39" w:history="1">
        <w:r w:rsidRPr="000D24B9">
          <w:rPr>
            <w:rStyle w:val="Hyperlink"/>
            <w:noProof/>
          </w:rPr>
          <w:t>Figura 4.1. Ocupação do solo na Mata com localização das parcelas de inventário.</w:t>
        </w:r>
        <w:r>
          <w:rPr>
            <w:noProof/>
            <w:webHidden/>
          </w:rPr>
          <w:tab/>
        </w:r>
        <w:r>
          <w:rPr>
            <w:noProof/>
            <w:webHidden/>
          </w:rPr>
          <w:fldChar w:fldCharType="begin"/>
        </w:r>
        <w:r>
          <w:rPr>
            <w:noProof/>
            <w:webHidden/>
          </w:rPr>
          <w:instrText xml:space="preserve"> PAGEREF _Toc134392339 \h </w:instrText>
        </w:r>
        <w:r>
          <w:rPr>
            <w:noProof/>
            <w:webHidden/>
          </w:rPr>
        </w:r>
        <w:r>
          <w:rPr>
            <w:noProof/>
            <w:webHidden/>
          </w:rPr>
          <w:fldChar w:fldCharType="separate"/>
        </w:r>
        <w:r>
          <w:rPr>
            <w:noProof/>
            <w:webHidden/>
          </w:rPr>
          <w:t>41</w:t>
        </w:r>
        <w:r>
          <w:rPr>
            <w:noProof/>
            <w:webHidden/>
          </w:rPr>
          <w:fldChar w:fldCharType="end"/>
        </w:r>
      </w:hyperlink>
    </w:p>
    <w:p w:rsidR="00B820A8" w:rsidRDefault="00B820A8" w:rsidP="00A17EDF">
      <w:pPr>
        <w:pStyle w:val="TableofFigures"/>
        <w:keepLines/>
        <w:tabs>
          <w:tab w:val="right" w:leader="dot" w:pos="9062"/>
        </w:tabs>
        <w:rPr>
          <w:rFonts w:asciiTheme="minorHAnsi" w:eastAsiaTheme="minorEastAsia" w:hAnsiTheme="minorHAnsi" w:cstheme="minorBidi"/>
          <w:noProof/>
          <w:szCs w:val="22"/>
          <w:lang w:val="en-GB" w:eastAsia="en-GB"/>
        </w:rPr>
      </w:pPr>
      <w:hyperlink w:anchor="_Toc134392340" w:history="1">
        <w:r w:rsidRPr="000D24B9">
          <w:rPr>
            <w:rStyle w:val="Hyperlink"/>
            <w:noProof/>
          </w:rPr>
          <w:t>Figura 4.2. Mapa da herdade na Chamusca com a implantação da grelha de parcelas e delimitação dos estratos.</w:t>
        </w:r>
        <w:r>
          <w:rPr>
            <w:noProof/>
            <w:webHidden/>
          </w:rPr>
          <w:tab/>
        </w:r>
        <w:r>
          <w:rPr>
            <w:noProof/>
            <w:webHidden/>
          </w:rPr>
          <w:fldChar w:fldCharType="begin"/>
        </w:r>
        <w:r>
          <w:rPr>
            <w:noProof/>
            <w:webHidden/>
          </w:rPr>
          <w:instrText xml:space="preserve"> PAGEREF _Toc134392340 \h </w:instrText>
        </w:r>
        <w:r>
          <w:rPr>
            <w:noProof/>
            <w:webHidden/>
          </w:rPr>
        </w:r>
        <w:r>
          <w:rPr>
            <w:noProof/>
            <w:webHidden/>
          </w:rPr>
          <w:fldChar w:fldCharType="separate"/>
        </w:r>
        <w:r>
          <w:rPr>
            <w:noProof/>
            <w:webHidden/>
          </w:rPr>
          <w:t>42</w:t>
        </w:r>
        <w:r>
          <w:rPr>
            <w:noProof/>
            <w:webHidden/>
          </w:rPr>
          <w:fldChar w:fldCharType="end"/>
        </w:r>
      </w:hyperlink>
    </w:p>
    <w:p w:rsidR="008C067B" w:rsidRDefault="008C067B" w:rsidP="00A17EDF">
      <w:pPr>
        <w:keepLines/>
      </w:pPr>
      <w:r>
        <w:fldChar w:fldCharType="end"/>
      </w:r>
    </w:p>
    <w:p w:rsidR="008C067B" w:rsidRDefault="008C067B" w:rsidP="00A17EDF">
      <w:pPr>
        <w:keepLines/>
      </w:pPr>
      <w:r>
        <w:br w:type="page"/>
      </w:r>
    </w:p>
    <w:p w:rsidR="008C067B" w:rsidRPr="008C067B" w:rsidRDefault="008C067B" w:rsidP="00A17EDF">
      <w:pPr>
        <w:pStyle w:val="Heading1"/>
        <w:keepLines/>
        <w:numPr>
          <w:ilvl w:val="0"/>
          <w:numId w:val="0"/>
        </w:numPr>
        <w:ind w:left="360" w:hanging="360"/>
        <w:rPr>
          <w:sz w:val="28"/>
        </w:rPr>
      </w:pPr>
      <w:bookmarkStart w:id="3" w:name="_Toc36579223"/>
      <w:r w:rsidRPr="008C067B">
        <w:rPr>
          <w:sz w:val="28"/>
        </w:rPr>
        <w:lastRenderedPageBreak/>
        <w:t>LISTA DE TABELAS</w:t>
      </w:r>
      <w:bookmarkEnd w:id="3"/>
    </w:p>
    <w:p w:rsidR="00EE7851" w:rsidRDefault="008C067B" w:rsidP="00A17EDF">
      <w:pPr>
        <w:pStyle w:val="TableofFigures"/>
        <w:keepLines/>
        <w:tabs>
          <w:tab w:val="left" w:pos="1200"/>
          <w:tab w:val="right" w:leader="dot" w:pos="9062"/>
        </w:tabs>
        <w:rPr>
          <w:rFonts w:asciiTheme="minorHAnsi" w:eastAsiaTheme="minorEastAsia" w:hAnsiTheme="minorHAnsi" w:cstheme="minorBidi"/>
          <w:noProof/>
          <w:szCs w:val="22"/>
          <w:lang w:eastAsia="pt-PT"/>
        </w:rPr>
      </w:pPr>
      <w:r>
        <w:fldChar w:fldCharType="begin"/>
      </w:r>
      <w:r>
        <w:instrText xml:space="preserve"> TOC \h \z \c "Tabela" </w:instrText>
      </w:r>
      <w:r>
        <w:fldChar w:fldCharType="separate"/>
      </w:r>
      <w:hyperlink w:anchor="_Toc35591874" w:history="1">
        <w:r w:rsidR="00EE7851" w:rsidRPr="006C4146">
          <w:rPr>
            <w:rStyle w:val="Hyperlink"/>
            <w:noProof/>
          </w:rPr>
          <w:t>Tabela 1</w:t>
        </w:r>
        <w:r w:rsidR="00EE7851">
          <w:rPr>
            <w:rFonts w:asciiTheme="minorHAnsi" w:eastAsiaTheme="minorEastAsia" w:hAnsiTheme="minorHAnsi" w:cstheme="minorBidi"/>
            <w:noProof/>
            <w:szCs w:val="22"/>
            <w:lang w:eastAsia="pt-PT"/>
          </w:rPr>
          <w:tab/>
        </w:r>
        <w:r w:rsidR="00EE7851" w:rsidRPr="006C4146">
          <w:rPr>
            <w:rStyle w:val="Hyperlink"/>
            <w:noProof/>
          </w:rPr>
          <w:t>Equações para a estimação do diâmetro sem cortiça nos casos em que a espessura da cortiça não foi medida no campo</w:t>
        </w:r>
        <w:r w:rsidR="00EE7851">
          <w:rPr>
            <w:noProof/>
            <w:webHidden/>
          </w:rPr>
          <w:tab/>
        </w:r>
        <w:r w:rsidR="00EE7851">
          <w:rPr>
            <w:noProof/>
            <w:webHidden/>
          </w:rPr>
          <w:fldChar w:fldCharType="begin"/>
        </w:r>
        <w:r w:rsidR="00EE7851">
          <w:rPr>
            <w:noProof/>
            <w:webHidden/>
          </w:rPr>
          <w:instrText xml:space="preserve"> PAGEREF _Toc35591874 \h </w:instrText>
        </w:r>
        <w:r w:rsidR="00EE7851">
          <w:rPr>
            <w:noProof/>
            <w:webHidden/>
          </w:rPr>
        </w:r>
        <w:r w:rsidR="00EE7851">
          <w:rPr>
            <w:noProof/>
            <w:webHidden/>
          </w:rPr>
          <w:fldChar w:fldCharType="separate"/>
        </w:r>
        <w:r w:rsidR="006173A3">
          <w:rPr>
            <w:noProof/>
            <w:webHidden/>
          </w:rPr>
          <w:t>38</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75" w:history="1">
        <w:r w:rsidR="00EE7851" w:rsidRPr="006C4146">
          <w:rPr>
            <w:rStyle w:val="Hyperlink"/>
            <w:noProof/>
          </w:rPr>
          <w:t>Tabela 2.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_Toc35591875 \h </w:instrText>
        </w:r>
        <w:r w:rsidR="00EE7851">
          <w:rPr>
            <w:noProof/>
            <w:webHidden/>
          </w:rPr>
        </w:r>
        <w:r w:rsidR="00EE7851">
          <w:rPr>
            <w:noProof/>
            <w:webHidden/>
          </w:rPr>
          <w:fldChar w:fldCharType="separate"/>
        </w:r>
        <w:r w:rsidR="006173A3">
          <w:rPr>
            <w:noProof/>
            <w:webHidden/>
          </w:rPr>
          <w:t>39</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76" w:history="1">
        <w:r w:rsidR="00EE7851" w:rsidRPr="006C4146">
          <w:rPr>
            <w:rStyle w:val="Hyperlink"/>
            <w:noProof/>
          </w:rPr>
          <w:t>Tabela 3.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_Toc35591876 \h </w:instrText>
        </w:r>
        <w:r w:rsidR="00EE7851">
          <w:rPr>
            <w:noProof/>
            <w:webHidden/>
          </w:rPr>
        </w:r>
        <w:r w:rsidR="00EE7851">
          <w:rPr>
            <w:noProof/>
            <w:webHidden/>
          </w:rPr>
          <w:fldChar w:fldCharType="separate"/>
        </w:r>
        <w:r w:rsidR="006173A3">
          <w:rPr>
            <w:noProof/>
            <w:webHidden/>
          </w:rPr>
          <w:t>40</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77" w:history="1">
        <w:r w:rsidR="00EE7851" w:rsidRPr="006C4146">
          <w:rPr>
            <w:rStyle w:val="Hyperlink"/>
            <w:noProof/>
          </w:rPr>
          <w:t>Tabela 4. Equações utilizadas na estimação do volume com casca e cepo</w:t>
        </w:r>
        <w:r w:rsidR="00EE7851">
          <w:rPr>
            <w:noProof/>
            <w:webHidden/>
          </w:rPr>
          <w:tab/>
        </w:r>
        <w:r w:rsidR="00EE7851">
          <w:rPr>
            <w:noProof/>
            <w:webHidden/>
          </w:rPr>
          <w:fldChar w:fldCharType="begin"/>
        </w:r>
        <w:r w:rsidR="00EE7851">
          <w:rPr>
            <w:noProof/>
            <w:webHidden/>
          </w:rPr>
          <w:instrText xml:space="preserve"> PAGEREF _Toc35591877 \h </w:instrText>
        </w:r>
        <w:r w:rsidR="00EE7851">
          <w:rPr>
            <w:noProof/>
            <w:webHidden/>
          </w:rPr>
        </w:r>
        <w:r w:rsidR="00EE7851">
          <w:rPr>
            <w:noProof/>
            <w:webHidden/>
          </w:rPr>
          <w:fldChar w:fldCharType="separate"/>
        </w:r>
        <w:r w:rsidR="006173A3">
          <w:rPr>
            <w:noProof/>
            <w:webHidden/>
          </w:rPr>
          <w:t>41</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78" w:history="1">
        <w:r w:rsidR="00EE7851" w:rsidRPr="006C4146">
          <w:rPr>
            <w:rStyle w:val="Hyperlink"/>
            <w:noProof/>
          </w:rPr>
          <w:t>Tabela 5. Equações utilizadas na estimação dos volumes mercantis de pinheiro bravo e eucalipto (sem cepo e sem casca)</w:t>
        </w:r>
        <w:r w:rsidR="00EE7851">
          <w:rPr>
            <w:noProof/>
            <w:webHidden/>
          </w:rPr>
          <w:tab/>
        </w:r>
        <w:r w:rsidR="00EE7851">
          <w:rPr>
            <w:noProof/>
            <w:webHidden/>
          </w:rPr>
          <w:fldChar w:fldCharType="begin"/>
        </w:r>
        <w:r w:rsidR="00EE7851">
          <w:rPr>
            <w:noProof/>
            <w:webHidden/>
          </w:rPr>
          <w:instrText xml:space="preserve"> PAGEREF _Toc35591878 \h </w:instrText>
        </w:r>
        <w:r w:rsidR="00EE7851">
          <w:rPr>
            <w:noProof/>
            <w:webHidden/>
          </w:rPr>
        </w:r>
        <w:r w:rsidR="00EE7851">
          <w:rPr>
            <w:noProof/>
            <w:webHidden/>
          </w:rPr>
          <w:fldChar w:fldCharType="separate"/>
        </w:r>
        <w:r w:rsidR="006173A3">
          <w:rPr>
            <w:noProof/>
            <w:webHidden/>
          </w:rPr>
          <w:t>42</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79" w:history="1">
        <w:r w:rsidR="00EE7851" w:rsidRPr="006C4146">
          <w:rPr>
            <w:rStyle w:val="Hyperlink"/>
            <w:noProof/>
          </w:rPr>
          <w:t xml:space="preserve">Tabela 6. Equações utilizadas na estimação da biomassa – </w:t>
        </w:r>
        <w:r w:rsidR="00EE7851" w:rsidRPr="006C4146">
          <w:rPr>
            <w:rStyle w:val="Hyperlink"/>
            <w:i/>
            <w:noProof/>
          </w:rPr>
          <w:t>Pinus pinaster</w:t>
        </w:r>
        <w:r w:rsidR="00EE7851" w:rsidRPr="006C4146">
          <w:rPr>
            <w:rStyle w:val="Hyperlink"/>
            <w:noProof/>
          </w:rPr>
          <w:t xml:space="preserve"> e resinosas diversas</w:t>
        </w:r>
        <w:r w:rsidR="00EE7851">
          <w:rPr>
            <w:noProof/>
            <w:webHidden/>
          </w:rPr>
          <w:tab/>
        </w:r>
        <w:r w:rsidR="00EE7851">
          <w:rPr>
            <w:noProof/>
            <w:webHidden/>
          </w:rPr>
          <w:fldChar w:fldCharType="begin"/>
        </w:r>
        <w:r w:rsidR="00EE7851">
          <w:rPr>
            <w:noProof/>
            <w:webHidden/>
          </w:rPr>
          <w:instrText xml:space="preserve"> PAGEREF _Toc35591879 \h </w:instrText>
        </w:r>
        <w:r w:rsidR="00EE7851">
          <w:rPr>
            <w:noProof/>
            <w:webHidden/>
          </w:rPr>
        </w:r>
        <w:r w:rsidR="00EE7851">
          <w:rPr>
            <w:noProof/>
            <w:webHidden/>
          </w:rPr>
          <w:fldChar w:fldCharType="separate"/>
        </w:r>
        <w:r w:rsidR="006173A3">
          <w:rPr>
            <w:noProof/>
            <w:webHidden/>
          </w:rPr>
          <w:t>43</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0" w:history="1">
        <w:r w:rsidR="00EE7851" w:rsidRPr="006C4146">
          <w:rPr>
            <w:rStyle w:val="Hyperlink"/>
            <w:noProof/>
          </w:rPr>
          <w:t xml:space="preserve">Tabela 7. Equações utilizadas na estimação da biomassa – </w:t>
        </w:r>
        <w:r w:rsidR="00EE7851" w:rsidRPr="006C4146">
          <w:rPr>
            <w:rStyle w:val="Hyperlink"/>
            <w:i/>
            <w:noProof/>
          </w:rPr>
          <w:t>Eucalyptus globulus</w:t>
        </w:r>
        <w:r w:rsidR="00EE7851">
          <w:rPr>
            <w:noProof/>
            <w:webHidden/>
          </w:rPr>
          <w:tab/>
        </w:r>
        <w:r w:rsidR="00EE7851">
          <w:rPr>
            <w:noProof/>
            <w:webHidden/>
          </w:rPr>
          <w:fldChar w:fldCharType="begin"/>
        </w:r>
        <w:r w:rsidR="00EE7851">
          <w:rPr>
            <w:noProof/>
            <w:webHidden/>
          </w:rPr>
          <w:instrText xml:space="preserve"> PAGEREF _Toc35591880 \h </w:instrText>
        </w:r>
        <w:r w:rsidR="00EE7851">
          <w:rPr>
            <w:noProof/>
            <w:webHidden/>
          </w:rPr>
        </w:r>
        <w:r w:rsidR="00EE7851">
          <w:rPr>
            <w:noProof/>
            <w:webHidden/>
          </w:rPr>
          <w:fldChar w:fldCharType="separate"/>
        </w:r>
        <w:r w:rsidR="006173A3">
          <w:rPr>
            <w:noProof/>
            <w:webHidden/>
          </w:rPr>
          <w:t>44</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1" w:history="1">
        <w:r w:rsidR="00EE7851" w:rsidRPr="006C4146">
          <w:rPr>
            <w:rStyle w:val="Hyperlink"/>
            <w:noProof/>
          </w:rPr>
          <w:t xml:space="preserve">Tabela 8. Equações utilizadas na estimação da biomassa – </w:t>
        </w:r>
        <w:r w:rsidR="00EE7851" w:rsidRPr="006C4146">
          <w:rPr>
            <w:rStyle w:val="Hyperlink"/>
            <w:i/>
            <w:noProof/>
          </w:rPr>
          <w:t>Quercus suber</w:t>
        </w:r>
        <w:r w:rsidR="00EE7851">
          <w:rPr>
            <w:noProof/>
            <w:webHidden/>
          </w:rPr>
          <w:tab/>
        </w:r>
        <w:r w:rsidR="00EE7851">
          <w:rPr>
            <w:noProof/>
            <w:webHidden/>
          </w:rPr>
          <w:fldChar w:fldCharType="begin"/>
        </w:r>
        <w:r w:rsidR="00EE7851">
          <w:rPr>
            <w:noProof/>
            <w:webHidden/>
          </w:rPr>
          <w:instrText xml:space="preserve"> PAGEREF _Toc35591881 \h </w:instrText>
        </w:r>
        <w:r w:rsidR="00EE7851">
          <w:rPr>
            <w:noProof/>
            <w:webHidden/>
          </w:rPr>
        </w:r>
        <w:r w:rsidR="00EE7851">
          <w:rPr>
            <w:noProof/>
            <w:webHidden/>
          </w:rPr>
          <w:fldChar w:fldCharType="separate"/>
        </w:r>
        <w:r w:rsidR="006173A3">
          <w:rPr>
            <w:noProof/>
            <w:webHidden/>
          </w:rPr>
          <w:t>45</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2" w:history="1">
        <w:r w:rsidR="00EE7851" w:rsidRPr="006C4146">
          <w:rPr>
            <w:rStyle w:val="Hyperlink"/>
            <w:noProof/>
          </w:rPr>
          <w:t>Tabela 9. Equações utilizadas para a estimação da biomassa de cortiça amadia</w:t>
        </w:r>
        <w:r w:rsidR="00EE7851">
          <w:rPr>
            <w:noProof/>
            <w:webHidden/>
          </w:rPr>
          <w:tab/>
        </w:r>
        <w:r w:rsidR="00EE7851">
          <w:rPr>
            <w:noProof/>
            <w:webHidden/>
          </w:rPr>
          <w:fldChar w:fldCharType="begin"/>
        </w:r>
        <w:r w:rsidR="00EE7851">
          <w:rPr>
            <w:noProof/>
            <w:webHidden/>
          </w:rPr>
          <w:instrText xml:space="preserve"> PAGEREF _Toc35591882 \h </w:instrText>
        </w:r>
        <w:r w:rsidR="00EE7851">
          <w:rPr>
            <w:noProof/>
            <w:webHidden/>
          </w:rPr>
        </w:r>
        <w:r w:rsidR="00EE7851">
          <w:rPr>
            <w:noProof/>
            <w:webHidden/>
          </w:rPr>
          <w:fldChar w:fldCharType="separate"/>
        </w:r>
        <w:r w:rsidR="006173A3">
          <w:rPr>
            <w:noProof/>
            <w:webHidden/>
          </w:rPr>
          <w:t>46</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3" w:history="1">
        <w:r w:rsidR="00EE7851" w:rsidRPr="006C4146">
          <w:rPr>
            <w:rStyle w:val="Hyperlink"/>
            <w:noProof/>
          </w:rPr>
          <w:t xml:space="preserve">Tabela 10. Equações utilizadas na estimação da biomassa – </w:t>
        </w:r>
        <w:r w:rsidR="00EE7851" w:rsidRPr="006C4146">
          <w:rPr>
            <w:rStyle w:val="Hyperlink"/>
            <w:i/>
            <w:noProof/>
          </w:rPr>
          <w:t>Quercus rotundifolia</w:t>
        </w:r>
        <w:r w:rsidR="00EE7851">
          <w:rPr>
            <w:noProof/>
            <w:webHidden/>
          </w:rPr>
          <w:tab/>
        </w:r>
        <w:r w:rsidR="00EE7851">
          <w:rPr>
            <w:noProof/>
            <w:webHidden/>
          </w:rPr>
          <w:fldChar w:fldCharType="begin"/>
        </w:r>
        <w:r w:rsidR="00EE7851">
          <w:rPr>
            <w:noProof/>
            <w:webHidden/>
          </w:rPr>
          <w:instrText xml:space="preserve"> PAGEREF _Toc35591883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4" w:history="1">
        <w:r w:rsidR="00EE7851" w:rsidRPr="006C4146">
          <w:rPr>
            <w:rStyle w:val="Hyperlink"/>
            <w:noProof/>
          </w:rPr>
          <w:t xml:space="preserve">Tabela 11. Equações utilizadas na estimação da biomassa – </w:t>
        </w:r>
        <w:r w:rsidR="00EE7851" w:rsidRPr="006C4146">
          <w:rPr>
            <w:rStyle w:val="Hyperlink"/>
            <w:i/>
            <w:noProof/>
          </w:rPr>
          <w:t>Quercus</w:t>
        </w:r>
        <w:r w:rsidR="00EE7851" w:rsidRPr="006C4146">
          <w:rPr>
            <w:rStyle w:val="Hyperlink"/>
            <w:noProof/>
          </w:rPr>
          <w:t xml:space="preserve"> spp e Folhosas diversas</w:t>
        </w:r>
        <w:r w:rsidR="00EE7851">
          <w:rPr>
            <w:noProof/>
            <w:webHidden/>
          </w:rPr>
          <w:tab/>
        </w:r>
        <w:r w:rsidR="00EE7851">
          <w:rPr>
            <w:noProof/>
            <w:webHidden/>
          </w:rPr>
          <w:fldChar w:fldCharType="begin"/>
        </w:r>
        <w:r w:rsidR="00EE7851">
          <w:rPr>
            <w:noProof/>
            <w:webHidden/>
          </w:rPr>
          <w:instrText xml:space="preserve"> PAGEREF _Toc35591884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5" w:history="1">
        <w:r w:rsidR="00EE7851" w:rsidRPr="006C4146">
          <w:rPr>
            <w:rStyle w:val="Hyperlink"/>
            <w:noProof/>
          </w:rPr>
          <w:t xml:space="preserve">Tabela 12. Equações utilizadas na estimação da biomassa – </w:t>
        </w:r>
        <w:r w:rsidR="00EE7851" w:rsidRPr="006C4146">
          <w:rPr>
            <w:rStyle w:val="Hyperlink"/>
            <w:i/>
            <w:noProof/>
          </w:rPr>
          <w:t>Pinus pinea</w:t>
        </w:r>
        <w:r w:rsidR="00EE7851">
          <w:rPr>
            <w:noProof/>
            <w:webHidden/>
          </w:rPr>
          <w:tab/>
        </w:r>
        <w:r w:rsidR="00EE7851">
          <w:rPr>
            <w:noProof/>
            <w:webHidden/>
          </w:rPr>
          <w:fldChar w:fldCharType="begin"/>
        </w:r>
        <w:r w:rsidR="00EE7851">
          <w:rPr>
            <w:noProof/>
            <w:webHidden/>
          </w:rPr>
          <w:instrText xml:space="preserve"> PAGEREF _Toc35591885 \h </w:instrText>
        </w:r>
        <w:r w:rsidR="00EE7851">
          <w:rPr>
            <w:noProof/>
            <w:webHidden/>
          </w:rPr>
        </w:r>
        <w:r w:rsidR="00EE7851">
          <w:rPr>
            <w:noProof/>
            <w:webHidden/>
          </w:rPr>
          <w:fldChar w:fldCharType="separate"/>
        </w:r>
        <w:r w:rsidR="006173A3">
          <w:rPr>
            <w:noProof/>
            <w:webHidden/>
          </w:rPr>
          <w:t>48</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6" w:history="1">
        <w:r w:rsidR="00EE7851" w:rsidRPr="006C4146">
          <w:rPr>
            <w:rStyle w:val="Hyperlink"/>
            <w:noProof/>
          </w:rPr>
          <w:t xml:space="preserve">Tabela 13. Equações utilizadas na estimação da biomassa – </w:t>
        </w:r>
        <w:r w:rsidR="00EE7851" w:rsidRPr="006C4146">
          <w:rPr>
            <w:rStyle w:val="Hyperlink"/>
            <w:i/>
            <w:noProof/>
          </w:rPr>
          <w:t>Castanea sativa</w:t>
        </w:r>
        <w:r w:rsidR="00EE7851">
          <w:rPr>
            <w:noProof/>
            <w:webHidden/>
          </w:rPr>
          <w:tab/>
        </w:r>
        <w:r w:rsidR="00EE7851">
          <w:rPr>
            <w:noProof/>
            <w:webHidden/>
          </w:rPr>
          <w:fldChar w:fldCharType="begin"/>
        </w:r>
        <w:r w:rsidR="00EE7851">
          <w:rPr>
            <w:noProof/>
            <w:webHidden/>
          </w:rPr>
          <w:instrText xml:space="preserve"> PAGEREF _Toc35591886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7" w:history="1">
        <w:r w:rsidR="00EE7851" w:rsidRPr="006C4146">
          <w:rPr>
            <w:rStyle w:val="Hyperlink"/>
            <w:noProof/>
          </w:rPr>
          <w:t xml:space="preserve">Tabela 14. Equações utilizadas na estimação do diâmetro da copa – </w:t>
        </w:r>
        <w:r w:rsidR="00EE7851" w:rsidRPr="006C4146">
          <w:rPr>
            <w:rStyle w:val="Hyperlink"/>
            <w:i/>
            <w:noProof/>
          </w:rPr>
          <w:t>Quercus suber</w:t>
        </w:r>
        <w:r w:rsidR="00EE7851" w:rsidRPr="006C4146">
          <w:rPr>
            <w:rStyle w:val="Hyperlink"/>
            <w:noProof/>
          </w:rPr>
          <w:t xml:space="preserve"> e </w:t>
        </w:r>
        <w:r w:rsidR="00EE7851" w:rsidRPr="006C4146">
          <w:rPr>
            <w:rStyle w:val="Hyperlink"/>
            <w:i/>
            <w:noProof/>
          </w:rPr>
          <w:t>Quercus rotundifoli</w:t>
        </w:r>
        <w:r w:rsidR="00EE7851" w:rsidRPr="006C4146">
          <w:rPr>
            <w:rStyle w:val="Hyperlink"/>
            <w:noProof/>
          </w:rPr>
          <w:t>.</w:t>
        </w:r>
        <w:r w:rsidR="00EE7851">
          <w:rPr>
            <w:noProof/>
            <w:webHidden/>
          </w:rPr>
          <w:tab/>
        </w:r>
        <w:r w:rsidR="00EE7851">
          <w:rPr>
            <w:noProof/>
            <w:webHidden/>
          </w:rPr>
          <w:fldChar w:fldCharType="begin"/>
        </w:r>
        <w:r w:rsidR="00EE7851">
          <w:rPr>
            <w:noProof/>
            <w:webHidden/>
          </w:rPr>
          <w:instrText xml:space="preserve"> PAGEREF _Toc35591887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8" w:history="1">
        <w:r w:rsidR="00EE7851" w:rsidRPr="006C4146">
          <w:rPr>
            <w:rStyle w:val="Hyperlink"/>
            <w:noProof/>
          </w:rPr>
          <w:t>Tabela 15. Equações para estimação do Índice de qualidade da estação (curvas de classe de qualidade)</w:t>
        </w:r>
        <w:r w:rsidR="00EE7851">
          <w:rPr>
            <w:noProof/>
            <w:webHidden/>
          </w:rPr>
          <w:tab/>
        </w:r>
        <w:r w:rsidR="00EE7851">
          <w:rPr>
            <w:noProof/>
            <w:webHidden/>
          </w:rPr>
          <w:fldChar w:fldCharType="begin"/>
        </w:r>
        <w:r w:rsidR="00EE7851">
          <w:rPr>
            <w:noProof/>
            <w:webHidden/>
          </w:rPr>
          <w:instrText xml:space="preserve"> PAGEREF _Toc35591888 \h </w:instrText>
        </w:r>
        <w:r w:rsidR="00EE7851">
          <w:rPr>
            <w:noProof/>
            <w:webHidden/>
          </w:rPr>
        </w:r>
        <w:r w:rsidR="00EE7851">
          <w:rPr>
            <w:noProof/>
            <w:webHidden/>
          </w:rPr>
          <w:fldChar w:fldCharType="separate"/>
        </w:r>
        <w:r w:rsidR="006173A3">
          <w:rPr>
            <w:noProof/>
            <w:webHidden/>
          </w:rPr>
          <w:t>50</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89" w:history="1">
        <w:r w:rsidR="00EE7851" w:rsidRPr="006C4146">
          <w:rPr>
            <w:rStyle w:val="Hyperlink"/>
            <w:noProof/>
          </w:rPr>
          <w:t>Tabela 16. Função para estimar o volume por ha</w:t>
        </w:r>
        <w:r w:rsidR="00EE7851">
          <w:rPr>
            <w:noProof/>
            <w:webHidden/>
          </w:rPr>
          <w:tab/>
        </w:r>
        <w:r w:rsidR="00EE7851">
          <w:rPr>
            <w:noProof/>
            <w:webHidden/>
          </w:rPr>
          <w:fldChar w:fldCharType="begin"/>
        </w:r>
        <w:r w:rsidR="00EE7851">
          <w:rPr>
            <w:noProof/>
            <w:webHidden/>
          </w:rPr>
          <w:instrText xml:space="preserve"> PAGEREF _Toc35591889 \h </w:instrText>
        </w:r>
        <w:r w:rsidR="00EE7851">
          <w:rPr>
            <w:noProof/>
            <w:webHidden/>
          </w:rPr>
        </w:r>
        <w:r w:rsidR="00EE7851">
          <w:rPr>
            <w:noProof/>
            <w:webHidden/>
          </w:rPr>
          <w:fldChar w:fldCharType="separate"/>
        </w:r>
        <w:r w:rsidR="006173A3">
          <w:rPr>
            <w:noProof/>
            <w:webHidden/>
          </w:rPr>
          <w:t>52</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90" w:history="1">
        <w:r w:rsidR="00EE7851" w:rsidRPr="006C4146">
          <w:rPr>
            <w:rStyle w:val="Hyperlink"/>
            <w:noProof/>
          </w:rPr>
          <w:t xml:space="preserve">Tabela 18. </w:t>
        </w:r>
        <w:r w:rsidR="00EE7851" w:rsidRPr="006C4146">
          <w:rPr>
            <w:rStyle w:val="Hyperlink"/>
            <w:rFonts w:cs="Arial"/>
            <w:noProof/>
          </w:rPr>
          <w:t>Volume mercantil sem casca, acima do cepo. até um determinado diâmetro de desponta di</w:t>
        </w:r>
        <w:r w:rsidR="00EE7851">
          <w:rPr>
            <w:noProof/>
            <w:webHidden/>
          </w:rPr>
          <w:tab/>
        </w:r>
        <w:r w:rsidR="00EE7851">
          <w:rPr>
            <w:noProof/>
            <w:webHidden/>
          </w:rPr>
          <w:fldChar w:fldCharType="begin"/>
        </w:r>
        <w:r w:rsidR="00EE7851">
          <w:rPr>
            <w:noProof/>
            <w:webHidden/>
          </w:rPr>
          <w:instrText xml:space="preserve"> PAGEREF _Toc35591890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EE7851" w:rsidRDefault="002C1265" w:rsidP="00A17EDF">
      <w:pPr>
        <w:pStyle w:val="TableofFigures"/>
        <w:keepLines/>
        <w:tabs>
          <w:tab w:val="right" w:leader="dot" w:pos="9062"/>
        </w:tabs>
        <w:rPr>
          <w:rFonts w:asciiTheme="minorHAnsi" w:eastAsiaTheme="minorEastAsia" w:hAnsiTheme="minorHAnsi" w:cstheme="minorBidi"/>
          <w:noProof/>
          <w:szCs w:val="22"/>
          <w:lang w:eastAsia="pt-PT"/>
        </w:rPr>
      </w:pPr>
      <w:hyperlink w:anchor="_Toc35591891" w:history="1">
        <w:r w:rsidR="00EE7851" w:rsidRPr="006C4146">
          <w:rPr>
            <w:rStyle w:val="Hyperlink"/>
            <w:noProof/>
          </w:rPr>
          <w:t>Tabela 17. Função para a predição da biomassa</w:t>
        </w:r>
        <w:r w:rsidR="00EE7851">
          <w:rPr>
            <w:noProof/>
            <w:webHidden/>
          </w:rPr>
          <w:tab/>
        </w:r>
        <w:r w:rsidR="00EE7851">
          <w:rPr>
            <w:noProof/>
            <w:webHidden/>
          </w:rPr>
          <w:fldChar w:fldCharType="begin"/>
        </w:r>
        <w:r w:rsidR="00EE7851">
          <w:rPr>
            <w:noProof/>
            <w:webHidden/>
          </w:rPr>
          <w:instrText xml:space="preserve"> PAGEREF _Toc35591891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8C067B" w:rsidRPr="008C0382" w:rsidRDefault="008C067B" w:rsidP="00A17EDF">
      <w:pPr>
        <w:keepLines/>
      </w:pPr>
      <w:r>
        <w:fldChar w:fldCharType="end"/>
      </w:r>
    </w:p>
    <w:p w:rsidR="00F94D48" w:rsidRPr="008C0382" w:rsidRDefault="00F94D48" w:rsidP="00A17EDF">
      <w:pPr>
        <w:keepLines/>
      </w:pPr>
    </w:p>
    <w:p w:rsidR="008C4ABE" w:rsidRPr="008C0382" w:rsidRDefault="008C4ABE" w:rsidP="00A17EDF">
      <w:pPr>
        <w:pStyle w:val="Heading1"/>
        <w:keepLines/>
        <w:sectPr w:rsidR="008C4ABE" w:rsidRPr="008C0382" w:rsidSect="008C4ABE">
          <w:footerReference w:type="even" r:id="rId16"/>
          <w:footerReference w:type="default" r:id="rId17"/>
          <w:type w:val="continuous"/>
          <w:pgSz w:w="11907" w:h="16840" w:code="9"/>
          <w:pgMar w:top="1701" w:right="1134" w:bottom="1134" w:left="1701" w:header="709" w:footer="709" w:gutter="0"/>
          <w:pgNumType w:fmt="lowerRoman" w:start="1"/>
          <w:cols w:space="708"/>
          <w:docGrid w:linePitch="360"/>
        </w:sectPr>
      </w:pPr>
    </w:p>
    <w:p w:rsidR="005D2C4A" w:rsidRDefault="000C16CA" w:rsidP="00A17EDF">
      <w:pPr>
        <w:pStyle w:val="Heading1"/>
        <w:keepLines/>
      </w:pPr>
      <w:bookmarkStart w:id="4" w:name="_Toc36579224"/>
      <w:r>
        <w:lastRenderedPageBreak/>
        <w:t>Informação não dendrométrica</w:t>
      </w:r>
      <w:bookmarkEnd w:id="4"/>
    </w:p>
    <w:p w:rsidR="00FF4C04" w:rsidRDefault="00FF4C04" w:rsidP="00A17EDF">
      <w:pPr>
        <w:keepLines/>
        <w:spacing w:before="240"/>
      </w:pPr>
      <w:r>
        <w:t>Considere uma parcela de inventário com 500 m</w:t>
      </w:r>
      <w:r w:rsidRPr="005F3D07">
        <w:rPr>
          <w:szCs w:val="22"/>
          <w:vertAlign w:val="superscript"/>
        </w:rPr>
        <w:t>2</w:t>
      </w:r>
      <w:r>
        <w:t xml:space="preserve"> de área. Nessa parcela foram registadas 3 espécies no sub-bosque, assim como as </w:t>
      </w:r>
      <w:proofErr w:type="spellStart"/>
      <w:r>
        <w:t>respectivas</w:t>
      </w:r>
      <w:proofErr w:type="spellEnd"/>
      <w:r>
        <w:t xml:space="preserve"> percentagens de coberto e alturas médias. Na tabela seguinte indicam-se os valores registados, assim como as densidades aparentes encontradas na bibliografia para cada uma das espécies.</w:t>
      </w:r>
    </w:p>
    <w:tbl>
      <w:tblPr>
        <w:tblStyle w:val="TableGrid"/>
        <w:tblW w:w="0" w:type="auto"/>
        <w:tblInd w:w="564" w:type="dxa"/>
        <w:tblLook w:val="01E0" w:firstRow="1" w:lastRow="1" w:firstColumn="1" w:lastColumn="1" w:noHBand="0" w:noVBand="0"/>
      </w:tblPr>
      <w:tblGrid>
        <w:gridCol w:w="2119"/>
        <w:gridCol w:w="2138"/>
        <w:gridCol w:w="2112"/>
        <w:gridCol w:w="2129"/>
      </w:tblGrid>
      <w:tr w:rsidR="00FF4C04" w:rsidTr="008C067B">
        <w:tc>
          <w:tcPr>
            <w:tcW w:w="2119" w:type="dxa"/>
          </w:tcPr>
          <w:p w:rsidR="00FF4C04" w:rsidRDefault="00FF4C04" w:rsidP="00A17EDF">
            <w:pPr>
              <w:keepLines/>
              <w:spacing w:before="60" w:after="60" w:line="240" w:lineRule="auto"/>
              <w:jc w:val="center"/>
            </w:pPr>
            <w:r>
              <w:t>Espécie</w:t>
            </w:r>
          </w:p>
        </w:tc>
        <w:tc>
          <w:tcPr>
            <w:tcW w:w="2138" w:type="dxa"/>
          </w:tcPr>
          <w:p w:rsidR="00FF4C04" w:rsidRDefault="00FF4C04" w:rsidP="00A17EDF">
            <w:pPr>
              <w:keepLines/>
              <w:spacing w:before="60" w:after="60" w:line="240" w:lineRule="auto"/>
              <w:jc w:val="center"/>
            </w:pPr>
            <w:r>
              <w:t>Percentagem de coberto</w:t>
            </w:r>
          </w:p>
        </w:tc>
        <w:tc>
          <w:tcPr>
            <w:tcW w:w="2112" w:type="dxa"/>
            <w:shd w:val="clear" w:color="auto" w:fill="auto"/>
          </w:tcPr>
          <w:p w:rsidR="00FF4C04" w:rsidRDefault="00FF4C04" w:rsidP="00A17EDF">
            <w:pPr>
              <w:keepLines/>
              <w:spacing w:before="60" w:after="60" w:line="240" w:lineRule="auto"/>
              <w:jc w:val="center"/>
            </w:pPr>
            <w:r>
              <w:t>Altura média</w:t>
            </w:r>
          </w:p>
        </w:tc>
        <w:tc>
          <w:tcPr>
            <w:tcW w:w="2129" w:type="dxa"/>
            <w:shd w:val="clear" w:color="auto" w:fill="auto"/>
          </w:tcPr>
          <w:p w:rsidR="00FF4C04" w:rsidRDefault="00FF4C04" w:rsidP="00A17EDF">
            <w:pPr>
              <w:keepLines/>
              <w:spacing w:before="60" w:after="60" w:line="240" w:lineRule="auto"/>
              <w:jc w:val="center"/>
            </w:pPr>
            <w:r>
              <w:t>Densidade aparente</w:t>
            </w:r>
          </w:p>
        </w:tc>
      </w:tr>
      <w:tr w:rsidR="00FF4C04" w:rsidTr="008C067B">
        <w:tc>
          <w:tcPr>
            <w:tcW w:w="2119" w:type="dxa"/>
          </w:tcPr>
          <w:p w:rsidR="00FF4C04" w:rsidRDefault="00FF4C04" w:rsidP="00A17EDF">
            <w:pPr>
              <w:keepLines/>
              <w:spacing w:before="60" w:after="60" w:line="240" w:lineRule="auto"/>
              <w:jc w:val="center"/>
            </w:pPr>
            <w:r>
              <w:t>Tojo</w:t>
            </w:r>
          </w:p>
        </w:tc>
        <w:tc>
          <w:tcPr>
            <w:tcW w:w="2138" w:type="dxa"/>
          </w:tcPr>
          <w:p w:rsidR="00FF4C04" w:rsidRDefault="00FF4C04" w:rsidP="00A17EDF">
            <w:pPr>
              <w:keepLines/>
              <w:spacing w:before="60" w:after="60" w:line="240" w:lineRule="auto"/>
              <w:jc w:val="center"/>
            </w:pPr>
            <w:r>
              <w:t>20%</w:t>
            </w:r>
          </w:p>
        </w:tc>
        <w:tc>
          <w:tcPr>
            <w:tcW w:w="2112" w:type="dxa"/>
            <w:shd w:val="clear" w:color="auto" w:fill="auto"/>
          </w:tcPr>
          <w:p w:rsidR="00FF4C04" w:rsidRDefault="00FF4C04" w:rsidP="00A17EDF">
            <w:pPr>
              <w:keepLines/>
              <w:spacing w:before="60" w:after="60" w:line="240" w:lineRule="auto"/>
              <w:jc w:val="center"/>
            </w:pPr>
            <w:r>
              <w:t>0.5</w:t>
            </w:r>
          </w:p>
        </w:tc>
        <w:tc>
          <w:tcPr>
            <w:tcW w:w="2129" w:type="dxa"/>
            <w:shd w:val="clear" w:color="auto" w:fill="auto"/>
          </w:tcPr>
          <w:p w:rsidR="00FF4C04" w:rsidRDefault="00FF4C04" w:rsidP="00A17EDF">
            <w:pPr>
              <w:keepLines/>
              <w:spacing w:before="60" w:after="60" w:line="240" w:lineRule="auto"/>
              <w:jc w:val="center"/>
            </w:pPr>
            <w:r>
              <w:t>3.666</w:t>
            </w:r>
          </w:p>
        </w:tc>
      </w:tr>
      <w:tr w:rsidR="00FF4C04" w:rsidTr="008C067B">
        <w:tc>
          <w:tcPr>
            <w:tcW w:w="2119" w:type="dxa"/>
          </w:tcPr>
          <w:p w:rsidR="00FF4C04" w:rsidRDefault="00FF4C04" w:rsidP="00A17EDF">
            <w:pPr>
              <w:keepLines/>
              <w:spacing w:before="60" w:after="60" w:line="240" w:lineRule="auto"/>
              <w:jc w:val="center"/>
            </w:pPr>
            <w:r>
              <w:t>Giesta</w:t>
            </w:r>
          </w:p>
        </w:tc>
        <w:tc>
          <w:tcPr>
            <w:tcW w:w="2138" w:type="dxa"/>
          </w:tcPr>
          <w:p w:rsidR="00FF4C04" w:rsidRDefault="00FF4C04" w:rsidP="00A17EDF">
            <w:pPr>
              <w:keepLines/>
              <w:spacing w:before="60" w:after="60" w:line="240" w:lineRule="auto"/>
              <w:jc w:val="center"/>
            </w:pPr>
            <w:r>
              <w:t>15%</w:t>
            </w:r>
          </w:p>
        </w:tc>
        <w:tc>
          <w:tcPr>
            <w:tcW w:w="2112" w:type="dxa"/>
            <w:shd w:val="clear" w:color="auto" w:fill="auto"/>
          </w:tcPr>
          <w:p w:rsidR="00FF4C04" w:rsidRDefault="00FF4C04" w:rsidP="00A17EDF">
            <w:pPr>
              <w:keepLines/>
              <w:spacing w:before="60" w:after="60" w:line="240" w:lineRule="auto"/>
              <w:jc w:val="center"/>
            </w:pPr>
            <w:r>
              <w:t>1</w:t>
            </w:r>
          </w:p>
        </w:tc>
        <w:tc>
          <w:tcPr>
            <w:tcW w:w="2129" w:type="dxa"/>
            <w:shd w:val="clear" w:color="auto" w:fill="auto"/>
          </w:tcPr>
          <w:p w:rsidR="00FF4C04" w:rsidRDefault="00FF4C04" w:rsidP="00A17EDF">
            <w:pPr>
              <w:keepLines/>
              <w:spacing w:before="60" w:after="60" w:line="240" w:lineRule="auto"/>
              <w:jc w:val="center"/>
            </w:pPr>
            <w:r>
              <w:t>1.929</w:t>
            </w:r>
          </w:p>
        </w:tc>
      </w:tr>
      <w:tr w:rsidR="00FF4C04" w:rsidTr="008C067B">
        <w:tc>
          <w:tcPr>
            <w:tcW w:w="2119" w:type="dxa"/>
          </w:tcPr>
          <w:p w:rsidR="00FF4C04" w:rsidRDefault="00FF4C04" w:rsidP="00A17EDF">
            <w:pPr>
              <w:keepLines/>
              <w:spacing w:before="60" w:after="60" w:line="240" w:lineRule="auto"/>
              <w:jc w:val="center"/>
            </w:pPr>
            <w:r>
              <w:t>Urze</w:t>
            </w:r>
          </w:p>
        </w:tc>
        <w:tc>
          <w:tcPr>
            <w:tcW w:w="2138" w:type="dxa"/>
          </w:tcPr>
          <w:p w:rsidR="00FF4C04" w:rsidRDefault="00FF4C04" w:rsidP="00A17EDF">
            <w:pPr>
              <w:keepLines/>
              <w:spacing w:before="60" w:after="60" w:line="240" w:lineRule="auto"/>
              <w:jc w:val="center"/>
            </w:pPr>
            <w:r>
              <w:t>10%</w:t>
            </w:r>
          </w:p>
        </w:tc>
        <w:tc>
          <w:tcPr>
            <w:tcW w:w="2112" w:type="dxa"/>
            <w:shd w:val="clear" w:color="auto" w:fill="auto"/>
          </w:tcPr>
          <w:p w:rsidR="00FF4C04" w:rsidRDefault="00FF4C04" w:rsidP="00A17EDF">
            <w:pPr>
              <w:keepLines/>
              <w:spacing w:before="60" w:after="60" w:line="240" w:lineRule="auto"/>
              <w:jc w:val="center"/>
            </w:pPr>
            <w:r>
              <w:t>0.7</w:t>
            </w:r>
          </w:p>
        </w:tc>
        <w:tc>
          <w:tcPr>
            <w:tcW w:w="2129" w:type="dxa"/>
            <w:shd w:val="clear" w:color="auto" w:fill="auto"/>
          </w:tcPr>
          <w:p w:rsidR="00FF4C04" w:rsidRDefault="00FF4C04" w:rsidP="00A17EDF">
            <w:pPr>
              <w:keepLines/>
              <w:spacing w:before="60" w:after="60" w:line="240" w:lineRule="auto"/>
              <w:jc w:val="center"/>
            </w:pPr>
            <w:r>
              <w:t>1.947</w:t>
            </w:r>
          </w:p>
        </w:tc>
      </w:tr>
    </w:tbl>
    <w:p w:rsidR="00FF4C04" w:rsidRPr="008C0382" w:rsidRDefault="00FF4C04" w:rsidP="00A17EDF">
      <w:pPr>
        <w:keepLines/>
        <w:spacing w:before="240"/>
        <w:ind w:left="425"/>
      </w:pPr>
      <w:r>
        <w:t>Estime a biomassa de sub-bosque na parcela.</w:t>
      </w:r>
    </w:p>
    <w:p w:rsidR="00FF4C04" w:rsidRPr="008C0382" w:rsidRDefault="00FF4C04" w:rsidP="00A17EDF">
      <w:pPr>
        <w:keepLines/>
        <w:spacing w:before="240"/>
      </w:pPr>
    </w:p>
    <w:p w:rsidR="00091595" w:rsidRDefault="00AB0C71" w:rsidP="00A17EDF">
      <w:pPr>
        <w:pStyle w:val="Heading1"/>
        <w:keepLines/>
        <w:tabs>
          <w:tab w:val="left" w:pos="288"/>
          <w:tab w:val="left" w:pos="567"/>
          <w:tab w:val="left" w:pos="1728"/>
          <w:tab w:val="left" w:pos="2448"/>
          <w:tab w:val="left" w:pos="3168"/>
          <w:tab w:val="left" w:pos="3888"/>
          <w:tab w:val="left" w:pos="4608"/>
          <w:tab w:val="left" w:pos="5328"/>
          <w:tab w:val="left" w:pos="6048"/>
          <w:tab w:val="left" w:pos="6768"/>
        </w:tabs>
      </w:pPr>
      <w:bookmarkStart w:id="5" w:name="_Toc36579225"/>
      <w:r w:rsidRPr="008C0382">
        <w:t>Medição e avaliação de v</w:t>
      </w:r>
      <w:r w:rsidR="00C14593">
        <w:t>ariáveis</w:t>
      </w:r>
      <w:r w:rsidR="00091595" w:rsidRPr="008C0382">
        <w:t xml:space="preserve"> da árvore</w:t>
      </w:r>
      <w:bookmarkEnd w:id="5"/>
    </w:p>
    <w:p w:rsidR="0039243E" w:rsidRPr="008C0382" w:rsidRDefault="0039243E" w:rsidP="00A17EDF">
      <w:pPr>
        <w:pStyle w:val="Heading2"/>
        <w:keepLines/>
      </w:pPr>
      <w:bookmarkStart w:id="6" w:name="_Toc36579226"/>
      <w:r w:rsidRPr="008C0382">
        <w:t>Forma da árvore</w:t>
      </w:r>
      <w:bookmarkEnd w:id="6"/>
    </w:p>
    <w:p w:rsidR="0039243E" w:rsidRPr="008C0382" w:rsidRDefault="0039243E" w:rsidP="00A17EDF">
      <w:pPr>
        <w:pStyle w:val="ListParagraph"/>
        <w:keepLines/>
      </w:pPr>
      <w:r w:rsidRPr="008C0382">
        <w:t>Faça o gráfico do perfil do tronco de alguns dos eucaliptos cujas mediç</w:t>
      </w:r>
      <w:r w:rsidR="0029667C">
        <w:t>ões se encontram na</w:t>
      </w:r>
      <w:r w:rsidRPr="008C0382">
        <w:t xml:space="preserve"> </w:t>
      </w:r>
      <w:r w:rsidR="0029667C">
        <w:fldChar w:fldCharType="begin"/>
      </w:r>
      <w:r w:rsidR="0029667C">
        <w:instrText xml:space="preserve"> REF _Ref35364220 \h </w:instrText>
      </w:r>
      <w:r w:rsidR="0029667C">
        <w:fldChar w:fldCharType="separate"/>
      </w:r>
      <w:r w:rsidR="006173A3">
        <w:t xml:space="preserve">Figura </w:t>
      </w:r>
      <w:r w:rsidR="006173A3">
        <w:rPr>
          <w:noProof/>
        </w:rPr>
        <w:t>4</w:t>
      </w:r>
      <w:r w:rsidR="0029667C">
        <w:fldChar w:fldCharType="end"/>
      </w:r>
      <w:r w:rsidRPr="008C0382">
        <w:t xml:space="preserve"> (parcelas com diferentes compassos). Realize dois tipos de gráficos:</w:t>
      </w:r>
    </w:p>
    <w:p w:rsidR="0039243E" w:rsidRPr="008C0382" w:rsidRDefault="0039243E" w:rsidP="00A17EDF">
      <w:pPr>
        <w:keepLines/>
        <w:numPr>
          <w:ilvl w:val="0"/>
          <w:numId w:val="5"/>
        </w:numPr>
        <w:tabs>
          <w:tab w:val="left" w:pos="1247"/>
        </w:tabs>
        <w:spacing w:before="60"/>
        <w:ind w:left="754" w:hanging="397"/>
      </w:pPr>
      <w:r w:rsidRPr="008C0382">
        <w:t xml:space="preserve">Utilizando para eixo dos </w:t>
      </w:r>
      <w:proofErr w:type="spellStart"/>
      <w:r w:rsidRPr="008C0382">
        <w:t>xx</w:t>
      </w:r>
      <w:proofErr w:type="spellEnd"/>
      <w:r w:rsidRPr="008C0382">
        <w:t xml:space="preserve"> a altura de desponta e para eixo dos </w:t>
      </w:r>
      <w:proofErr w:type="spellStart"/>
      <w:r w:rsidRPr="008C0382">
        <w:t>yy</w:t>
      </w:r>
      <w:proofErr w:type="spellEnd"/>
      <w:r w:rsidRPr="008C0382">
        <w:t xml:space="preserve"> os correspondentes diâmetros de desponta. Consegue dizer qual das árvores é a mais cónica e qual é a mais </w:t>
      </w:r>
      <w:proofErr w:type="spellStart"/>
      <w:r w:rsidRPr="008C0382">
        <w:t>cilindrica</w:t>
      </w:r>
      <w:proofErr w:type="spellEnd"/>
      <w:r w:rsidRPr="008C0382">
        <w:t>?</w:t>
      </w:r>
    </w:p>
    <w:p w:rsidR="0039243E" w:rsidRPr="008C0382" w:rsidRDefault="0039243E" w:rsidP="00A17EDF">
      <w:pPr>
        <w:keepLines/>
        <w:numPr>
          <w:ilvl w:val="0"/>
          <w:numId w:val="5"/>
        </w:numPr>
        <w:tabs>
          <w:tab w:val="left" w:pos="1247"/>
        </w:tabs>
        <w:spacing w:before="60"/>
        <w:ind w:left="754" w:hanging="397"/>
      </w:pPr>
      <w:proofErr w:type="spellStart"/>
      <w:r w:rsidRPr="008C0382">
        <w:t>Seleccionando</w:t>
      </w:r>
      <w:proofErr w:type="spellEnd"/>
      <w:r w:rsidRPr="008C0382">
        <w:t xml:space="preserve">, para o eixo dos </w:t>
      </w:r>
      <w:proofErr w:type="spellStart"/>
      <w:r w:rsidRPr="008C0382">
        <w:t>xx</w:t>
      </w:r>
      <w:proofErr w:type="spellEnd"/>
      <w:r w:rsidRPr="008C0382">
        <w:t xml:space="preserve"> e dos </w:t>
      </w:r>
      <w:proofErr w:type="spellStart"/>
      <w:r w:rsidRPr="008C0382">
        <w:t>yy</w:t>
      </w:r>
      <w:proofErr w:type="spellEnd"/>
      <w:r w:rsidRPr="008C0382">
        <w:t>, variáveis que lhe permitam comparar a forma das árvores. Qual das árvores é a mais cónica e qual a mais próxima do cilindro?</w:t>
      </w:r>
    </w:p>
    <w:p w:rsidR="0039243E" w:rsidRPr="008C0382" w:rsidRDefault="0039243E" w:rsidP="00A17EDF">
      <w:pPr>
        <w:pStyle w:val="ListParagraph"/>
        <w:keepLines/>
      </w:pPr>
      <w:r w:rsidRPr="008C0382">
        <w:t xml:space="preserve">Para cada uma das árvores que representou </w:t>
      </w:r>
      <w:proofErr w:type="spellStart"/>
      <w:r w:rsidRPr="008C0382">
        <w:t>gráficamente</w:t>
      </w:r>
      <w:proofErr w:type="spellEnd"/>
      <w:r w:rsidRPr="008C0382">
        <w:t xml:space="preserve"> no exercício anterior:</w:t>
      </w:r>
    </w:p>
    <w:p w:rsidR="0039243E" w:rsidRPr="008C0382" w:rsidRDefault="0039243E" w:rsidP="00A17EDF">
      <w:pPr>
        <w:keepLines/>
        <w:tabs>
          <w:tab w:val="left" w:pos="1247"/>
        </w:tabs>
        <w:spacing w:before="60"/>
        <w:ind w:left="754" w:hanging="397"/>
      </w:pPr>
      <w:bookmarkStart w:id="7" w:name="_Toc161428998"/>
      <w:r w:rsidRPr="008C0382">
        <w:t>a)</w:t>
      </w:r>
      <w:r w:rsidRPr="008C0382">
        <w:tab/>
        <w:t>Calcule o coeficiente de forma ordinário e o coeficiente de forma baseado no diâmetro a 1</w:t>
      </w:r>
      <w:r w:rsidR="00EC663F">
        <w:t>0</w:t>
      </w:r>
      <w:r w:rsidRPr="008C0382">
        <w:t>% da altura da árvore</w:t>
      </w:r>
      <w:r w:rsidR="00EC663F">
        <w:t xml:space="preserve"> (deverá fazer uma interpolação para calcular o </w:t>
      </w:r>
      <w:r w:rsidR="00EC663F" w:rsidRPr="00EC663F">
        <w:rPr>
          <w:i/>
        </w:rPr>
        <w:t>d</w:t>
      </w:r>
      <w:r w:rsidR="00EC663F" w:rsidRPr="00EC663F">
        <w:rPr>
          <w:i/>
          <w:vertAlign w:val="subscript"/>
        </w:rPr>
        <w:t>0.10</w:t>
      </w:r>
      <w:r w:rsidR="00EC663F">
        <w:t>)</w:t>
      </w:r>
      <w:r w:rsidRPr="008C0382">
        <w:t>.</w:t>
      </w:r>
      <w:bookmarkEnd w:id="7"/>
      <w:r w:rsidRPr="008C0382">
        <w:t xml:space="preserve"> </w:t>
      </w:r>
    </w:p>
    <w:p w:rsidR="0039243E" w:rsidRPr="008C0382" w:rsidRDefault="0039243E" w:rsidP="00A17EDF">
      <w:pPr>
        <w:keepLines/>
        <w:tabs>
          <w:tab w:val="left" w:pos="1247"/>
        </w:tabs>
        <w:spacing w:before="60"/>
        <w:ind w:left="754" w:hanging="397"/>
      </w:pPr>
      <w:bookmarkStart w:id="8" w:name="_Toc161428999"/>
      <w:r w:rsidRPr="008C0382">
        <w:t>b)</w:t>
      </w:r>
      <w:r w:rsidRPr="008C0382">
        <w:tab/>
        <w:t>Qual lhe parece mais adequado para comparar a forma de árvores de tamanhos diferentes?</w:t>
      </w:r>
      <w:bookmarkEnd w:id="8"/>
    </w:p>
    <w:p w:rsidR="0039243E" w:rsidRPr="008C0382" w:rsidRDefault="0039243E" w:rsidP="00A17EDF">
      <w:pPr>
        <w:keepLines/>
        <w:tabs>
          <w:tab w:val="left" w:pos="1247"/>
        </w:tabs>
        <w:spacing w:before="60"/>
        <w:ind w:left="754" w:hanging="397"/>
      </w:pPr>
      <w:bookmarkStart w:id="9" w:name="_Toc161429000"/>
      <w:r w:rsidRPr="008C0382">
        <w:t>c)</w:t>
      </w:r>
      <w:r w:rsidRPr="008C0382">
        <w:tab/>
        <w:t xml:space="preserve">Com base no coeficiente de forma </w:t>
      </w:r>
      <w:proofErr w:type="spellStart"/>
      <w:r w:rsidRPr="008C0382">
        <w:t>seleccionado</w:t>
      </w:r>
      <w:proofErr w:type="spellEnd"/>
      <w:r w:rsidRPr="008C0382">
        <w:t xml:space="preserve"> na alínea anterior, diga qual é a árvore mais cónica.</w:t>
      </w:r>
      <w:bookmarkEnd w:id="9"/>
      <w:r w:rsidRPr="008C0382">
        <w:t xml:space="preserve"> </w:t>
      </w:r>
    </w:p>
    <w:p w:rsidR="0039243E" w:rsidRDefault="00A66DFF" w:rsidP="00A17EDF">
      <w:pPr>
        <w:keepLines/>
        <w:ind w:left="1094" w:hanging="737"/>
      </w:pPr>
      <w:r w:rsidRPr="00A66DFF">
        <w:rPr>
          <w:u w:val="single"/>
        </w:rPr>
        <w:t>NOTA:</w:t>
      </w:r>
      <w:r>
        <w:t xml:space="preserve"> Para realizar este exercício tem que calcular primeiro o volume das árvores (cubagem </w:t>
      </w:r>
      <w:r w:rsidR="00211FBE">
        <w:t>de árvores abatidas</w:t>
      </w:r>
      <w:r w:rsidR="00B90A9E">
        <w:t xml:space="preserve"> – </w:t>
      </w:r>
      <w:r w:rsidR="00211FBE">
        <w:t>2.3</w:t>
      </w:r>
      <w:r w:rsidR="00B90A9E">
        <w:t>, exercício 2</w:t>
      </w:r>
      <w:r>
        <w:t>)</w:t>
      </w:r>
    </w:p>
    <w:p w:rsidR="00A66DFF" w:rsidRDefault="00A66DFF" w:rsidP="00A17EDF">
      <w:pPr>
        <w:keepLines/>
      </w:pPr>
    </w:p>
    <w:p w:rsidR="009D56D3" w:rsidRPr="008C0382" w:rsidRDefault="009D56D3" w:rsidP="00A17EDF">
      <w:pPr>
        <w:pStyle w:val="Heading2"/>
        <w:keepLines/>
      </w:pPr>
      <w:bookmarkStart w:id="10" w:name="_Toc36579227"/>
      <w:r w:rsidRPr="008C0382">
        <w:lastRenderedPageBreak/>
        <w:t xml:space="preserve">Cubagem de árvores em pé com o </w:t>
      </w:r>
      <w:proofErr w:type="spellStart"/>
      <w:r w:rsidRPr="008C0382">
        <w:t>relascópio</w:t>
      </w:r>
      <w:proofErr w:type="spellEnd"/>
      <w:r w:rsidRPr="008C0382">
        <w:t xml:space="preserve"> de </w:t>
      </w:r>
      <w:proofErr w:type="spellStart"/>
      <w:r w:rsidRPr="008C0382">
        <w:t>Bitterlich</w:t>
      </w:r>
      <w:bookmarkEnd w:id="10"/>
      <w:proofErr w:type="spellEnd"/>
    </w:p>
    <w:p w:rsidR="009D56D3" w:rsidRPr="008C0382" w:rsidRDefault="009D56D3" w:rsidP="00A17EDF">
      <w:pPr>
        <w:pStyle w:val="ListParagraph"/>
        <w:keepLines/>
        <w:numPr>
          <w:ilvl w:val="0"/>
          <w:numId w:val="15"/>
        </w:numPr>
      </w:pPr>
      <w:r w:rsidRPr="008C0382">
        <w:t xml:space="preserve">A </w:t>
      </w:r>
      <w:r w:rsidR="003E173A">
        <w:fldChar w:fldCharType="begin"/>
      </w:r>
      <w:r w:rsidR="003E173A">
        <w:instrText xml:space="preserve"> REF _Ref35367217 \h </w:instrText>
      </w:r>
      <w:r w:rsidR="003E173A">
        <w:fldChar w:fldCharType="separate"/>
      </w:r>
      <w:r w:rsidR="006173A3">
        <w:t xml:space="preserve">Figura </w:t>
      </w:r>
      <w:r w:rsidR="006173A3">
        <w:rPr>
          <w:noProof/>
        </w:rPr>
        <w:t>1</w:t>
      </w:r>
      <w:r w:rsidR="003E173A">
        <w:fldChar w:fldCharType="end"/>
      </w:r>
      <w:r w:rsidRPr="008C0382">
        <w:t xml:space="preserve"> representa uma ficha com as medições obtidas com o </w:t>
      </w:r>
      <w:proofErr w:type="spellStart"/>
      <w:r w:rsidRPr="008C0382">
        <w:t>relascópio</w:t>
      </w:r>
      <w:proofErr w:type="spellEnd"/>
      <w:r w:rsidRPr="008C0382">
        <w:t xml:space="preserve"> durante um inventário realizado na península de Setúbal (junto a Fernão Ferro), por um grupo de alunos de Engenharia Florestal, no ano </w:t>
      </w:r>
      <w:proofErr w:type="spellStart"/>
      <w:r w:rsidRPr="008C0382">
        <w:t>lectivo</w:t>
      </w:r>
      <w:proofErr w:type="spellEnd"/>
      <w:r w:rsidRPr="008C0382">
        <w:t xml:space="preserve"> de 1976/77.</w:t>
      </w:r>
    </w:p>
    <w:p w:rsidR="009D56D3" w:rsidRPr="008C0382" w:rsidRDefault="009D56D3" w:rsidP="00A17EDF">
      <w:pPr>
        <w:pStyle w:val="List1"/>
        <w:keepLines/>
        <w:ind w:left="360"/>
      </w:pPr>
      <w:r w:rsidRPr="008C0382">
        <w:t>Foram obtidas as seguintes medições em cada árvore:</w:t>
      </w:r>
    </w:p>
    <w:p w:rsidR="009D56D3" w:rsidRPr="008C0382" w:rsidRDefault="009D56D3" w:rsidP="00A17EDF">
      <w:pPr>
        <w:pStyle w:val="ListParagraph"/>
        <w:keepLines/>
        <w:numPr>
          <w:ilvl w:val="0"/>
          <w:numId w:val="22"/>
        </w:numPr>
      </w:pPr>
      <w:r>
        <w:t>medição do d</w:t>
      </w:r>
      <w:r w:rsidRPr="008C0382">
        <w:t xml:space="preserve"> com suta (cm)</w:t>
      </w:r>
    </w:p>
    <w:p w:rsidR="009D56D3" w:rsidRPr="008C0382" w:rsidRDefault="009D56D3" w:rsidP="00A17EDF">
      <w:pPr>
        <w:pStyle w:val="ListParagraph"/>
        <w:keepLines/>
        <w:numPr>
          <w:ilvl w:val="0"/>
          <w:numId w:val="22"/>
        </w:numPr>
      </w:pPr>
      <w:r w:rsidRPr="008C0382">
        <w:t>pontaria para o d de modo a este ser coincidente com um número par de bandas (a uma distância variável) e registo do número de bandas correspondente. Da mesma distância, pontaria para o diâmetro igual a metade do d; leitura na escala dos 25 m (</w:t>
      </w:r>
      <w:proofErr w:type="spellStart"/>
      <w:r w:rsidRPr="008C0382">
        <w:t>L</w:t>
      </w:r>
      <w:r w:rsidRPr="002E66E9">
        <w:rPr>
          <w:vertAlign w:val="subscript"/>
        </w:rPr>
        <w:t>d</w:t>
      </w:r>
      <w:proofErr w:type="spellEnd"/>
      <w:r w:rsidRPr="002E66E9">
        <w:rPr>
          <w:vertAlign w:val="subscript"/>
        </w:rPr>
        <w:t>/2</w:t>
      </w:r>
      <w:r w:rsidRPr="008C0382">
        <w:t>), seguida de pontaria para a base da árvore (</w:t>
      </w:r>
      <w:proofErr w:type="spellStart"/>
      <w:r w:rsidRPr="008C0382">
        <w:t>L</w:t>
      </w:r>
      <w:r w:rsidRPr="002E66E9">
        <w:rPr>
          <w:vertAlign w:val="subscript"/>
        </w:rPr>
        <w:t>base</w:t>
      </w:r>
      <w:proofErr w:type="spellEnd"/>
      <w:r w:rsidRPr="008C0382">
        <w:t>)</w:t>
      </w:r>
    </w:p>
    <w:p w:rsidR="009D56D3" w:rsidRPr="008C0382" w:rsidRDefault="009D56D3" w:rsidP="00A17EDF">
      <w:pPr>
        <w:pStyle w:val="ListParagraph"/>
        <w:keepLines/>
        <w:numPr>
          <w:ilvl w:val="0"/>
          <w:numId w:val="22"/>
        </w:numPr>
      </w:pPr>
      <w:r w:rsidRPr="008C0382">
        <w:t>a 20 m de distância, pontaria para um diâmetro igual a 2 bandas estreitas (20 cm) e leitura na escala dos 20 m (L</w:t>
      </w:r>
      <w:r w:rsidRPr="002E66E9">
        <w:rPr>
          <w:vertAlign w:val="subscript"/>
        </w:rPr>
        <w:t>2e</w:t>
      </w:r>
      <w:r w:rsidRPr="008C0382">
        <w:t>). Da mesma distância, pontarias pa</w:t>
      </w:r>
      <w:r>
        <w:t>ra o topo da árvore e para o d</w:t>
      </w:r>
      <w:r w:rsidRPr="008C0382">
        <w:t xml:space="preserve"> e </w:t>
      </w:r>
      <w:proofErr w:type="spellStart"/>
      <w:r w:rsidRPr="008C0382">
        <w:t>respectivas</w:t>
      </w:r>
      <w:proofErr w:type="spellEnd"/>
      <w:r w:rsidRPr="008C0382">
        <w:t xml:space="preserve"> leituras na escala dos 20m (</w:t>
      </w:r>
      <w:proofErr w:type="spellStart"/>
      <w:r w:rsidRPr="008C0382">
        <w:t>L</w:t>
      </w:r>
      <w:r w:rsidRPr="002E66E9">
        <w:rPr>
          <w:vertAlign w:val="subscript"/>
        </w:rPr>
        <w:t>topo</w:t>
      </w:r>
      <w:proofErr w:type="spellEnd"/>
      <w:r w:rsidRPr="008C0382">
        <w:t xml:space="preserve"> e </w:t>
      </w:r>
      <w:proofErr w:type="spellStart"/>
      <w:r w:rsidRPr="008C0382">
        <w:t>L</w:t>
      </w:r>
      <w:r w:rsidRPr="002E66E9">
        <w:rPr>
          <w:vertAlign w:val="subscript"/>
        </w:rPr>
        <w:t>d</w:t>
      </w:r>
      <w:proofErr w:type="spellEnd"/>
      <w:r w:rsidRPr="008C0382">
        <w:t>).</w:t>
      </w:r>
    </w:p>
    <w:p w:rsidR="009D56D3" w:rsidRPr="008C0382" w:rsidRDefault="009D56D3" w:rsidP="00A17EDF">
      <w:pPr>
        <w:keepLines/>
        <w:ind w:left="624"/>
      </w:pPr>
      <w:r w:rsidRPr="008C0382">
        <w:t>Para cada árvore, determine:</w:t>
      </w:r>
    </w:p>
    <w:p w:rsidR="009D56D3" w:rsidRPr="008C0382" w:rsidRDefault="009D56D3" w:rsidP="00A17EDF">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a)</w:t>
      </w:r>
      <w:r w:rsidRPr="008C0382">
        <w:rPr>
          <w:bCs/>
        </w:rPr>
        <w:tab/>
        <w:t xml:space="preserve">Altura total pelo </w:t>
      </w:r>
      <w:proofErr w:type="spellStart"/>
      <w:r w:rsidRPr="008C0382">
        <w:rPr>
          <w:bCs/>
        </w:rPr>
        <w:t>relascópio</w:t>
      </w:r>
      <w:proofErr w:type="spellEnd"/>
    </w:p>
    <w:p w:rsidR="009D56D3" w:rsidRPr="008C0382" w:rsidRDefault="009D56D3" w:rsidP="00A17EDF">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b)</w:t>
      </w:r>
      <w:r w:rsidRPr="008C0382">
        <w:rPr>
          <w:bCs/>
        </w:rPr>
        <w:tab/>
        <w:t xml:space="preserve">Altura a que se encontra o diâmetro igual a 20 cm (dados do </w:t>
      </w:r>
      <w:proofErr w:type="spellStart"/>
      <w:r w:rsidRPr="008C0382">
        <w:rPr>
          <w:bCs/>
        </w:rPr>
        <w:t>relascópio</w:t>
      </w:r>
      <w:proofErr w:type="spellEnd"/>
      <w:r w:rsidRPr="008C0382">
        <w:rPr>
          <w:bCs/>
        </w:rPr>
        <w:t>)</w:t>
      </w:r>
    </w:p>
    <w:p w:rsidR="009D56D3" w:rsidRPr="008C0382" w:rsidRDefault="009D56D3" w:rsidP="00A17EDF">
      <w:pPr>
        <w:pStyle w:val="EndnoteText"/>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lang w:val="pt-PT"/>
        </w:rPr>
      </w:pPr>
      <w:r w:rsidRPr="008C0382">
        <w:rPr>
          <w:bCs/>
          <w:lang w:val="pt-PT"/>
        </w:rPr>
        <w:t>c)</w:t>
      </w:r>
      <w:r w:rsidRPr="008C0382">
        <w:rPr>
          <w:bCs/>
          <w:lang w:val="pt-PT"/>
        </w:rPr>
        <w:tab/>
        <w:t xml:space="preserve">Volume pelo método da altura formal </w:t>
      </w:r>
    </w:p>
    <w:p w:rsidR="009D56D3" w:rsidRPr="008C0382" w:rsidRDefault="009D56D3" w:rsidP="00A17EDF">
      <w:pPr>
        <w:keepLines/>
      </w:pPr>
    </w:p>
    <w:p w:rsidR="009D56D3" w:rsidRPr="008C0382" w:rsidRDefault="003E173A" w:rsidP="00A17EDF">
      <w:pPr>
        <w:pStyle w:val="ListParagraph"/>
        <w:keepLines/>
      </w:pPr>
      <w:r>
        <w:t>A</w:t>
      </w:r>
      <w:r w:rsidR="009D56D3" w:rsidRPr="008C0382">
        <w:t xml:space="preserve"> </w:t>
      </w:r>
      <w:r>
        <w:fldChar w:fldCharType="begin"/>
      </w:r>
      <w:r>
        <w:instrText xml:space="preserve"> REF _Ref35367239 \h </w:instrText>
      </w:r>
      <w:r>
        <w:fldChar w:fldCharType="separate"/>
      </w:r>
      <w:r w:rsidR="006173A3">
        <w:t xml:space="preserve">Figura </w:t>
      </w:r>
      <w:r w:rsidR="006173A3">
        <w:rPr>
          <w:noProof/>
        </w:rPr>
        <w:t>2</w:t>
      </w:r>
      <w:r>
        <w:fldChar w:fldCharType="end"/>
      </w:r>
      <w:r w:rsidR="009D56D3" w:rsidRPr="008C0382">
        <w:t xml:space="preserve"> </w:t>
      </w:r>
      <w:proofErr w:type="spellStart"/>
      <w:r w:rsidR="009D56D3" w:rsidRPr="008C0382">
        <w:t>inclue</w:t>
      </w:r>
      <w:proofErr w:type="spellEnd"/>
      <w:r w:rsidR="009D56D3" w:rsidRPr="008C0382">
        <w:t xml:space="preserve"> os dados obtidos com o </w:t>
      </w:r>
      <w:proofErr w:type="spellStart"/>
      <w:r w:rsidR="009D56D3" w:rsidRPr="008C0382">
        <w:t>relascópio</w:t>
      </w:r>
      <w:proofErr w:type="spellEnd"/>
      <w:r w:rsidR="009D56D3" w:rsidRPr="008C0382">
        <w:t xml:space="preserve"> de </w:t>
      </w:r>
      <w:proofErr w:type="spellStart"/>
      <w:r w:rsidR="009D56D3" w:rsidRPr="008C0382">
        <w:t>Bitterlich</w:t>
      </w:r>
      <w:proofErr w:type="spellEnd"/>
      <w:r w:rsidR="009D56D3" w:rsidRPr="008C0382">
        <w:t xml:space="preserve"> para cubagem de pinheiros bravos na Mata Nacional do Urso, nas parcelas descritas na </w:t>
      </w:r>
      <w:r>
        <w:fldChar w:fldCharType="begin"/>
      </w:r>
      <w:r>
        <w:instrText xml:space="preserve"> REF _Ref35361846 \h </w:instrText>
      </w:r>
      <w:r>
        <w:fldChar w:fldCharType="separate"/>
      </w:r>
      <w:r w:rsidR="006173A3">
        <w:t xml:space="preserve">Figura </w:t>
      </w:r>
      <w:r w:rsidR="006173A3">
        <w:rPr>
          <w:noProof/>
        </w:rPr>
        <w:t>9</w:t>
      </w:r>
      <w:r>
        <w:fldChar w:fldCharType="end"/>
      </w:r>
      <w:r>
        <w:t xml:space="preserve"> e na </w:t>
      </w:r>
      <w:r>
        <w:fldChar w:fldCharType="begin"/>
      </w:r>
      <w:r>
        <w:instrText xml:space="preserve"> REF _Ref35361871 \h </w:instrText>
      </w:r>
      <w:r>
        <w:fldChar w:fldCharType="separate"/>
      </w:r>
      <w:r w:rsidR="006173A3" w:rsidRPr="006173A3">
        <w:rPr>
          <w:b/>
          <w:bCs/>
        </w:rPr>
        <w:t xml:space="preserve">Error! </w:t>
      </w:r>
      <w:proofErr w:type="spellStart"/>
      <w:r w:rsidR="006173A3" w:rsidRPr="006173A3">
        <w:rPr>
          <w:b/>
          <w:bCs/>
        </w:rPr>
        <w:t>Reference</w:t>
      </w:r>
      <w:proofErr w:type="spellEnd"/>
      <w:r w:rsidR="006173A3" w:rsidRPr="006173A3">
        <w:rPr>
          <w:b/>
          <w:bCs/>
        </w:rPr>
        <w:t xml:space="preserve"> </w:t>
      </w:r>
      <w:proofErr w:type="spellStart"/>
      <w:r w:rsidR="006173A3" w:rsidRPr="006173A3">
        <w:rPr>
          <w:b/>
          <w:bCs/>
        </w:rPr>
        <w:t>source</w:t>
      </w:r>
      <w:proofErr w:type="spellEnd"/>
      <w:r w:rsidR="006173A3" w:rsidRPr="006173A3">
        <w:rPr>
          <w:b/>
          <w:bCs/>
        </w:rPr>
        <w:t xml:space="preserve"> </w:t>
      </w:r>
      <w:proofErr w:type="spellStart"/>
      <w:r w:rsidR="006173A3" w:rsidRPr="006173A3">
        <w:rPr>
          <w:b/>
          <w:bCs/>
        </w:rPr>
        <w:t>not</w:t>
      </w:r>
      <w:proofErr w:type="spellEnd"/>
      <w:r w:rsidR="006173A3" w:rsidRPr="006173A3">
        <w:rPr>
          <w:b/>
          <w:bCs/>
        </w:rPr>
        <w:t xml:space="preserve"> </w:t>
      </w:r>
      <w:proofErr w:type="spellStart"/>
      <w:r w:rsidR="006173A3" w:rsidRPr="006173A3">
        <w:rPr>
          <w:b/>
          <w:bCs/>
        </w:rPr>
        <w:t>found</w:t>
      </w:r>
      <w:proofErr w:type="spellEnd"/>
      <w:r w:rsidR="006173A3" w:rsidRPr="006173A3">
        <w:rPr>
          <w:b/>
          <w:bCs/>
        </w:rPr>
        <w:t>.</w:t>
      </w:r>
      <w:r>
        <w:fldChar w:fldCharType="end"/>
      </w:r>
      <w:r>
        <w:t xml:space="preserve"> </w:t>
      </w:r>
      <w:r w:rsidR="009D56D3" w:rsidRPr="008C0382">
        <w:t>dos exercícios relativos às variáveis dendrométricas do povoamento.</w:t>
      </w:r>
    </w:p>
    <w:p w:rsidR="009D56D3" w:rsidRPr="008C0382" w:rsidRDefault="009D56D3"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248" w:hanging="851"/>
      </w:pPr>
      <w:r w:rsidRPr="008C0382">
        <w:t>Em cada árvore foram realizadas as seguintes medições:</w:t>
      </w:r>
    </w:p>
    <w:p w:rsidR="009D56D3" w:rsidRPr="008C0382" w:rsidRDefault="009D56D3" w:rsidP="00A17EDF">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t>medição do d</w:t>
      </w:r>
      <w:r w:rsidRPr="008C0382">
        <w:t xml:space="preserve"> com suta (cm);</w:t>
      </w:r>
    </w:p>
    <w:p w:rsidR="009D56D3" w:rsidRPr="008C0382" w:rsidRDefault="009D56D3" w:rsidP="00A17EDF">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rsidRPr="008C0382">
        <w:t>pontaria para o d de modo a este ser coincidente com um número par de bandas (a uma distância variável) e registo do número de bandas correspondente. Da mesma distância, pontaria para o diâmetro igual a metade do d; leitura na escala dos 25 m (</w:t>
      </w:r>
      <w:proofErr w:type="spellStart"/>
      <w:r w:rsidRPr="008C0382">
        <w:t>L</w:t>
      </w:r>
      <w:r>
        <w:rPr>
          <w:vertAlign w:val="subscript"/>
        </w:rPr>
        <w:t>d</w:t>
      </w:r>
      <w:proofErr w:type="spellEnd"/>
      <w:r w:rsidRPr="008C0382">
        <w:rPr>
          <w:vertAlign w:val="subscript"/>
        </w:rPr>
        <w:t>/2</w:t>
      </w:r>
      <w:r w:rsidRPr="008C0382">
        <w:t>), seguida de pontaria para a base da árvore (</w:t>
      </w:r>
      <w:proofErr w:type="spellStart"/>
      <w:r w:rsidRPr="008C0382">
        <w:t>L</w:t>
      </w:r>
      <w:r w:rsidRPr="008C0382">
        <w:rPr>
          <w:vertAlign w:val="subscript"/>
        </w:rPr>
        <w:t>base</w:t>
      </w:r>
      <w:proofErr w:type="spellEnd"/>
      <w:r w:rsidRPr="008C0382">
        <w:t>)</w:t>
      </w:r>
    </w:p>
    <w:p w:rsidR="009D56D3" w:rsidRPr="008C0382" w:rsidRDefault="009D56D3" w:rsidP="00A17EDF">
      <w:pPr>
        <w:keepLines/>
        <w:ind w:left="397"/>
      </w:pPr>
      <w:r w:rsidRPr="008C0382">
        <w:t>Determine o volume de cada árvore utilizando o método da altura formal.</w:t>
      </w:r>
    </w:p>
    <w:p w:rsidR="009D56D3" w:rsidRPr="008C0382" w:rsidRDefault="009D56D3" w:rsidP="00A17EDF">
      <w:pPr>
        <w:keepLines/>
      </w:pPr>
      <w:r>
        <w:br w:type="page"/>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4"/>
        <w:gridCol w:w="937"/>
        <w:gridCol w:w="937"/>
        <w:gridCol w:w="191"/>
        <w:gridCol w:w="747"/>
        <w:gridCol w:w="937"/>
        <w:gridCol w:w="937"/>
        <w:gridCol w:w="939"/>
      </w:tblGrid>
      <w:tr w:rsidR="009D56D3" w:rsidRPr="008C0382" w:rsidTr="009D56D3">
        <w:trPr>
          <w:cantSplit/>
        </w:trPr>
        <w:tc>
          <w:tcPr>
            <w:tcW w:w="8930" w:type="dxa"/>
            <w:gridSpan w:val="9"/>
          </w:tcPr>
          <w:p w:rsidR="009D56D3" w:rsidRPr="008C0382" w:rsidRDefault="009D56D3" w:rsidP="00A17EDF">
            <w:pPr>
              <w:keepLines/>
              <w:rPr>
                <w:b/>
                <w:sz w:val="24"/>
                <w:szCs w:val="24"/>
              </w:rPr>
            </w:pPr>
            <w:r w:rsidRPr="008C0382">
              <w:rPr>
                <w:b/>
                <w:sz w:val="24"/>
                <w:szCs w:val="24"/>
              </w:rPr>
              <w:lastRenderedPageBreak/>
              <w:br w:type="page"/>
            </w:r>
            <w:bookmarkStart w:id="11" w:name="_Toc161428990"/>
            <w:r w:rsidRPr="008C0382">
              <w:rPr>
                <w:b/>
                <w:sz w:val="24"/>
                <w:szCs w:val="24"/>
              </w:rPr>
              <w:t>FICHA PARA MEDIÇÃO DE ÁRVORES COM O RELASCÓPIO</w:t>
            </w:r>
            <w:bookmarkEnd w:id="11"/>
          </w:p>
          <w:p w:rsidR="009D56D3" w:rsidRPr="008C0382" w:rsidRDefault="009D56D3" w:rsidP="00A17EDF">
            <w:pPr>
              <w:keepLines/>
              <w:rPr>
                <w:b/>
                <w:bCs/>
                <w:sz w:val="24"/>
                <w:szCs w:val="24"/>
              </w:rPr>
            </w:pPr>
            <w:r w:rsidRPr="008C0382">
              <w:rPr>
                <w:b/>
                <w:bCs/>
                <w:sz w:val="24"/>
                <w:szCs w:val="24"/>
              </w:rPr>
              <w:t>Pinhal irregular – Fernão Ferro</w:t>
            </w:r>
          </w:p>
        </w:tc>
      </w:tr>
      <w:tr w:rsidR="009D56D3" w:rsidRPr="008C0382" w:rsidTr="009D56D3">
        <w:trPr>
          <w:cantSplit/>
          <w:trHeight w:val="930"/>
        </w:trPr>
        <w:tc>
          <w:tcPr>
            <w:tcW w:w="5370" w:type="dxa"/>
            <w:gridSpan w:val="5"/>
          </w:tcPr>
          <w:p w:rsidR="009D56D3" w:rsidRPr="008C0382" w:rsidRDefault="009D56D3" w:rsidP="00A17EDF">
            <w:pPr>
              <w:keepLines/>
              <w:spacing w:after="60" w:line="240" w:lineRule="auto"/>
            </w:pPr>
            <w:r w:rsidRPr="008C0382">
              <w:t>PARCELA Nº:</w:t>
            </w:r>
          </w:p>
          <w:p w:rsidR="009D56D3" w:rsidRPr="008C0382" w:rsidRDefault="009D56D3" w:rsidP="00A17EDF">
            <w:pPr>
              <w:keepLines/>
              <w:spacing w:after="60" w:line="240" w:lineRule="auto"/>
            </w:pPr>
            <w:r w:rsidRPr="008C0382">
              <w:t>DATA DA MEDIÇÃO:</w:t>
            </w:r>
          </w:p>
        </w:tc>
        <w:tc>
          <w:tcPr>
            <w:tcW w:w="3560" w:type="dxa"/>
            <w:gridSpan w:val="4"/>
            <w:tcBorders>
              <w:bottom w:val="single" w:sz="4" w:space="0" w:color="auto"/>
            </w:tcBorders>
          </w:tcPr>
          <w:p w:rsidR="009D56D3" w:rsidRPr="008C0382" w:rsidRDefault="009D56D3" w:rsidP="00A17EDF">
            <w:pPr>
              <w:keepLines/>
              <w:spacing w:after="60" w:line="240" w:lineRule="auto"/>
            </w:pPr>
            <w:r w:rsidRPr="008C0382">
              <w:t>Apontou:</w:t>
            </w:r>
          </w:p>
          <w:p w:rsidR="009D56D3" w:rsidRPr="008C0382" w:rsidRDefault="009D56D3" w:rsidP="00A17EDF">
            <w:pPr>
              <w:keepLines/>
              <w:spacing w:after="60" w:line="240" w:lineRule="auto"/>
            </w:pPr>
            <w:r w:rsidRPr="008C0382">
              <w:t>Mediu:</w:t>
            </w:r>
          </w:p>
        </w:tc>
      </w:tr>
      <w:tr w:rsidR="009D56D3" w:rsidRPr="008C0382" w:rsidTr="009D56D3">
        <w:trPr>
          <w:cantSplit/>
        </w:trPr>
        <w:tc>
          <w:tcPr>
            <w:tcW w:w="1651" w:type="dxa"/>
            <w:vMerge w:val="restart"/>
          </w:tcPr>
          <w:p w:rsidR="009D56D3" w:rsidRPr="008C0382" w:rsidRDefault="009D56D3" w:rsidP="00A17EDF">
            <w:pPr>
              <w:keepLines/>
              <w:spacing w:line="240" w:lineRule="auto"/>
              <w:jc w:val="center"/>
            </w:pPr>
          </w:p>
          <w:p w:rsidR="009D56D3" w:rsidRPr="008C0382" w:rsidRDefault="009D56D3" w:rsidP="00A17EDF">
            <w:pPr>
              <w:keepLines/>
              <w:spacing w:line="240" w:lineRule="auto"/>
              <w:jc w:val="center"/>
            </w:pPr>
            <w:proofErr w:type="spellStart"/>
            <w:r w:rsidRPr="008C0382">
              <w:t>Arv</w:t>
            </w:r>
            <w:proofErr w:type="spellEnd"/>
            <w:r w:rsidRPr="008C0382">
              <w:t xml:space="preserve"> nº</w:t>
            </w:r>
          </w:p>
        </w:tc>
        <w:tc>
          <w:tcPr>
            <w:tcW w:w="1654" w:type="dxa"/>
            <w:vMerge w:val="restart"/>
          </w:tcPr>
          <w:p w:rsidR="009D56D3" w:rsidRPr="008C0382" w:rsidRDefault="009D56D3" w:rsidP="00A17EDF">
            <w:pPr>
              <w:keepLines/>
              <w:spacing w:line="240" w:lineRule="auto"/>
              <w:jc w:val="center"/>
            </w:pPr>
            <w:r>
              <w:t>d</w:t>
            </w:r>
          </w:p>
          <w:p w:rsidR="009D56D3" w:rsidRPr="008C0382" w:rsidRDefault="009D56D3" w:rsidP="00A17EDF">
            <w:pPr>
              <w:keepLines/>
              <w:spacing w:line="240" w:lineRule="auto"/>
              <w:jc w:val="center"/>
            </w:pPr>
            <w:r w:rsidRPr="008C0382">
              <w:t>(suta)</w:t>
            </w:r>
          </w:p>
        </w:tc>
        <w:tc>
          <w:tcPr>
            <w:tcW w:w="2812" w:type="dxa"/>
            <w:gridSpan w:val="4"/>
          </w:tcPr>
          <w:p w:rsidR="009D56D3" w:rsidRPr="008C0382" w:rsidRDefault="009D56D3" w:rsidP="00A17EDF">
            <w:pPr>
              <w:keepLines/>
              <w:spacing w:line="240" w:lineRule="auto"/>
              <w:jc w:val="center"/>
            </w:pPr>
            <w:r w:rsidRPr="008C0382">
              <w:t>Método da altura formal</w:t>
            </w:r>
          </w:p>
        </w:tc>
        <w:tc>
          <w:tcPr>
            <w:tcW w:w="2813" w:type="dxa"/>
            <w:gridSpan w:val="3"/>
          </w:tcPr>
          <w:p w:rsidR="009D56D3" w:rsidRPr="008C0382" w:rsidRDefault="009D56D3" w:rsidP="00A17EDF">
            <w:pPr>
              <w:keepLines/>
              <w:spacing w:line="240" w:lineRule="auto"/>
              <w:jc w:val="center"/>
            </w:pPr>
            <w:r w:rsidRPr="008C0382">
              <w:t>Altura com d=20cm</w:t>
            </w:r>
          </w:p>
        </w:tc>
      </w:tr>
      <w:tr w:rsidR="009D56D3" w:rsidRPr="008C0382" w:rsidTr="009D56D3">
        <w:trPr>
          <w:cantSplit/>
        </w:trPr>
        <w:tc>
          <w:tcPr>
            <w:tcW w:w="1651" w:type="dxa"/>
            <w:vMerge/>
          </w:tcPr>
          <w:p w:rsidR="009D56D3" w:rsidRPr="008C0382" w:rsidRDefault="009D56D3" w:rsidP="00A17EDF">
            <w:pPr>
              <w:keepLines/>
              <w:spacing w:line="240" w:lineRule="auto"/>
            </w:pPr>
          </w:p>
        </w:tc>
        <w:tc>
          <w:tcPr>
            <w:tcW w:w="1654" w:type="dxa"/>
            <w:vMerge/>
          </w:tcPr>
          <w:p w:rsidR="009D56D3" w:rsidRPr="008C0382" w:rsidRDefault="009D56D3" w:rsidP="00A17EDF">
            <w:pPr>
              <w:keepLines/>
              <w:spacing w:line="240" w:lineRule="auto"/>
            </w:pPr>
          </w:p>
        </w:tc>
        <w:tc>
          <w:tcPr>
            <w:tcW w:w="937" w:type="dxa"/>
          </w:tcPr>
          <w:p w:rsidR="009D56D3" w:rsidRPr="008C0382" w:rsidRDefault="009D56D3" w:rsidP="00A17EDF">
            <w:pPr>
              <w:keepLines/>
              <w:spacing w:line="240" w:lineRule="auto"/>
              <w:ind w:left="-57" w:right="-57"/>
              <w:jc w:val="center"/>
            </w:pPr>
            <w:r w:rsidRPr="008C0382">
              <w:t>Bandas</w:t>
            </w:r>
          </w:p>
        </w:tc>
        <w:tc>
          <w:tcPr>
            <w:tcW w:w="937" w:type="dxa"/>
          </w:tcPr>
          <w:p w:rsidR="009D56D3" w:rsidRPr="008C0382" w:rsidRDefault="009D56D3" w:rsidP="00A17EDF">
            <w:pPr>
              <w:keepLines/>
              <w:spacing w:line="240" w:lineRule="auto"/>
              <w:jc w:val="center"/>
            </w:pPr>
            <w:proofErr w:type="spellStart"/>
            <w:r>
              <w:t>Ld</w:t>
            </w:r>
            <w:proofErr w:type="spellEnd"/>
            <w:r w:rsidRPr="008C0382">
              <w:t>/2</w:t>
            </w:r>
          </w:p>
        </w:tc>
        <w:tc>
          <w:tcPr>
            <w:tcW w:w="938" w:type="dxa"/>
            <w:gridSpan w:val="2"/>
          </w:tcPr>
          <w:p w:rsidR="009D56D3" w:rsidRPr="008C0382" w:rsidRDefault="009D56D3" w:rsidP="00A17EDF">
            <w:pPr>
              <w:keepLines/>
              <w:spacing w:line="240" w:lineRule="auto"/>
              <w:jc w:val="center"/>
            </w:pPr>
            <w:proofErr w:type="spellStart"/>
            <w:r w:rsidRPr="008C0382">
              <w:t>Lbase</w:t>
            </w:r>
            <w:proofErr w:type="spellEnd"/>
          </w:p>
        </w:tc>
        <w:tc>
          <w:tcPr>
            <w:tcW w:w="937" w:type="dxa"/>
          </w:tcPr>
          <w:p w:rsidR="009D56D3" w:rsidRPr="008C0382" w:rsidRDefault="009D56D3" w:rsidP="00A17EDF">
            <w:pPr>
              <w:keepLines/>
              <w:spacing w:line="240" w:lineRule="auto"/>
              <w:jc w:val="center"/>
            </w:pPr>
            <w:r w:rsidRPr="008C0382">
              <w:t>L2e</w:t>
            </w:r>
          </w:p>
        </w:tc>
        <w:tc>
          <w:tcPr>
            <w:tcW w:w="937" w:type="dxa"/>
          </w:tcPr>
          <w:p w:rsidR="009D56D3" w:rsidRPr="008C0382" w:rsidRDefault="009D56D3" w:rsidP="00A17EDF">
            <w:pPr>
              <w:keepLines/>
              <w:spacing w:line="240" w:lineRule="auto"/>
              <w:jc w:val="center"/>
            </w:pPr>
            <w:proofErr w:type="spellStart"/>
            <w:r>
              <w:t>Ld</w:t>
            </w:r>
            <w:proofErr w:type="spellEnd"/>
          </w:p>
        </w:tc>
        <w:tc>
          <w:tcPr>
            <w:tcW w:w="939" w:type="dxa"/>
          </w:tcPr>
          <w:p w:rsidR="009D56D3" w:rsidRPr="008C0382" w:rsidRDefault="009D56D3" w:rsidP="00A17EDF">
            <w:pPr>
              <w:keepLines/>
              <w:spacing w:line="240" w:lineRule="auto"/>
              <w:jc w:val="center"/>
            </w:pPr>
            <w:proofErr w:type="spellStart"/>
            <w:r w:rsidRPr="008C0382">
              <w:t>Ltopo</w:t>
            </w:r>
            <w:proofErr w:type="spellEnd"/>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9.6</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4.6</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52.0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9.7</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6.9</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5.3</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6.6</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8.9</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1.35</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9.9</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5.50</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11.7</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3.9</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18.5</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12.9</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7.1</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8.7</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8.6</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20</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6.4</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w:t>
            </w:r>
          </w:p>
        </w:tc>
        <w:tc>
          <w:tcPr>
            <w:tcW w:w="1654"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-4.0</w:t>
            </w:r>
          </w:p>
        </w:tc>
        <w:tc>
          <w:tcPr>
            <w:tcW w:w="93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w:t>
            </w:r>
          </w:p>
        </w:tc>
        <w:tc>
          <w:tcPr>
            <w:tcW w:w="937" w:type="dxa"/>
          </w:tcPr>
          <w:p w:rsidR="009D56D3" w:rsidRPr="00350947" w:rsidRDefault="009D56D3" w:rsidP="00A17EDF">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10.3</w:t>
            </w:r>
          </w:p>
        </w:tc>
      </w:tr>
    </w:tbl>
    <w:p w:rsidR="009D56D3" w:rsidRPr="008C0382" w:rsidRDefault="009D56D3" w:rsidP="00A17EDF">
      <w:pPr>
        <w:keepLines/>
        <w:jc w:val="left"/>
      </w:pPr>
    </w:p>
    <w:p w:rsidR="009D56D3" w:rsidRPr="008C0382" w:rsidRDefault="006267C1" w:rsidP="00A17EDF">
      <w:pPr>
        <w:pStyle w:val="Caption"/>
        <w:keepLines/>
      </w:pPr>
      <w:bookmarkStart w:id="12" w:name="_Ref35367217"/>
      <w:bookmarkStart w:id="13" w:name="_Toc134392326"/>
      <w:r>
        <w:t xml:space="preserve">Figura </w:t>
      </w:r>
      <w:fldSimple w:instr=" STYLEREF 1 \s ">
        <w:r w:rsidR="00B820A8">
          <w:rPr>
            <w:noProof/>
          </w:rPr>
          <w:t>2</w:t>
        </w:r>
      </w:fldSimple>
      <w:r w:rsidR="00B820A8">
        <w:t>.</w:t>
      </w:r>
      <w:fldSimple w:instr=" SEQ Figura \* ARABIC \s 1 ">
        <w:r w:rsidR="00B820A8">
          <w:rPr>
            <w:noProof/>
          </w:rPr>
          <w:t>1</w:t>
        </w:r>
      </w:fldSimple>
      <w:bookmarkEnd w:id="12"/>
      <w:r>
        <w:t xml:space="preserve">. </w:t>
      </w:r>
      <w:r w:rsidRPr="009D5BD5">
        <w:t xml:space="preserve">Ficha de medição de árvores em pé com o </w:t>
      </w:r>
      <w:proofErr w:type="spellStart"/>
      <w:r w:rsidRPr="009D5BD5">
        <w:t>relascópio</w:t>
      </w:r>
      <w:proofErr w:type="spellEnd"/>
      <w:r w:rsidRPr="009D5BD5">
        <w:t xml:space="preserve"> de </w:t>
      </w:r>
      <w:proofErr w:type="spellStart"/>
      <w:r w:rsidRPr="009D5BD5">
        <w:t>Bitterlich</w:t>
      </w:r>
      <w:proofErr w:type="spellEnd"/>
      <w:r w:rsidRPr="009D5BD5">
        <w:t xml:space="preserve"> num pinhal irregular da península de Setúbal – Fernão Ferro</w:t>
      </w:r>
      <w:bookmarkEnd w:id="13"/>
    </w:p>
    <w:p w:rsidR="009D56D3" w:rsidRPr="008C0382" w:rsidRDefault="009D56D3" w:rsidP="00A17EDF">
      <w:pPr>
        <w:keepLines/>
      </w:pPr>
    </w:p>
    <w:p w:rsidR="009D56D3" w:rsidRPr="008C0382" w:rsidRDefault="009D56D3" w:rsidP="00A17EDF">
      <w:pPr>
        <w:keepLines/>
      </w:pPr>
    </w:p>
    <w:tbl>
      <w:tblPr>
        <w:tblW w:w="907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065"/>
        <w:gridCol w:w="1065"/>
        <w:gridCol w:w="1065"/>
        <w:gridCol w:w="1065"/>
        <w:gridCol w:w="1065"/>
        <w:gridCol w:w="1065"/>
        <w:gridCol w:w="1725"/>
      </w:tblGrid>
      <w:tr w:rsidR="009D56D3" w:rsidRPr="008C0382" w:rsidTr="009D56D3">
        <w:tc>
          <w:tcPr>
            <w:tcW w:w="9072" w:type="dxa"/>
            <w:gridSpan w:val="8"/>
          </w:tcPr>
          <w:p w:rsidR="009D56D3" w:rsidRPr="008C0382" w:rsidRDefault="009D56D3" w:rsidP="00A17EDF">
            <w:pPr>
              <w:keepLines/>
              <w:rPr>
                <w:b/>
                <w:sz w:val="24"/>
                <w:szCs w:val="24"/>
              </w:rPr>
            </w:pPr>
            <w:bookmarkStart w:id="14" w:name="_Toc161428991"/>
            <w:r w:rsidRPr="008C0382">
              <w:rPr>
                <w:b/>
                <w:sz w:val="24"/>
                <w:szCs w:val="24"/>
              </w:rPr>
              <w:lastRenderedPageBreak/>
              <w:t>FICHA PARA MEDIÇÃO DE ÁRVORES COM O RELASCÓPIO</w:t>
            </w:r>
            <w:bookmarkEnd w:id="14"/>
          </w:p>
          <w:p w:rsidR="009D56D3" w:rsidRPr="008C0382" w:rsidRDefault="009D56D3" w:rsidP="00A17EDF">
            <w:pPr>
              <w:keepLines/>
              <w:spacing w:before="0" w:after="120"/>
              <w:rPr>
                <w:b/>
                <w:bCs/>
              </w:rPr>
            </w:pPr>
            <w:r w:rsidRPr="008C0382">
              <w:rPr>
                <w:b/>
                <w:bCs/>
              </w:rPr>
              <w:t>Mata Nacional do Urso</w:t>
            </w:r>
          </w:p>
        </w:tc>
      </w:tr>
      <w:tr w:rsidR="009D56D3" w:rsidRPr="008C0382" w:rsidTr="009D56D3">
        <w:trPr>
          <w:trHeight w:val="930"/>
        </w:trPr>
        <w:tc>
          <w:tcPr>
            <w:tcW w:w="4152" w:type="dxa"/>
            <w:gridSpan w:val="4"/>
          </w:tcPr>
          <w:p w:rsidR="009D56D3" w:rsidRPr="008C0382" w:rsidRDefault="009D56D3" w:rsidP="00A17EDF">
            <w:pPr>
              <w:keepLines/>
              <w:spacing w:line="240" w:lineRule="auto"/>
            </w:pPr>
          </w:p>
          <w:p w:rsidR="009D56D3" w:rsidRPr="008C0382" w:rsidRDefault="009D56D3" w:rsidP="00A17EDF">
            <w:pPr>
              <w:keepLines/>
              <w:spacing w:line="240" w:lineRule="auto"/>
            </w:pPr>
            <w:r w:rsidRPr="008C0382">
              <w:t xml:space="preserve">TALHÃO: </w:t>
            </w:r>
            <w:r w:rsidRPr="00350947">
              <w:rPr>
                <w:rFonts w:ascii="Comic Sans MS" w:hAnsi="Comic Sans MS"/>
                <w:b/>
                <w:bCs/>
                <w:color w:val="0000FF"/>
                <w:sz w:val="16"/>
                <w:szCs w:val="16"/>
              </w:rPr>
              <w:t>1</w:t>
            </w:r>
            <w:r w:rsidRPr="008C0382">
              <w:t xml:space="preserve">                        PROVA: </w:t>
            </w:r>
            <w:r w:rsidRPr="00350947">
              <w:rPr>
                <w:rFonts w:ascii="Comic Sans MS" w:hAnsi="Comic Sans MS"/>
                <w:b/>
                <w:bCs/>
                <w:color w:val="0000FF"/>
                <w:sz w:val="16"/>
                <w:szCs w:val="16"/>
              </w:rPr>
              <w:t>1</w:t>
            </w:r>
          </w:p>
          <w:p w:rsidR="009D56D3" w:rsidRPr="008C0382" w:rsidRDefault="009D56D3" w:rsidP="00A17EDF">
            <w:pPr>
              <w:keepLines/>
              <w:spacing w:line="240" w:lineRule="auto"/>
            </w:pPr>
          </w:p>
          <w:p w:rsidR="009D56D3" w:rsidRPr="008C0382" w:rsidRDefault="009D56D3" w:rsidP="00A17EDF">
            <w:pPr>
              <w:keepLines/>
              <w:spacing w:line="240" w:lineRule="auto"/>
            </w:pPr>
            <w:r w:rsidRPr="008C0382">
              <w:t>DATA DA MEDIÇÃO:</w:t>
            </w:r>
          </w:p>
        </w:tc>
        <w:tc>
          <w:tcPr>
            <w:tcW w:w="4920" w:type="dxa"/>
            <w:gridSpan w:val="4"/>
            <w:tcBorders>
              <w:bottom w:val="single" w:sz="4" w:space="0" w:color="auto"/>
            </w:tcBorders>
          </w:tcPr>
          <w:p w:rsidR="009D56D3" w:rsidRPr="008C0382" w:rsidRDefault="009D56D3" w:rsidP="00A17EDF">
            <w:pPr>
              <w:keepLines/>
              <w:spacing w:line="240" w:lineRule="auto"/>
            </w:pPr>
          </w:p>
          <w:p w:rsidR="009D56D3" w:rsidRPr="008C0382" w:rsidRDefault="009D56D3" w:rsidP="00A17EDF">
            <w:pPr>
              <w:keepLines/>
              <w:spacing w:line="240" w:lineRule="auto"/>
            </w:pPr>
            <w:r w:rsidRPr="008C0382">
              <w:t>Apontou:</w:t>
            </w:r>
          </w:p>
          <w:p w:rsidR="009D56D3" w:rsidRPr="008C0382" w:rsidRDefault="009D56D3" w:rsidP="00A17EDF">
            <w:pPr>
              <w:keepLines/>
              <w:spacing w:line="240" w:lineRule="auto"/>
            </w:pPr>
          </w:p>
          <w:p w:rsidR="009D56D3" w:rsidRPr="008C0382" w:rsidRDefault="009D56D3" w:rsidP="00A17EDF">
            <w:pPr>
              <w:keepLines/>
              <w:spacing w:line="240" w:lineRule="auto"/>
            </w:pPr>
            <w:r w:rsidRPr="008C0382">
              <w:t>Mediu:</w:t>
            </w:r>
          </w:p>
        </w:tc>
      </w:tr>
      <w:tr w:rsidR="009D56D3" w:rsidRPr="008C0382" w:rsidTr="009D56D3">
        <w:trPr>
          <w:cantSplit/>
        </w:trPr>
        <w:tc>
          <w:tcPr>
            <w:tcW w:w="957" w:type="dxa"/>
            <w:vMerge w:val="restart"/>
          </w:tcPr>
          <w:p w:rsidR="009D56D3" w:rsidRPr="008C0382" w:rsidRDefault="009D56D3" w:rsidP="00A17EDF">
            <w:pPr>
              <w:keepLines/>
              <w:spacing w:line="240" w:lineRule="auto"/>
              <w:jc w:val="center"/>
            </w:pPr>
          </w:p>
          <w:p w:rsidR="009D56D3" w:rsidRPr="008C0382" w:rsidRDefault="009D56D3" w:rsidP="00A17EDF">
            <w:pPr>
              <w:keepLines/>
              <w:spacing w:line="240" w:lineRule="auto"/>
              <w:jc w:val="center"/>
            </w:pPr>
            <w:proofErr w:type="spellStart"/>
            <w:r w:rsidRPr="008C0382">
              <w:t>Arv</w:t>
            </w:r>
            <w:proofErr w:type="spellEnd"/>
            <w:r w:rsidRPr="008C0382">
              <w:t xml:space="preserve"> nº</w:t>
            </w:r>
          </w:p>
        </w:tc>
        <w:tc>
          <w:tcPr>
            <w:tcW w:w="1065" w:type="dxa"/>
            <w:vMerge w:val="restart"/>
          </w:tcPr>
          <w:p w:rsidR="009D56D3" w:rsidRPr="008C0382" w:rsidRDefault="009D56D3" w:rsidP="00A17EDF">
            <w:pPr>
              <w:keepLines/>
              <w:spacing w:line="240" w:lineRule="auto"/>
              <w:jc w:val="center"/>
            </w:pPr>
            <w:r>
              <w:t>d</w:t>
            </w:r>
          </w:p>
          <w:p w:rsidR="009D56D3" w:rsidRPr="008C0382" w:rsidRDefault="009D56D3" w:rsidP="00A17EDF">
            <w:pPr>
              <w:keepLines/>
              <w:spacing w:line="240" w:lineRule="auto"/>
              <w:jc w:val="center"/>
            </w:pPr>
            <w:r w:rsidRPr="008C0382">
              <w:t>(suta)</w:t>
            </w:r>
          </w:p>
        </w:tc>
        <w:tc>
          <w:tcPr>
            <w:tcW w:w="3195" w:type="dxa"/>
            <w:gridSpan w:val="3"/>
          </w:tcPr>
          <w:p w:rsidR="009D56D3" w:rsidRPr="008C0382" w:rsidRDefault="009D56D3" w:rsidP="00A17EDF">
            <w:pPr>
              <w:keepLines/>
              <w:spacing w:line="240" w:lineRule="auto"/>
              <w:jc w:val="center"/>
            </w:pPr>
            <w:r w:rsidRPr="008C0382">
              <w:t>Método da altura formal</w:t>
            </w:r>
          </w:p>
        </w:tc>
        <w:tc>
          <w:tcPr>
            <w:tcW w:w="3855" w:type="dxa"/>
            <w:gridSpan w:val="3"/>
          </w:tcPr>
          <w:p w:rsidR="009D56D3" w:rsidRPr="008C0382" w:rsidRDefault="009D56D3" w:rsidP="00A17EDF">
            <w:pPr>
              <w:keepLines/>
              <w:spacing w:line="240" w:lineRule="auto"/>
              <w:jc w:val="center"/>
            </w:pPr>
            <w:r w:rsidRPr="008C0382">
              <w:t>Altura com d=20cm</w:t>
            </w:r>
          </w:p>
        </w:tc>
      </w:tr>
      <w:tr w:rsidR="009D56D3" w:rsidRPr="008C0382" w:rsidTr="009D56D3">
        <w:trPr>
          <w:cantSplit/>
        </w:trPr>
        <w:tc>
          <w:tcPr>
            <w:tcW w:w="957" w:type="dxa"/>
            <w:vMerge/>
          </w:tcPr>
          <w:p w:rsidR="009D56D3" w:rsidRPr="008C0382" w:rsidRDefault="009D56D3" w:rsidP="00A17EDF">
            <w:pPr>
              <w:keepLines/>
              <w:spacing w:line="240" w:lineRule="auto"/>
            </w:pPr>
          </w:p>
        </w:tc>
        <w:tc>
          <w:tcPr>
            <w:tcW w:w="1065" w:type="dxa"/>
            <w:vMerge/>
          </w:tcPr>
          <w:p w:rsidR="009D56D3" w:rsidRPr="008C0382" w:rsidRDefault="009D56D3" w:rsidP="00A17EDF">
            <w:pPr>
              <w:keepLines/>
              <w:spacing w:line="240" w:lineRule="auto"/>
            </w:pPr>
          </w:p>
        </w:tc>
        <w:tc>
          <w:tcPr>
            <w:tcW w:w="1065" w:type="dxa"/>
          </w:tcPr>
          <w:p w:rsidR="009D56D3" w:rsidRPr="008C0382" w:rsidRDefault="009D56D3" w:rsidP="00A17EDF">
            <w:pPr>
              <w:keepLines/>
              <w:spacing w:line="240" w:lineRule="auto"/>
              <w:jc w:val="center"/>
            </w:pPr>
            <w:r w:rsidRPr="008C0382">
              <w:t>Bandas</w:t>
            </w:r>
          </w:p>
        </w:tc>
        <w:tc>
          <w:tcPr>
            <w:tcW w:w="1065" w:type="dxa"/>
          </w:tcPr>
          <w:p w:rsidR="009D56D3" w:rsidRPr="008C0382" w:rsidRDefault="009D56D3" w:rsidP="00A17EDF">
            <w:pPr>
              <w:keepLines/>
              <w:spacing w:line="240" w:lineRule="auto"/>
              <w:jc w:val="center"/>
            </w:pPr>
            <w:proofErr w:type="spellStart"/>
            <w:r>
              <w:t>Ld</w:t>
            </w:r>
            <w:proofErr w:type="spellEnd"/>
            <w:r w:rsidRPr="008C0382">
              <w:t>/2</w:t>
            </w:r>
          </w:p>
        </w:tc>
        <w:tc>
          <w:tcPr>
            <w:tcW w:w="1065" w:type="dxa"/>
          </w:tcPr>
          <w:p w:rsidR="009D56D3" w:rsidRPr="008C0382" w:rsidRDefault="009D56D3" w:rsidP="00A17EDF">
            <w:pPr>
              <w:keepLines/>
              <w:spacing w:line="240" w:lineRule="auto"/>
              <w:jc w:val="center"/>
            </w:pPr>
            <w:proofErr w:type="spellStart"/>
            <w:r w:rsidRPr="008C0382">
              <w:t>Lbase</w:t>
            </w:r>
            <w:proofErr w:type="spellEnd"/>
          </w:p>
        </w:tc>
        <w:tc>
          <w:tcPr>
            <w:tcW w:w="1065" w:type="dxa"/>
          </w:tcPr>
          <w:p w:rsidR="009D56D3" w:rsidRPr="008C0382" w:rsidRDefault="009D56D3" w:rsidP="00A17EDF">
            <w:pPr>
              <w:keepLines/>
              <w:spacing w:line="240" w:lineRule="auto"/>
              <w:jc w:val="center"/>
            </w:pPr>
            <w:r w:rsidRPr="008C0382">
              <w:t>L2e</w:t>
            </w:r>
          </w:p>
        </w:tc>
        <w:tc>
          <w:tcPr>
            <w:tcW w:w="1065" w:type="dxa"/>
          </w:tcPr>
          <w:p w:rsidR="009D56D3" w:rsidRPr="008C0382" w:rsidRDefault="009D56D3" w:rsidP="00A17EDF">
            <w:pPr>
              <w:keepLines/>
              <w:spacing w:line="240" w:lineRule="auto"/>
              <w:jc w:val="center"/>
            </w:pPr>
            <w:proofErr w:type="spellStart"/>
            <w:r>
              <w:t>Ld</w:t>
            </w:r>
            <w:proofErr w:type="spellEnd"/>
          </w:p>
        </w:tc>
        <w:tc>
          <w:tcPr>
            <w:tcW w:w="1725" w:type="dxa"/>
          </w:tcPr>
          <w:p w:rsidR="009D56D3" w:rsidRPr="008C0382" w:rsidRDefault="009D56D3" w:rsidP="00A17EDF">
            <w:pPr>
              <w:keepLines/>
              <w:spacing w:line="240" w:lineRule="auto"/>
              <w:jc w:val="center"/>
            </w:pPr>
            <w:proofErr w:type="spellStart"/>
            <w:r w:rsidRPr="008C0382">
              <w:t>Ltopo</w:t>
            </w:r>
            <w:proofErr w:type="spellEnd"/>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42.5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37.5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34.71</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28.7</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22.84</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35.0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25.71</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24.42</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21.19</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A17EDF">
            <w:pPr>
              <w:keepLines/>
              <w:spacing w:line="240" w:lineRule="auto"/>
              <w:jc w:val="center"/>
              <w:rPr>
                <w:rFonts w:ascii="Comic Sans MS" w:hAnsi="Comic Sans MS"/>
                <w:b/>
                <w:bCs/>
                <w:color w:val="0000FF"/>
                <w:sz w:val="16"/>
                <w:szCs w:val="16"/>
              </w:rPr>
            </w:pPr>
          </w:p>
        </w:tc>
      </w:tr>
    </w:tbl>
    <w:p w:rsidR="009D56D3" w:rsidRPr="008C0382" w:rsidRDefault="009D56D3" w:rsidP="00A17EDF">
      <w:pPr>
        <w:keepLines/>
      </w:pPr>
    </w:p>
    <w:p w:rsidR="009D56D3" w:rsidRPr="008C0382" w:rsidRDefault="006267C1" w:rsidP="00A17EDF">
      <w:pPr>
        <w:pStyle w:val="Caption"/>
        <w:keepLines/>
      </w:pPr>
      <w:bookmarkStart w:id="15" w:name="_Ref35367239"/>
      <w:bookmarkStart w:id="16" w:name="_Toc134392327"/>
      <w:r>
        <w:t xml:space="preserve">Figura </w:t>
      </w:r>
      <w:fldSimple w:instr=" STYLEREF 1 \s ">
        <w:r w:rsidR="00B820A8">
          <w:rPr>
            <w:noProof/>
          </w:rPr>
          <w:t>2</w:t>
        </w:r>
      </w:fldSimple>
      <w:r w:rsidR="00B820A8">
        <w:t>.</w:t>
      </w:r>
      <w:fldSimple w:instr=" SEQ Figura \* ARABIC \s 1 ">
        <w:r w:rsidR="00B820A8">
          <w:rPr>
            <w:noProof/>
          </w:rPr>
          <w:t>2</w:t>
        </w:r>
      </w:fldSimple>
      <w:bookmarkEnd w:id="15"/>
      <w:r>
        <w:t xml:space="preserve">. </w:t>
      </w:r>
      <w:r w:rsidRPr="00B03850">
        <w:t>Ficha</w:t>
      </w:r>
      <w:r>
        <w:t>s</w:t>
      </w:r>
      <w:r w:rsidR="003E173A">
        <w:t xml:space="preserve"> de medição de árvores </w:t>
      </w:r>
      <w:r w:rsidRPr="00B03850">
        <w:t xml:space="preserve">com o </w:t>
      </w:r>
      <w:proofErr w:type="spellStart"/>
      <w:r w:rsidRPr="00B03850">
        <w:t>relascópio</w:t>
      </w:r>
      <w:proofErr w:type="spellEnd"/>
      <w:r w:rsidRPr="00B03850">
        <w:t xml:space="preserve"> de </w:t>
      </w:r>
      <w:proofErr w:type="spellStart"/>
      <w:r w:rsidRPr="00B03850">
        <w:t>Bitterlich</w:t>
      </w:r>
      <w:proofErr w:type="spellEnd"/>
      <w:r w:rsidRPr="00B03850">
        <w:t xml:space="preserve"> na Mata Nacional do Urso</w:t>
      </w:r>
      <w:bookmarkEnd w:id="16"/>
    </w:p>
    <w:p w:rsidR="009D56D3" w:rsidRPr="003E173A" w:rsidRDefault="003E173A" w:rsidP="00A17EDF">
      <w:pPr>
        <w:keepLines/>
        <w:spacing w:before="0" w:line="240" w:lineRule="auto"/>
        <w:ind w:firstLine="907"/>
        <w:rPr>
          <w:b/>
          <w:sz w:val="20"/>
        </w:rPr>
      </w:pPr>
      <w:r>
        <w:rPr>
          <w:b/>
          <w:sz w:val="20"/>
        </w:rPr>
        <w:t>(</w:t>
      </w:r>
      <w:r w:rsidRPr="003E173A">
        <w:rPr>
          <w:b/>
          <w:sz w:val="20"/>
        </w:rPr>
        <w:t>Parcela 1</w:t>
      </w:r>
      <w:r>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065"/>
        <w:gridCol w:w="1065"/>
        <w:gridCol w:w="1065"/>
        <w:gridCol w:w="1065"/>
        <w:gridCol w:w="1065"/>
        <w:gridCol w:w="1065"/>
        <w:gridCol w:w="1065"/>
      </w:tblGrid>
      <w:tr w:rsidR="009D56D3" w:rsidRPr="008C0382" w:rsidTr="009D56D3">
        <w:trPr>
          <w:cantSplit/>
          <w:jc w:val="center"/>
        </w:trPr>
        <w:tc>
          <w:tcPr>
            <w:tcW w:w="8520" w:type="dxa"/>
            <w:gridSpan w:val="8"/>
          </w:tcPr>
          <w:p w:rsidR="009D56D3" w:rsidRPr="008C0382" w:rsidRDefault="009D56D3" w:rsidP="00A17EDF">
            <w:pPr>
              <w:keepLines/>
              <w:rPr>
                <w:b/>
                <w:sz w:val="24"/>
                <w:szCs w:val="24"/>
              </w:rPr>
            </w:pPr>
            <w:bookmarkStart w:id="17" w:name="_Toc161428992"/>
            <w:r w:rsidRPr="008C0382">
              <w:rPr>
                <w:b/>
                <w:sz w:val="24"/>
                <w:szCs w:val="24"/>
              </w:rPr>
              <w:lastRenderedPageBreak/>
              <w:t>FICHA PARA MEDIÇÃO DE ÁRVORES COM O RELASCÓPIO</w:t>
            </w:r>
            <w:bookmarkEnd w:id="17"/>
          </w:p>
          <w:p w:rsidR="009D56D3" w:rsidRPr="008C0382" w:rsidRDefault="009D56D3" w:rsidP="00A17EDF">
            <w:pPr>
              <w:keepLines/>
              <w:spacing w:before="0" w:after="120"/>
            </w:pPr>
            <w:r w:rsidRPr="008C0382">
              <w:rPr>
                <w:b/>
                <w:bCs/>
                <w:sz w:val="24"/>
                <w:szCs w:val="24"/>
              </w:rPr>
              <w:t>Mata Nacional do Urso</w:t>
            </w:r>
          </w:p>
        </w:tc>
      </w:tr>
      <w:tr w:rsidR="009D56D3" w:rsidRPr="008C0382" w:rsidTr="009D56D3">
        <w:trPr>
          <w:cantSplit/>
          <w:trHeight w:val="930"/>
          <w:jc w:val="center"/>
        </w:trPr>
        <w:tc>
          <w:tcPr>
            <w:tcW w:w="4260" w:type="dxa"/>
            <w:gridSpan w:val="4"/>
          </w:tcPr>
          <w:p w:rsidR="009D56D3" w:rsidRPr="008C0382" w:rsidRDefault="009D56D3" w:rsidP="00A17EDF">
            <w:pPr>
              <w:keepLines/>
              <w:spacing w:line="240" w:lineRule="auto"/>
            </w:pPr>
          </w:p>
          <w:p w:rsidR="009D56D3" w:rsidRPr="008C0382" w:rsidRDefault="009D56D3" w:rsidP="00A17EDF">
            <w:pPr>
              <w:keepLines/>
              <w:spacing w:line="240" w:lineRule="auto"/>
            </w:pPr>
            <w:r w:rsidRPr="008C0382">
              <w:t xml:space="preserve">TALHÃO: </w:t>
            </w:r>
            <w:r w:rsidRPr="00350947">
              <w:rPr>
                <w:rFonts w:ascii="Comic Sans MS" w:hAnsi="Comic Sans MS" w:cs="MV Boli"/>
                <w:b/>
                <w:bCs/>
                <w:color w:val="0000FF"/>
                <w:sz w:val="16"/>
                <w:szCs w:val="16"/>
              </w:rPr>
              <w:t>1</w:t>
            </w:r>
            <w:r w:rsidRPr="008C0382">
              <w:t xml:space="preserve">                        PROVA: </w:t>
            </w:r>
            <w:r w:rsidRPr="00350947">
              <w:rPr>
                <w:rFonts w:ascii="Comic Sans MS" w:hAnsi="Comic Sans MS" w:cs="MV Boli"/>
                <w:b/>
                <w:bCs/>
                <w:color w:val="0000FF"/>
                <w:sz w:val="16"/>
                <w:szCs w:val="16"/>
              </w:rPr>
              <w:t>2</w:t>
            </w:r>
          </w:p>
          <w:p w:rsidR="009D56D3" w:rsidRPr="008C0382" w:rsidRDefault="009D56D3" w:rsidP="00A17EDF">
            <w:pPr>
              <w:keepLines/>
              <w:spacing w:line="240" w:lineRule="auto"/>
            </w:pPr>
          </w:p>
          <w:p w:rsidR="009D56D3" w:rsidRPr="008C0382" w:rsidRDefault="009D56D3" w:rsidP="00A17EDF">
            <w:pPr>
              <w:keepLines/>
              <w:spacing w:line="240" w:lineRule="auto"/>
            </w:pPr>
            <w:r w:rsidRPr="008C0382">
              <w:t>DATA DA MEDIÇÃO:</w:t>
            </w:r>
          </w:p>
        </w:tc>
        <w:tc>
          <w:tcPr>
            <w:tcW w:w="4260" w:type="dxa"/>
            <w:gridSpan w:val="4"/>
            <w:tcBorders>
              <w:bottom w:val="single" w:sz="4" w:space="0" w:color="auto"/>
            </w:tcBorders>
          </w:tcPr>
          <w:p w:rsidR="009D56D3" w:rsidRPr="008C0382" w:rsidRDefault="009D56D3" w:rsidP="00A17EDF">
            <w:pPr>
              <w:keepLines/>
              <w:spacing w:line="240" w:lineRule="auto"/>
            </w:pPr>
          </w:p>
          <w:p w:rsidR="009D56D3" w:rsidRPr="008C0382" w:rsidRDefault="009D56D3" w:rsidP="00A17EDF">
            <w:pPr>
              <w:keepLines/>
              <w:spacing w:line="240" w:lineRule="auto"/>
            </w:pPr>
            <w:r w:rsidRPr="008C0382">
              <w:t>Apontou:</w:t>
            </w:r>
          </w:p>
          <w:p w:rsidR="009D56D3" w:rsidRPr="008C0382" w:rsidRDefault="009D56D3" w:rsidP="00A17EDF">
            <w:pPr>
              <w:keepLines/>
              <w:spacing w:line="240" w:lineRule="auto"/>
            </w:pPr>
          </w:p>
          <w:p w:rsidR="009D56D3" w:rsidRPr="008C0382" w:rsidRDefault="009D56D3" w:rsidP="00A17EDF">
            <w:pPr>
              <w:keepLines/>
              <w:spacing w:line="240" w:lineRule="auto"/>
            </w:pPr>
            <w:r w:rsidRPr="008C0382">
              <w:t>Mediu:</w:t>
            </w:r>
          </w:p>
        </w:tc>
      </w:tr>
      <w:tr w:rsidR="009D56D3" w:rsidRPr="008C0382" w:rsidTr="009D56D3">
        <w:trPr>
          <w:cantSplit/>
          <w:jc w:val="center"/>
        </w:trPr>
        <w:tc>
          <w:tcPr>
            <w:tcW w:w="1065" w:type="dxa"/>
            <w:vMerge w:val="restart"/>
          </w:tcPr>
          <w:p w:rsidR="009D56D3" w:rsidRPr="008C0382" w:rsidRDefault="009D56D3" w:rsidP="00A17EDF">
            <w:pPr>
              <w:keepLines/>
              <w:spacing w:line="240" w:lineRule="auto"/>
              <w:jc w:val="center"/>
            </w:pPr>
          </w:p>
          <w:p w:rsidR="009D56D3" w:rsidRPr="008C0382" w:rsidRDefault="009D56D3" w:rsidP="00A17EDF">
            <w:pPr>
              <w:keepLines/>
              <w:spacing w:line="240" w:lineRule="auto"/>
              <w:jc w:val="center"/>
            </w:pPr>
            <w:proofErr w:type="spellStart"/>
            <w:r w:rsidRPr="008C0382">
              <w:t>Arv</w:t>
            </w:r>
            <w:proofErr w:type="spellEnd"/>
            <w:r w:rsidRPr="008C0382">
              <w:t xml:space="preserve"> nº</w:t>
            </w:r>
          </w:p>
        </w:tc>
        <w:tc>
          <w:tcPr>
            <w:tcW w:w="1065" w:type="dxa"/>
            <w:vMerge w:val="restart"/>
          </w:tcPr>
          <w:p w:rsidR="009D56D3" w:rsidRPr="008C0382" w:rsidRDefault="009D56D3" w:rsidP="00A17EDF">
            <w:pPr>
              <w:keepLines/>
              <w:spacing w:line="240" w:lineRule="auto"/>
              <w:jc w:val="center"/>
            </w:pPr>
            <w:r>
              <w:t>d</w:t>
            </w:r>
          </w:p>
          <w:p w:rsidR="009D56D3" w:rsidRPr="008C0382" w:rsidRDefault="009D56D3" w:rsidP="00A17EDF">
            <w:pPr>
              <w:keepLines/>
              <w:spacing w:line="240" w:lineRule="auto"/>
              <w:jc w:val="center"/>
            </w:pPr>
            <w:r w:rsidRPr="008C0382">
              <w:t>(suta)</w:t>
            </w:r>
          </w:p>
        </w:tc>
        <w:tc>
          <w:tcPr>
            <w:tcW w:w="3195" w:type="dxa"/>
            <w:gridSpan w:val="3"/>
          </w:tcPr>
          <w:p w:rsidR="009D56D3" w:rsidRPr="008C0382" w:rsidRDefault="009D56D3" w:rsidP="00A17EDF">
            <w:pPr>
              <w:keepLines/>
              <w:spacing w:line="240" w:lineRule="auto"/>
              <w:jc w:val="center"/>
            </w:pPr>
            <w:r w:rsidRPr="008C0382">
              <w:t>Método da altura formal</w:t>
            </w:r>
          </w:p>
        </w:tc>
        <w:tc>
          <w:tcPr>
            <w:tcW w:w="3195" w:type="dxa"/>
            <w:gridSpan w:val="3"/>
          </w:tcPr>
          <w:p w:rsidR="009D56D3" w:rsidRPr="008C0382" w:rsidRDefault="009D56D3" w:rsidP="00A17EDF">
            <w:pPr>
              <w:keepLines/>
              <w:spacing w:line="240" w:lineRule="auto"/>
              <w:jc w:val="center"/>
            </w:pPr>
            <w:r w:rsidRPr="008C0382">
              <w:t>Altura com d=20cm</w:t>
            </w:r>
          </w:p>
        </w:tc>
      </w:tr>
      <w:tr w:rsidR="009D56D3" w:rsidRPr="008C0382" w:rsidTr="009D56D3">
        <w:trPr>
          <w:cantSplit/>
          <w:jc w:val="center"/>
        </w:trPr>
        <w:tc>
          <w:tcPr>
            <w:tcW w:w="1065" w:type="dxa"/>
            <w:vMerge/>
          </w:tcPr>
          <w:p w:rsidR="009D56D3" w:rsidRPr="008C0382" w:rsidRDefault="009D56D3" w:rsidP="00A17EDF">
            <w:pPr>
              <w:keepLines/>
              <w:spacing w:line="240" w:lineRule="auto"/>
            </w:pPr>
          </w:p>
        </w:tc>
        <w:tc>
          <w:tcPr>
            <w:tcW w:w="1065" w:type="dxa"/>
            <w:vMerge/>
          </w:tcPr>
          <w:p w:rsidR="009D56D3" w:rsidRPr="008C0382" w:rsidRDefault="009D56D3" w:rsidP="00A17EDF">
            <w:pPr>
              <w:keepLines/>
              <w:spacing w:line="240" w:lineRule="auto"/>
            </w:pPr>
          </w:p>
        </w:tc>
        <w:tc>
          <w:tcPr>
            <w:tcW w:w="1065" w:type="dxa"/>
          </w:tcPr>
          <w:p w:rsidR="009D56D3" w:rsidRPr="008C0382" w:rsidRDefault="009D56D3" w:rsidP="00A17EDF">
            <w:pPr>
              <w:keepLines/>
              <w:spacing w:line="240" w:lineRule="auto"/>
              <w:jc w:val="center"/>
            </w:pPr>
            <w:r w:rsidRPr="008C0382">
              <w:t>Bandas</w:t>
            </w:r>
          </w:p>
        </w:tc>
        <w:tc>
          <w:tcPr>
            <w:tcW w:w="1065" w:type="dxa"/>
          </w:tcPr>
          <w:p w:rsidR="009D56D3" w:rsidRPr="008C0382" w:rsidRDefault="009D56D3" w:rsidP="00A17EDF">
            <w:pPr>
              <w:keepLines/>
              <w:spacing w:line="240" w:lineRule="auto"/>
              <w:jc w:val="center"/>
            </w:pPr>
            <w:proofErr w:type="spellStart"/>
            <w:r>
              <w:t>Ld</w:t>
            </w:r>
            <w:proofErr w:type="spellEnd"/>
            <w:r w:rsidRPr="008C0382">
              <w:t>/2</w:t>
            </w:r>
          </w:p>
        </w:tc>
        <w:tc>
          <w:tcPr>
            <w:tcW w:w="1065" w:type="dxa"/>
          </w:tcPr>
          <w:p w:rsidR="009D56D3" w:rsidRPr="008C0382" w:rsidRDefault="009D56D3" w:rsidP="00A17EDF">
            <w:pPr>
              <w:keepLines/>
              <w:spacing w:line="240" w:lineRule="auto"/>
              <w:jc w:val="center"/>
            </w:pPr>
            <w:proofErr w:type="spellStart"/>
            <w:r w:rsidRPr="008C0382">
              <w:t>Lbase</w:t>
            </w:r>
            <w:proofErr w:type="spellEnd"/>
          </w:p>
        </w:tc>
        <w:tc>
          <w:tcPr>
            <w:tcW w:w="1065" w:type="dxa"/>
          </w:tcPr>
          <w:p w:rsidR="009D56D3" w:rsidRPr="008C0382" w:rsidRDefault="009D56D3" w:rsidP="00A17EDF">
            <w:pPr>
              <w:keepLines/>
              <w:spacing w:line="240" w:lineRule="auto"/>
              <w:jc w:val="center"/>
            </w:pPr>
            <w:r w:rsidRPr="008C0382">
              <w:t>L2e</w:t>
            </w:r>
          </w:p>
        </w:tc>
        <w:tc>
          <w:tcPr>
            <w:tcW w:w="1065" w:type="dxa"/>
          </w:tcPr>
          <w:p w:rsidR="009D56D3" w:rsidRPr="008C0382" w:rsidRDefault="009D56D3" w:rsidP="00A17EDF">
            <w:pPr>
              <w:keepLines/>
              <w:spacing w:line="240" w:lineRule="auto"/>
              <w:jc w:val="center"/>
            </w:pPr>
            <w:proofErr w:type="spellStart"/>
            <w:r w:rsidRPr="008C0382">
              <w:t>Ld</w:t>
            </w:r>
            <w:proofErr w:type="spellEnd"/>
          </w:p>
        </w:tc>
        <w:tc>
          <w:tcPr>
            <w:tcW w:w="1065" w:type="dxa"/>
          </w:tcPr>
          <w:p w:rsidR="009D56D3" w:rsidRPr="008C0382" w:rsidRDefault="009D56D3" w:rsidP="00A17EDF">
            <w:pPr>
              <w:keepLines/>
              <w:spacing w:line="240" w:lineRule="auto"/>
              <w:jc w:val="center"/>
            </w:pPr>
            <w:proofErr w:type="spellStart"/>
            <w:r w:rsidRPr="008C0382">
              <w:t>Ltopo</w:t>
            </w:r>
            <w:proofErr w:type="spellEnd"/>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22.0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14.90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-9.0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20.53</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21.30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28.33</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42.0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1L+4e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26.32</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27.5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26.49</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8</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24.0</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33.29</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A17EDF">
            <w:pPr>
              <w:keepLines/>
              <w:spacing w:line="240" w:lineRule="auto"/>
              <w:jc w:val="center"/>
              <w:rPr>
                <w:rFonts w:ascii="Comic Sans MS" w:hAnsi="Comic Sans MS" w:cs="MV Boli"/>
                <w:b/>
                <w:bCs/>
                <w:color w:val="0000FF"/>
                <w:sz w:val="16"/>
                <w:szCs w:val="16"/>
              </w:rPr>
            </w:pPr>
          </w:p>
        </w:tc>
      </w:tr>
    </w:tbl>
    <w:p w:rsidR="009D56D3" w:rsidRPr="008C0382" w:rsidRDefault="009D56D3" w:rsidP="00A17EDF">
      <w:pPr>
        <w:keepLines/>
      </w:pPr>
    </w:p>
    <w:p w:rsidR="009D56D3" w:rsidRPr="008C0382" w:rsidRDefault="006267C1" w:rsidP="00A17EDF">
      <w:pPr>
        <w:pStyle w:val="Caption"/>
        <w:keepLines/>
      </w:pPr>
      <w:r w:rsidRPr="006267C1">
        <w:t>Figura 2. Fic</w:t>
      </w:r>
      <w:r w:rsidR="003E173A">
        <w:t xml:space="preserve">has de medição de árvores </w:t>
      </w:r>
      <w:r w:rsidRPr="006267C1">
        <w:t xml:space="preserve">com o </w:t>
      </w:r>
      <w:proofErr w:type="spellStart"/>
      <w:r w:rsidRPr="006267C1">
        <w:t>relascópio</w:t>
      </w:r>
      <w:proofErr w:type="spellEnd"/>
      <w:r w:rsidRPr="006267C1">
        <w:t xml:space="preserve"> de </w:t>
      </w:r>
      <w:proofErr w:type="spellStart"/>
      <w:r w:rsidRPr="006267C1">
        <w:t>Bitterlich</w:t>
      </w:r>
      <w:proofErr w:type="spellEnd"/>
      <w:r w:rsidRPr="006267C1">
        <w:t xml:space="preserve"> na Mata Nacional do Urso</w:t>
      </w:r>
    </w:p>
    <w:p w:rsidR="003E173A" w:rsidRPr="003E173A" w:rsidRDefault="003E173A" w:rsidP="00A17EDF">
      <w:pPr>
        <w:keepLines/>
        <w:spacing w:before="0" w:line="240" w:lineRule="auto"/>
        <w:ind w:firstLine="907"/>
        <w:rPr>
          <w:b/>
          <w:sz w:val="20"/>
        </w:rPr>
      </w:pPr>
      <w:r>
        <w:rPr>
          <w:b/>
          <w:sz w:val="20"/>
        </w:rPr>
        <w:t>(</w:t>
      </w:r>
      <w:r w:rsidRPr="003E173A">
        <w:rPr>
          <w:b/>
          <w:sz w:val="20"/>
        </w:rPr>
        <w:t xml:space="preserve">Parcela </w:t>
      </w:r>
      <w:r>
        <w:rPr>
          <w:b/>
          <w:sz w:val="20"/>
        </w:rPr>
        <w:t>2)</w:t>
      </w:r>
    </w:p>
    <w:p w:rsidR="00350947" w:rsidRDefault="00350947" w:rsidP="00A17EDF">
      <w:pPr>
        <w:keepLines/>
      </w:pPr>
    </w:p>
    <w:p w:rsidR="006267C1" w:rsidRDefault="006267C1" w:rsidP="00A17EDF">
      <w:pPr>
        <w:keepLines/>
      </w:pPr>
    </w:p>
    <w:p w:rsidR="003E173A" w:rsidRPr="008C0382" w:rsidRDefault="003E173A" w:rsidP="00A17EDF">
      <w:pPr>
        <w:keepLines/>
      </w:pPr>
    </w:p>
    <w:p w:rsidR="00084B1B" w:rsidRPr="008C0382" w:rsidRDefault="00084B1B" w:rsidP="00A17EDF">
      <w:pPr>
        <w:pStyle w:val="Heading2"/>
        <w:keepLines/>
      </w:pPr>
      <w:bookmarkStart w:id="18" w:name="_Toc36579228"/>
      <w:r w:rsidRPr="008C0382">
        <w:lastRenderedPageBreak/>
        <w:t>Cubagem de árvores abatidas</w:t>
      </w:r>
      <w:bookmarkEnd w:id="18"/>
    </w:p>
    <w:p w:rsidR="00084B1B" w:rsidRPr="008C0382" w:rsidRDefault="003E173A" w:rsidP="00A17EDF">
      <w:pPr>
        <w:pStyle w:val="ListParagraph"/>
        <w:keepLines/>
        <w:numPr>
          <w:ilvl w:val="0"/>
          <w:numId w:val="13"/>
        </w:numPr>
      </w:pPr>
      <w:r>
        <w:t>A</w:t>
      </w:r>
      <w:r w:rsidR="00084B1B" w:rsidRPr="008C0382">
        <w:t xml:space="preserve"> </w:t>
      </w:r>
      <w:r>
        <w:fldChar w:fldCharType="begin"/>
      </w:r>
      <w:r>
        <w:instrText xml:space="preserve"> REF _Ref35367426 \h </w:instrText>
      </w:r>
      <w:r>
        <w:fldChar w:fldCharType="separate"/>
      </w:r>
      <w:r w:rsidR="006173A3">
        <w:t xml:space="preserve">Figura </w:t>
      </w:r>
      <w:r w:rsidR="006173A3">
        <w:rPr>
          <w:noProof/>
        </w:rPr>
        <w:t>3</w:t>
      </w:r>
      <w:r>
        <w:fldChar w:fldCharType="end"/>
      </w:r>
      <w:r>
        <w:t xml:space="preserve"> apresenta</w:t>
      </w:r>
      <w:r w:rsidR="00084B1B" w:rsidRPr="008C0382">
        <w:t xml:space="preserve"> exemplos de dados recolhidos em pinheiros bravos, distribuídos por várias classes de diâmetros, os quais foram abatidos na Área Florestal de Sines (Falcão, 1994). </w:t>
      </w:r>
    </w:p>
    <w:p w:rsidR="00084B1B" w:rsidRPr="008C0382" w:rsidRDefault="00084B1B" w:rsidP="00A17EDF">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A17EDF">
            <w:pPr>
              <w:pStyle w:val="List1"/>
              <w:keepLines/>
              <w:spacing w:before="0" w:line="240" w:lineRule="auto"/>
            </w:pPr>
          </w:p>
          <w:p w:rsidR="00084B1B" w:rsidRPr="008C0382" w:rsidRDefault="00084B1B" w:rsidP="00A17EDF">
            <w:pPr>
              <w:pStyle w:val="List1"/>
              <w:keepLines/>
              <w:spacing w:before="0" w:line="240" w:lineRule="auto"/>
            </w:pPr>
            <w:r w:rsidRPr="008C0382">
              <w:t>Com a árvore em pé</w:t>
            </w:r>
          </w:p>
        </w:tc>
        <w:tc>
          <w:tcPr>
            <w:tcW w:w="6345" w:type="dxa"/>
          </w:tcPr>
          <w:p w:rsidR="00084B1B" w:rsidRPr="008C0382" w:rsidRDefault="00084B1B" w:rsidP="00A17EDF">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com suta, do d e marcação do nível do d com tinta (cm)</w:t>
            </w:r>
          </w:p>
          <w:p w:rsidR="00084B1B" w:rsidRPr="008C0382" w:rsidRDefault="00084B1B" w:rsidP="00A17EDF">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altura total com hipsómetro (m)</w:t>
            </w:r>
          </w:p>
        </w:tc>
      </w:tr>
      <w:tr w:rsidR="00084B1B" w:rsidRPr="008C0382">
        <w:tc>
          <w:tcPr>
            <w:tcW w:w="2409" w:type="dxa"/>
          </w:tcPr>
          <w:p w:rsidR="00084B1B" w:rsidRPr="008C0382" w:rsidRDefault="00084B1B" w:rsidP="00A17EDF">
            <w:pPr>
              <w:pStyle w:val="List1"/>
              <w:keepLines/>
              <w:spacing w:before="0" w:line="240" w:lineRule="auto"/>
            </w:pPr>
          </w:p>
          <w:p w:rsidR="00084B1B" w:rsidRPr="008C0382" w:rsidRDefault="00084B1B" w:rsidP="00A17EDF">
            <w:pPr>
              <w:pStyle w:val="List1"/>
              <w:keepLines/>
              <w:spacing w:before="0" w:line="240" w:lineRule="auto"/>
            </w:pPr>
          </w:p>
          <w:p w:rsidR="00084B1B" w:rsidRPr="008C0382" w:rsidRDefault="00084B1B" w:rsidP="00A17EDF">
            <w:pPr>
              <w:pStyle w:val="List1"/>
              <w:keepLines/>
              <w:spacing w:before="0" w:line="240" w:lineRule="auto"/>
            </w:pPr>
            <w:r w:rsidRPr="008C0382">
              <w:t>Com a árvore abatida</w:t>
            </w:r>
          </w:p>
        </w:tc>
        <w:tc>
          <w:tcPr>
            <w:tcW w:w="6345" w:type="dxa"/>
          </w:tcPr>
          <w:p w:rsidR="00084B1B" w:rsidRPr="008C0382" w:rsidRDefault="00084B1B" w:rsidP="00A17EDF">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distância do d à base e, por diferença para 1.30 m, obtenção da altura do cepo (m)</w:t>
            </w:r>
          </w:p>
          <w:p w:rsidR="00084B1B" w:rsidRPr="008C0382" w:rsidRDefault="00084B1B" w:rsidP="00A17EDF">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cruzada, com régua, do diâmetro do cepo com e sem casca (cm)</w:t>
            </w:r>
          </w:p>
          <w:p w:rsidR="00084B1B" w:rsidRPr="008C0382" w:rsidRDefault="00084B1B" w:rsidP="00A17EDF">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 xml:space="preserve">a partir do </w:t>
            </w:r>
            <w:r w:rsidR="007F41AE">
              <w:t>d</w:t>
            </w:r>
            <w:r w:rsidRPr="008C0382">
              <w:t>, de 2.20 em 2.20 m (comprimento dos toros) medição cruzada, com régua, do diâmetro com e sem casca (cm)</w:t>
            </w:r>
          </w:p>
        </w:tc>
      </w:tr>
    </w:tbl>
    <w:p w:rsidR="00084B1B" w:rsidRPr="008C0382" w:rsidRDefault="00084B1B" w:rsidP="00A17EDF">
      <w:pPr>
        <w:pStyle w:val="List1"/>
        <w:keepLines/>
        <w:ind w:left="360"/>
      </w:pPr>
    </w:p>
    <w:p w:rsidR="00084B1B" w:rsidRPr="008C0382" w:rsidRDefault="00084B1B" w:rsidP="00A17EDF">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737" w:hanging="340"/>
      </w:pPr>
      <w:r w:rsidRPr="008C0382">
        <w:t>a)</w:t>
      </w:r>
      <w:r w:rsidRPr="008C0382">
        <w:tab/>
        <w:t xml:space="preserve">Determine, por cubagem rigorosa, o volume total com e sem casca de cada uma das árvores abatidas cujas fichas de medição se encontram nas figuras </w:t>
      </w:r>
      <w:r w:rsidR="00350947">
        <w:t>3A</w:t>
      </w:r>
      <w:r w:rsidRPr="008C0382">
        <w:t xml:space="preserve"> a </w:t>
      </w:r>
      <w:r w:rsidR="00A05E33">
        <w:t>3I</w:t>
      </w:r>
      <w:r w:rsidRPr="008C0382">
        <w:t>.</w:t>
      </w:r>
    </w:p>
    <w:p w:rsidR="00084B1B" w:rsidRPr="008C0382" w:rsidRDefault="00084B1B" w:rsidP="00A17EDF">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Determine também o volume por categorias de aproveitamento com casca correspondente aos diâmetros de desponta de 20, 12 e 6 cm, sem restrições de comprimento, estimando a altura destes diâmetros de desponta por interpolação linear entre os diâmetros da base e do topo do toro no qual se encontrem.</w:t>
      </w:r>
    </w:p>
    <w:p w:rsidR="00084B1B" w:rsidRDefault="00084B1B" w:rsidP="00A17EDF">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 xml:space="preserve">Faça um gráfico dos volumes </w:t>
      </w:r>
      <w:r w:rsidR="00A05E33">
        <w:t>em função</w:t>
      </w:r>
      <w:r w:rsidRPr="008C0382">
        <w:t xml:space="preserve"> </w:t>
      </w:r>
      <w:r w:rsidR="00A05E33">
        <w:t>d</w:t>
      </w:r>
      <w:r w:rsidRPr="008C0382">
        <w:t>os diâmetros das árvores e veja que existe, de facto, uma relação entre o volume das árvores e os correspondentes diâmetros.</w:t>
      </w:r>
    </w:p>
    <w:p w:rsidR="00A05E33" w:rsidRPr="008C0382" w:rsidRDefault="00A05E33" w:rsidP="00A17EDF">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t>Repita o gráfico anterior, mas utilizando a variável combinada (</w:t>
      </w:r>
      <w:r w:rsidRPr="00A05E33">
        <w:rPr>
          <w:i/>
        </w:rPr>
        <w:t>d</w:t>
      </w:r>
      <w:r w:rsidRPr="00A05E33">
        <w:rPr>
          <w:i/>
          <w:vertAlign w:val="superscript"/>
        </w:rPr>
        <w:t>2</w:t>
      </w:r>
      <w:r w:rsidRPr="00A05E33">
        <w:rPr>
          <w:i/>
        </w:rPr>
        <w:t>h</w:t>
      </w:r>
      <w:r>
        <w:t>)</w:t>
      </w:r>
      <w:r w:rsidR="00A87817">
        <w:t xml:space="preserve"> no eixo das abcissas.</w:t>
      </w:r>
    </w:p>
    <w:p w:rsidR="00084B1B" w:rsidRDefault="00DB1659" w:rsidP="00A17EDF">
      <w:pPr>
        <w:pStyle w:val="EndnoteText"/>
        <w:keepLines/>
        <w:jc w:val="center"/>
        <w:rPr>
          <w:lang w:val="pt-PT"/>
        </w:rPr>
      </w:pPr>
      <w:r>
        <w:rPr>
          <w:noProof/>
          <w:lang w:val="pt-PT" w:eastAsia="pt-PT"/>
        </w:rPr>
        <w:lastRenderedPageBreak/>
        <w:drawing>
          <wp:inline distT="0" distB="0" distL="0" distR="0">
            <wp:extent cx="1717200" cy="3333600"/>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cstate="print"/>
                    <a:srcRect/>
                    <a:stretch>
                      <a:fillRect/>
                    </a:stretch>
                  </pic:blipFill>
                  <pic:spPr bwMode="auto">
                    <a:xfrm>
                      <a:off x="0" y="0"/>
                      <a:ext cx="1717200" cy="33336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36A08BBE" wp14:editId="481DBCBC">
            <wp:extent cx="1717200" cy="334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r w:rsidR="00DA603B">
        <w:rPr>
          <w:lang w:val="pt-PT"/>
        </w:rPr>
        <w:t xml:space="preserve">   </w:t>
      </w:r>
      <w:r w:rsidR="00DA603B">
        <w:rPr>
          <w:noProof/>
          <w:lang w:val="pt-PT" w:eastAsia="pt-PT"/>
        </w:rPr>
        <w:drawing>
          <wp:inline distT="0" distB="0" distL="0" distR="0" wp14:anchorId="7A852E75" wp14:editId="625425FA">
            <wp:extent cx="1717200" cy="3340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p>
    <w:p w:rsidR="00E56D6C" w:rsidRPr="008C0382" w:rsidRDefault="00E56D6C" w:rsidP="00A17EDF">
      <w:pPr>
        <w:pStyle w:val="EndnoteText"/>
        <w:keepLines/>
        <w:jc w:val="center"/>
        <w:rPr>
          <w:lang w:val="pt-PT"/>
        </w:rPr>
      </w:pPr>
    </w:p>
    <w:p w:rsidR="00084B1B" w:rsidRPr="008C0382" w:rsidRDefault="006267C1" w:rsidP="00A17EDF">
      <w:pPr>
        <w:pStyle w:val="Caption"/>
        <w:keepLines/>
      </w:pPr>
      <w:bookmarkStart w:id="19" w:name="_Ref35367426"/>
      <w:bookmarkStart w:id="20" w:name="_Toc134392328"/>
      <w:r>
        <w:t xml:space="preserve">Figura </w:t>
      </w:r>
      <w:fldSimple w:instr=" STYLEREF 1 \s ">
        <w:r w:rsidR="00B820A8">
          <w:rPr>
            <w:noProof/>
          </w:rPr>
          <w:t>2</w:t>
        </w:r>
      </w:fldSimple>
      <w:r w:rsidR="00B820A8">
        <w:t>.</w:t>
      </w:r>
      <w:fldSimple w:instr=" SEQ Figura \* ARABIC \s 1 ">
        <w:r w:rsidR="00B820A8">
          <w:rPr>
            <w:noProof/>
          </w:rPr>
          <w:t>3</w:t>
        </w:r>
      </w:fldSimple>
      <w:bookmarkEnd w:id="19"/>
      <w:r>
        <w:t xml:space="preserve">. </w:t>
      </w:r>
      <w:r w:rsidRPr="005C6ADD">
        <w:t>Ficha</w:t>
      </w:r>
      <w:r w:rsidR="00DA603B">
        <w:t>s</w:t>
      </w:r>
      <w:r w:rsidRPr="005C6ADD">
        <w:t xml:space="preserve"> de medição de árvores abatidas com os dados de pinheiros bravos abatidos na Área Florestal de Sines</w:t>
      </w:r>
      <w:bookmarkEnd w:id="20"/>
      <w:r w:rsidRPr="005C6ADD">
        <w:t xml:space="preserve"> </w:t>
      </w:r>
    </w:p>
    <w:p w:rsidR="00084B1B" w:rsidRPr="00DA603B" w:rsidRDefault="00DA603B" w:rsidP="00A17EDF">
      <w:pPr>
        <w:pStyle w:val="EndnoteText"/>
        <w:keepLines/>
        <w:ind w:firstLine="851"/>
        <w:rPr>
          <w:b/>
          <w:sz w:val="20"/>
          <w:lang w:val="pt-PT"/>
        </w:rPr>
      </w:pPr>
      <w:r w:rsidRPr="00464E33">
        <w:rPr>
          <w:b/>
          <w:sz w:val="20"/>
          <w:lang w:val="pt-PT"/>
        </w:rPr>
        <w:t>(classes de diâmetro 10,15 e 20)</w:t>
      </w:r>
    </w:p>
    <w:p w:rsidR="00084B1B" w:rsidRPr="008C0382" w:rsidRDefault="00084B1B" w:rsidP="00A17EDF">
      <w:pPr>
        <w:pStyle w:val="EndnoteText"/>
        <w:keepLines/>
        <w:rPr>
          <w:lang w:val="pt-PT"/>
        </w:rPr>
      </w:pPr>
    </w:p>
    <w:p w:rsidR="00084B1B" w:rsidRPr="008C0382" w:rsidRDefault="00DA603B" w:rsidP="00A17EDF">
      <w:pPr>
        <w:pStyle w:val="EndnoteText"/>
        <w:keepLines/>
        <w:jc w:val="center"/>
        <w:rPr>
          <w:lang w:val="pt-PT"/>
        </w:rPr>
      </w:pPr>
      <w:r>
        <w:rPr>
          <w:noProof/>
          <w:lang w:val="pt-PT" w:eastAsia="pt-PT"/>
        </w:rPr>
        <w:drawing>
          <wp:inline distT="0" distB="0" distL="0" distR="0" wp14:anchorId="3DCDA3BD" wp14:editId="150F5112">
            <wp:extent cx="1713600" cy="333720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5722B86F" wp14:editId="6A0A6A31">
            <wp:extent cx="1713600" cy="333720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1A63CC09" wp14:editId="019741A0">
            <wp:extent cx="1713600" cy="333720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A17EDF">
      <w:pPr>
        <w:pStyle w:val="EndnoteText"/>
        <w:keepLines/>
        <w:rPr>
          <w:lang w:val="pt-PT"/>
        </w:rPr>
      </w:pPr>
    </w:p>
    <w:p w:rsidR="006267C1" w:rsidRPr="008C0382" w:rsidRDefault="006267C1" w:rsidP="00A17EDF">
      <w:pPr>
        <w:pStyle w:val="Caption"/>
        <w:keepLines/>
      </w:pPr>
      <w:r w:rsidRPr="006267C1">
        <w:t>Figura 3. Ficha de medição de árvores abatidas com os dados de pinheiros bravos abatidos na Área Florestal</w:t>
      </w:r>
      <w:r>
        <w:t xml:space="preserve"> de Sines </w:t>
      </w:r>
    </w:p>
    <w:p w:rsidR="00084B1B" w:rsidRPr="00DA603B" w:rsidRDefault="00DA603B" w:rsidP="00A17EDF">
      <w:pPr>
        <w:pStyle w:val="Legenda1"/>
        <w:keepLines/>
        <w:spacing w:before="0"/>
        <w:ind w:left="0" w:firstLine="907"/>
        <w:rPr>
          <w:sz w:val="20"/>
        </w:rPr>
      </w:pPr>
      <w:r w:rsidRPr="00DA603B">
        <w:rPr>
          <w:sz w:val="20"/>
        </w:rPr>
        <w:t>(classe</w:t>
      </w:r>
      <w:r>
        <w:rPr>
          <w:sz w:val="20"/>
        </w:rPr>
        <w:t>s</w:t>
      </w:r>
      <w:r w:rsidRPr="00DA603B">
        <w:rPr>
          <w:sz w:val="20"/>
        </w:rPr>
        <w:t xml:space="preserve"> de diâme</w:t>
      </w:r>
      <w:r w:rsidR="00E56D6C">
        <w:rPr>
          <w:sz w:val="20"/>
        </w:rPr>
        <w:t>tro 25, 30 e 3</w:t>
      </w:r>
      <w:r>
        <w:rPr>
          <w:sz w:val="20"/>
        </w:rPr>
        <w:t>5</w:t>
      </w:r>
      <w:r w:rsidRPr="00DA603B">
        <w:rPr>
          <w:sz w:val="20"/>
        </w:rPr>
        <w:t>)</w:t>
      </w:r>
    </w:p>
    <w:p w:rsidR="00084B1B" w:rsidRPr="008C0382" w:rsidRDefault="00DB1659" w:rsidP="00A17EDF">
      <w:pPr>
        <w:pStyle w:val="EndnoteText"/>
        <w:keepLines/>
        <w:jc w:val="center"/>
        <w:rPr>
          <w:lang w:val="pt-PT"/>
        </w:rPr>
      </w:pPr>
      <w:r>
        <w:rPr>
          <w:noProof/>
          <w:lang w:val="pt-PT" w:eastAsia="pt-PT"/>
        </w:rPr>
        <w:lastRenderedPageBreak/>
        <w:drawing>
          <wp:inline distT="0" distB="0" distL="0" distR="0">
            <wp:extent cx="1713600" cy="333720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DA603B">
        <w:rPr>
          <w:lang w:val="pt-PT"/>
        </w:rPr>
        <w:t xml:space="preserve">  </w:t>
      </w:r>
      <w:r w:rsidR="00DA603B">
        <w:rPr>
          <w:noProof/>
          <w:lang w:val="pt-PT" w:eastAsia="pt-PT"/>
        </w:rPr>
        <w:drawing>
          <wp:inline distT="0" distB="0" distL="0" distR="0" wp14:anchorId="27A716D5" wp14:editId="5023AC97">
            <wp:extent cx="1713600" cy="333720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lang w:val="pt-PT" w:eastAsia="pt-PT"/>
        </w:rPr>
        <w:drawing>
          <wp:inline distT="0" distB="0" distL="0" distR="0" wp14:anchorId="465B4E27" wp14:editId="37D1F640">
            <wp:extent cx="1713600" cy="333720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A17EDF">
      <w:pPr>
        <w:pStyle w:val="EndnoteText"/>
        <w:keepLines/>
        <w:rPr>
          <w:lang w:val="pt-PT"/>
        </w:rPr>
      </w:pPr>
    </w:p>
    <w:p w:rsidR="006267C1" w:rsidRPr="008C0382" w:rsidRDefault="006267C1" w:rsidP="00A17EDF">
      <w:pPr>
        <w:pStyle w:val="Caption"/>
        <w:keepLines/>
      </w:pPr>
      <w:r w:rsidRPr="006267C1">
        <w:t>Figura 3. Ficha de medição de árvores abatidas com os dados de pinheiros bravos abatidos na Área Florestal</w:t>
      </w:r>
      <w:r>
        <w:t xml:space="preserve"> de Sines (classe de diâmetro 40</w:t>
      </w:r>
      <w:r w:rsidR="00E56D6C">
        <w:t xml:space="preserve">, 45 e </w:t>
      </w:r>
      <w:r w:rsidR="00DA603B">
        <w:t>5</w:t>
      </w:r>
      <w:r w:rsidR="00E56D6C">
        <w:t>0</w:t>
      </w:r>
      <w:r w:rsidRPr="006267C1">
        <w:t>)</w:t>
      </w:r>
    </w:p>
    <w:p w:rsidR="00084B1B" w:rsidRPr="008C0382" w:rsidRDefault="00084B1B" w:rsidP="00A17EDF">
      <w:pPr>
        <w:pStyle w:val="EndnoteText"/>
        <w:keepLines/>
        <w:rPr>
          <w:lang w:val="pt-PT"/>
        </w:rPr>
      </w:pPr>
    </w:p>
    <w:p w:rsidR="00084B1B" w:rsidRPr="008C0382" w:rsidRDefault="00687EA6" w:rsidP="00A17EDF">
      <w:pPr>
        <w:pStyle w:val="ListParagraph"/>
        <w:keepLines/>
      </w:pPr>
      <w:r>
        <w:t>A</w:t>
      </w:r>
      <w:r w:rsidR="00084B1B"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t xml:space="preserve"> apresenta</w:t>
      </w:r>
      <w:r w:rsidR="00084B1B" w:rsidRPr="008C0382">
        <w:t xml:space="preserve"> exemplos de dados recolhid</w:t>
      </w:r>
      <w:r>
        <w:t>os em eucaliptos abatidos com 18</w:t>
      </w:r>
      <w:r w:rsidR="00084B1B" w:rsidRPr="008C0382">
        <w:t xml:space="preserve"> anos, localizados em povoamentos de 1ª rotação plantados com vários compassos. A árvore apresentada para cada compasso corresponde a uma árvore com um diâmetro próximo do diâmetro médio.</w:t>
      </w:r>
    </w:p>
    <w:p w:rsidR="00084B1B" w:rsidRPr="008C0382" w:rsidRDefault="00084B1B" w:rsidP="00A17EDF">
      <w:pPr>
        <w:pStyle w:val="List1"/>
        <w:keepLines/>
        <w:ind w:left="357"/>
      </w:pPr>
    </w:p>
    <w:p w:rsidR="00084B1B" w:rsidRPr="008C0382" w:rsidRDefault="00084B1B" w:rsidP="00A17EDF">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A17EDF">
            <w:pPr>
              <w:pStyle w:val="List1"/>
              <w:keepLines/>
              <w:spacing w:before="0"/>
            </w:pPr>
          </w:p>
          <w:p w:rsidR="00084B1B" w:rsidRPr="008C0382" w:rsidRDefault="00084B1B" w:rsidP="00A17EDF">
            <w:pPr>
              <w:pStyle w:val="List1"/>
              <w:keepLines/>
              <w:spacing w:before="0"/>
            </w:pPr>
            <w:r w:rsidRPr="008C0382">
              <w:t>Com a árvore em pé</w:t>
            </w:r>
          </w:p>
        </w:tc>
        <w:tc>
          <w:tcPr>
            <w:tcW w:w="6345" w:type="dxa"/>
          </w:tcPr>
          <w:p w:rsidR="00084B1B" w:rsidRPr="008C0382" w:rsidRDefault="007F41AE" w:rsidP="00A17EDF">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t>marcação do nível do d</w:t>
            </w:r>
            <w:r w:rsidR="00084B1B" w:rsidRPr="008C0382">
              <w:t xml:space="preserve"> com tinta (cm)</w:t>
            </w:r>
          </w:p>
          <w:p w:rsidR="00084B1B" w:rsidRPr="008C0382" w:rsidRDefault="00084B1B" w:rsidP="00A17EDF">
            <w:pPr>
              <w:keepLines/>
              <w:numPr>
                <w:ilvl w:val="0"/>
                <w:numId w:val="3"/>
              </w:numPr>
              <w:tabs>
                <w:tab w:val="clear" w:pos="360"/>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total com hipsómetro SUNTO (m)</w:t>
            </w:r>
          </w:p>
        </w:tc>
      </w:tr>
      <w:tr w:rsidR="00084B1B" w:rsidRPr="008C0382">
        <w:tc>
          <w:tcPr>
            <w:tcW w:w="2409" w:type="dxa"/>
          </w:tcPr>
          <w:p w:rsidR="00084B1B" w:rsidRPr="008C0382" w:rsidRDefault="00084B1B" w:rsidP="00A17EDF">
            <w:pPr>
              <w:pStyle w:val="List1"/>
              <w:keepLines/>
              <w:spacing w:before="0"/>
            </w:pPr>
          </w:p>
          <w:p w:rsidR="00084B1B" w:rsidRPr="008C0382" w:rsidRDefault="00084B1B" w:rsidP="00A17EDF">
            <w:pPr>
              <w:pStyle w:val="List1"/>
              <w:keepLines/>
              <w:spacing w:before="0"/>
            </w:pPr>
          </w:p>
          <w:p w:rsidR="00084B1B" w:rsidRPr="008C0382" w:rsidRDefault="00084B1B" w:rsidP="00A17EDF">
            <w:pPr>
              <w:pStyle w:val="List1"/>
              <w:keepLines/>
              <w:spacing w:before="0"/>
            </w:pPr>
          </w:p>
          <w:p w:rsidR="00084B1B" w:rsidRPr="008C0382" w:rsidRDefault="00084B1B" w:rsidP="00A17EDF">
            <w:pPr>
              <w:pStyle w:val="List1"/>
              <w:keepLines/>
              <w:spacing w:before="0"/>
            </w:pPr>
            <w:r w:rsidRPr="008C0382">
              <w:t>Com a árvore abatida</w:t>
            </w:r>
          </w:p>
        </w:tc>
        <w:tc>
          <w:tcPr>
            <w:tcW w:w="6345" w:type="dxa"/>
          </w:tcPr>
          <w:p w:rsidR="00084B1B" w:rsidRPr="008C0382" w:rsidRDefault="00084B1B" w:rsidP="00A17EDF">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do comprimento total da árvore com fita métrica (m)</w:t>
            </w:r>
          </w:p>
          <w:p w:rsidR="00084B1B" w:rsidRPr="008C0382" w:rsidRDefault="00084B1B" w:rsidP="00A17EDF">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do cepo (cm)</w:t>
            </w:r>
          </w:p>
          <w:p w:rsidR="00084B1B" w:rsidRPr="008C0382" w:rsidRDefault="00084B1B" w:rsidP="00A17EDF">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cruzada, com ré</w:t>
            </w:r>
            <w:r w:rsidR="007F41AE">
              <w:t>gua, do diâmetro do cepo, do d</w:t>
            </w:r>
            <w:r w:rsidRPr="008C0382">
              <w:t xml:space="preserve"> e do diâmetro a 1.30 m, com e sem casca (mm)</w:t>
            </w:r>
          </w:p>
          <w:p w:rsidR="00084B1B" w:rsidRPr="008C0382" w:rsidRDefault="00084B1B" w:rsidP="00A17EDF">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pPr>
            <w:r w:rsidRPr="008C0382">
              <w:t>a partir do nível de 1 m, de 2 em 2 m (comprimento dos toros) medição cruzada, com régua, do diâmetro e da espessura da casca (mm)</w:t>
            </w:r>
          </w:p>
        </w:tc>
      </w:tr>
    </w:tbl>
    <w:p w:rsidR="00084B1B" w:rsidRPr="008C0382" w:rsidRDefault="00084B1B" w:rsidP="00A17EDF">
      <w:pPr>
        <w:pStyle w:val="EndnoteT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lang w:val="pt-PT"/>
        </w:rPr>
      </w:pPr>
    </w:p>
    <w:p w:rsidR="00084B1B" w:rsidRPr="008C0382" w:rsidRDefault="00084B1B" w:rsidP="00A17EDF">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lastRenderedPageBreak/>
        <w:t xml:space="preserve">Determine, por cubagem rigorosa, o volume total com e sem casca de cada uma das árvores abatidas cujas fichas de medição se encontram nas figuras </w:t>
      </w:r>
      <w:r w:rsidR="00A05E33">
        <w:t>4A</w:t>
      </w:r>
      <w:r w:rsidRPr="008C0382">
        <w:t xml:space="preserve"> a </w:t>
      </w:r>
      <w:r w:rsidR="00A05E33">
        <w:t>4E</w:t>
      </w:r>
      <w:r w:rsidRPr="008C0382">
        <w:t>.</w:t>
      </w:r>
    </w:p>
    <w:p w:rsidR="00084B1B" w:rsidRPr="008C0382" w:rsidRDefault="00084B1B" w:rsidP="00A17EDF">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 qual compasso corresponde o maior volume por árvore média? Consegue explicar porquê?</w:t>
      </w:r>
    </w:p>
    <w:p w:rsidR="00084B1B" w:rsidRPr="008C0382" w:rsidRDefault="00084B1B" w:rsidP="00A17EDF">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 xml:space="preserve">Assumindo que não existe mortalidade, multiplique agora o volume da árvore média pelo número de árvores por </w:t>
      </w:r>
      <w:proofErr w:type="spellStart"/>
      <w:r w:rsidRPr="008C0382">
        <w:t>ha</w:t>
      </w:r>
      <w:proofErr w:type="spellEnd"/>
      <w:r w:rsidRPr="008C0382">
        <w:t xml:space="preserve">. A qual compasso corresponde o maior volume por </w:t>
      </w:r>
      <w:proofErr w:type="spellStart"/>
      <w:r w:rsidRPr="008C0382">
        <w:t>ha</w:t>
      </w:r>
      <w:proofErr w:type="spellEnd"/>
      <w:r w:rsidRPr="008C0382">
        <w:t>? Consegue explicar porquê?</w:t>
      </w:r>
    </w:p>
    <w:p w:rsidR="00084B1B" w:rsidRPr="008C0382" w:rsidRDefault="00084B1B" w:rsidP="00A17EDF">
      <w:pPr>
        <w:keepLines/>
        <w:tabs>
          <w:tab w:val="left" w:pos="8931"/>
        </w:tabs>
        <w:spacing w:line="240" w:lineRule="auto"/>
        <w:ind w:right="431"/>
      </w:pPr>
    </w:p>
    <w:p w:rsidR="00084B1B" w:rsidRPr="008C0382" w:rsidRDefault="00E56D6C" w:rsidP="00A17EDF">
      <w:pPr>
        <w:keepLines/>
      </w:pPr>
      <w:r w:rsidRPr="00E56D6C">
        <w:rPr>
          <w:noProof/>
          <w:lang w:eastAsia="pt-PT"/>
        </w:rPr>
        <w:drawing>
          <wp:inline distT="0" distB="0" distL="0" distR="0">
            <wp:extent cx="1855034" cy="3281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69" r="16093"/>
                    <a:stretch/>
                  </pic:blipFill>
                  <pic:spPr bwMode="auto">
                    <a:xfrm>
                      <a:off x="0" y="0"/>
                      <a:ext cx="1855906" cy="32832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2FFA276B" wp14:editId="2AC6F13D">
            <wp:extent cx="1868400" cy="32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63" r="16050"/>
                    <a:stretch/>
                  </pic:blipFill>
                  <pic:spPr bwMode="auto">
                    <a:xfrm>
                      <a:off x="0" y="0"/>
                      <a:ext cx="1868400" cy="3279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1E81A31B" wp14:editId="6E5B0A10">
            <wp:extent cx="1861200" cy="328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96" r="15644"/>
                    <a:stretch/>
                  </pic:blipFill>
                  <pic:spPr bwMode="auto">
                    <a:xfrm>
                      <a:off x="0" y="0"/>
                      <a:ext cx="1861200"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084B1B" w:rsidP="00A17EDF">
      <w:pPr>
        <w:keepLines/>
      </w:pPr>
    </w:p>
    <w:p w:rsidR="00084B1B" w:rsidRDefault="006267C1" w:rsidP="00A17EDF">
      <w:pPr>
        <w:pStyle w:val="Caption"/>
        <w:keepLines/>
      </w:pPr>
      <w:bookmarkStart w:id="21" w:name="_Ref35364220"/>
      <w:bookmarkStart w:id="22" w:name="_Toc134392329"/>
      <w:r>
        <w:t xml:space="preserve">Figura </w:t>
      </w:r>
      <w:fldSimple w:instr=" STYLEREF 1 \s ">
        <w:r w:rsidR="00B820A8">
          <w:rPr>
            <w:noProof/>
          </w:rPr>
          <w:t>2</w:t>
        </w:r>
      </w:fldSimple>
      <w:r w:rsidR="00B820A8">
        <w:t>.</w:t>
      </w:r>
      <w:fldSimple w:instr=" SEQ Figura \* ARABIC \s 1 ">
        <w:r w:rsidR="00B820A8">
          <w:rPr>
            <w:noProof/>
          </w:rPr>
          <w:t>4</w:t>
        </w:r>
      </w:fldSimple>
      <w:bookmarkEnd w:id="21"/>
      <w:r>
        <w:t xml:space="preserve">. </w:t>
      </w:r>
      <w:r w:rsidRPr="00854A6D">
        <w:t xml:space="preserve">Ficha de medição de </w:t>
      </w:r>
      <w:r w:rsidR="00687EA6">
        <w:t>eucaliptos</w:t>
      </w:r>
      <w:r w:rsidRPr="00854A6D">
        <w:t xml:space="preserve"> abatidas </w:t>
      </w:r>
      <w:r w:rsidR="00687EA6">
        <w:t>com</w:t>
      </w:r>
      <w:r w:rsidRPr="00854A6D">
        <w:t>18 anos</w:t>
      </w:r>
      <w:bookmarkEnd w:id="22"/>
      <w:r w:rsidRPr="00854A6D">
        <w:t xml:space="preserve"> </w:t>
      </w:r>
    </w:p>
    <w:p w:rsidR="00687EA6" w:rsidRPr="00687EA6" w:rsidRDefault="00687EA6" w:rsidP="00A17EDF">
      <w:pPr>
        <w:keepLines/>
        <w:spacing w:before="0" w:line="240" w:lineRule="auto"/>
        <w:ind w:firstLine="907"/>
        <w:rPr>
          <w:b/>
          <w:sz w:val="20"/>
        </w:rPr>
      </w:pPr>
      <w:r w:rsidRPr="00687EA6">
        <w:rPr>
          <w:b/>
          <w:sz w:val="20"/>
        </w:rPr>
        <w:t>(compassos 3x2, 3x3 e 4x3)</w:t>
      </w:r>
    </w:p>
    <w:p w:rsidR="00084B1B" w:rsidRPr="008C0382" w:rsidRDefault="00084B1B"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jc w:val="center"/>
        <w:rPr>
          <w:b/>
          <w:sz w:val="28"/>
        </w:rPr>
      </w:pPr>
      <w:r w:rsidRPr="008C0382">
        <w:rPr>
          <w:b/>
          <w:sz w:val="28"/>
        </w:rPr>
        <w:br w:type="page"/>
      </w:r>
    </w:p>
    <w:p w:rsidR="00084B1B" w:rsidRPr="008C0382" w:rsidRDefault="00E56D6C" w:rsidP="00A17EDF">
      <w:pPr>
        <w:keepLines/>
        <w:jc w:val="center"/>
      </w:pPr>
      <w:r w:rsidRPr="00E56D6C">
        <w:rPr>
          <w:noProof/>
          <w:lang w:eastAsia="pt-PT"/>
        </w:rPr>
        <w:lastRenderedPageBreak/>
        <w:drawing>
          <wp:inline distT="0" distB="0" distL="0" distR="0" wp14:anchorId="69E857AE" wp14:editId="1178AA4C">
            <wp:extent cx="1890000" cy="326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41" r="15646"/>
                    <a:stretch/>
                  </pic:blipFill>
                  <pic:spPr bwMode="auto">
                    <a:xfrm>
                      <a:off x="0" y="0"/>
                      <a:ext cx="1890000" cy="3261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eastAsia="pt-PT"/>
        </w:rPr>
        <w:drawing>
          <wp:inline distT="0" distB="0" distL="0" distR="0" wp14:anchorId="5F40884C" wp14:editId="49B9AC7E">
            <wp:extent cx="2077691" cy="328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452" r="16519"/>
                    <a:stretch/>
                  </pic:blipFill>
                  <pic:spPr bwMode="auto">
                    <a:xfrm>
                      <a:off x="0" y="0"/>
                      <a:ext cx="2097253" cy="3313081"/>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6267C1" w:rsidP="00A17EDF">
      <w:pPr>
        <w:pStyle w:val="Caption"/>
        <w:keepLines/>
      </w:pPr>
      <w:r w:rsidRPr="006267C1">
        <w:t>Figura 4. Ficha de medição de árvores abatidas com os dados de um euca</w:t>
      </w:r>
      <w:r>
        <w:t xml:space="preserve">lipto de 18 anos </w:t>
      </w:r>
    </w:p>
    <w:p w:rsidR="000C16CA" w:rsidRPr="00687EA6" w:rsidRDefault="00687EA6" w:rsidP="00A17EDF">
      <w:pPr>
        <w:keepLines/>
        <w:spacing w:before="0" w:line="240" w:lineRule="auto"/>
        <w:ind w:firstLine="907"/>
        <w:rPr>
          <w:b/>
          <w:sz w:val="20"/>
        </w:rPr>
      </w:pPr>
      <w:r w:rsidRPr="00687EA6">
        <w:rPr>
          <w:b/>
          <w:sz w:val="20"/>
        </w:rPr>
        <w:t>(compassos 4x4 e 5x4)</w:t>
      </w:r>
    </w:p>
    <w:p w:rsidR="00687EA6" w:rsidRPr="00687EA6" w:rsidRDefault="00687EA6" w:rsidP="00A17EDF">
      <w:pPr>
        <w:keepLines/>
        <w:rPr>
          <w:sz w:val="20"/>
        </w:rPr>
      </w:pPr>
    </w:p>
    <w:p w:rsidR="00084B1B" w:rsidRPr="008C0382" w:rsidRDefault="00084B1B" w:rsidP="00A17EDF">
      <w:pPr>
        <w:pStyle w:val="Heading2"/>
        <w:keepLines/>
      </w:pPr>
      <w:bookmarkStart w:id="23" w:name="_Toc36579229"/>
      <w:r w:rsidRPr="008C0382">
        <w:t>Elaboração de uma tabela de volume</w:t>
      </w:r>
      <w:bookmarkEnd w:id="23"/>
    </w:p>
    <w:p w:rsidR="00084B1B" w:rsidRPr="008C0382" w:rsidRDefault="00084B1B" w:rsidP="00A17EDF">
      <w:pPr>
        <w:keepLines/>
      </w:pPr>
      <w:r w:rsidRPr="008C0382">
        <w:t xml:space="preserve">Utilizando a equação de cubagem de árvores de pinheiro bravo de Azevedo Gomes (1952), construa uma tabela </w:t>
      </w:r>
      <w:r w:rsidR="003E173A">
        <w:t>de volumes com um intervalo de</w:t>
      </w:r>
      <w:r w:rsidRPr="008C0382">
        <w:t xml:space="preserve"> 5 cm nos diâmetros e de 2 m nas alturas. Tenha em conta a “lógica” das dimensões da altura em relação ao diâmetro, representadas na tabela seguinte:</w:t>
      </w:r>
    </w:p>
    <w:tbl>
      <w:tblPr>
        <w:tblW w:w="0" w:type="auto"/>
        <w:tblInd w:w="2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1"/>
        <w:gridCol w:w="2540"/>
      </w:tblGrid>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Diâmetro (cm)</w:t>
            </w:r>
          </w:p>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 central da classe)</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Intervalo de alturas (m)</w:t>
            </w:r>
          </w:p>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(valores centrais da classe)</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8-12</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w:t>
            </w:r>
          </w:p>
        </w:tc>
        <w:tc>
          <w:tcPr>
            <w:tcW w:w="2540" w:type="dxa"/>
          </w:tcPr>
          <w:p w:rsidR="00084B1B" w:rsidRPr="008C0382" w:rsidRDefault="00084B1B" w:rsidP="00A17EDF">
            <w:pPr>
              <w:pStyle w:val="FootnoteText"/>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jc w:val="center"/>
              <w:rPr>
                <w:sz w:val="22"/>
                <w:lang w:val="pt-PT"/>
              </w:rPr>
            </w:pPr>
            <w:r w:rsidRPr="008C0382">
              <w:rPr>
                <w:sz w:val="22"/>
                <w:lang w:val="pt-PT"/>
              </w:rPr>
              <w:t>10-18</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12-22</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14-24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16-28</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18-30</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20-32</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22-34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28-34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65</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30-34</w:t>
            </w:r>
          </w:p>
        </w:tc>
      </w:tr>
      <w:tr w:rsidR="00084B1B" w:rsidRPr="008C0382">
        <w:tc>
          <w:tcPr>
            <w:tcW w:w="2261"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70</w:t>
            </w:r>
          </w:p>
        </w:tc>
        <w:tc>
          <w:tcPr>
            <w:tcW w:w="2540" w:type="dxa"/>
          </w:tcPr>
          <w:p w:rsidR="00084B1B" w:rsidRPr="008C0382"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32-34</w:t>
            </w:r>
          </w:p>
        </w:tc>
      </w:tr>
    </w:tbl>
    <w:p w:rsidR="00084B1B" w:rsidRDefault="00084B1B"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Default="003E173A"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C16CA" w:rsidRDefault="000C16CA"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Pr="008C0382" w:rsidRDefault="003E173A" w:rsidP="00A17EDF">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84B1B" w:rsidRPr="008C0382" w:rsidRDefault="00084B1B" w:rsidP="00A17EDF">
      <w:pPr>
        <w:pStyle w:val="Heading2"/>
        <w:keepLines/>
      </w:pPr>
      <w:bookmarkStart w:id="24" w:name="_Toc36579230"/>
      <w:r w:rsidRPr="008C0382">
        <w:lastRenderedPageBreak/>
        <w:t>Cubagem de árvores com equações de volume</w:t>
      </w:r>
      <w:bookmarkEnd w:id="24"/>
    </w:p>
    <w:p w:rsidR="00084B1B" w:rsidRPr="008C0382" w:rsidRDefault="00084B1B" w:rsidP="00A17EDF">
      <w:pPr>
        <w:keepLines/>
        <w:rPr>
          <w:b/>
        </w:rPr>
      </w:pPr>
      <w:r w:rsidRPr="008C0382">
        <w:t xml:space="preserve">Em relação às árvores utilizadas nos exercícios anteriores e recorrendo às </w:t>
      </w:r>
      <w:r w:rsidR="003F6DD1">
        <w:t>equações dos apontamentos teóricos</w:t>
      </w:r>
      <w:r w:rsidRPr="008C0382">
        <w:t xml:space="preserve">, faça a avaliação </w:t>
      </w:r>
      <w:proofErr w:type="spellStart"/>
      <w:r w:rsidRPr="008C0382">
        <w:t>indirecta</w:t>
      </w:r>
      <w:proofErr w:type="spellEnd"/>
      <w:r w:rsidRPr="008C0382">
        <w:t xml:space="preserve"> de:</w:t>
      </w:r>
    </w:p>
    <w:p w:rsidR="00084B1B" w:rsidRPr="008C0382" w:rsidRDefault="00084B1B"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a) volume total com uma EVT</w:t>
      </w:r>
    </w:p>
    <w:p w:rsidR="00084B1B" w:rsidRPr="008C0382" w:rsidRDefault="00084B1B"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b) volume total com uma EPT</w:t>
      </w:r>
    </w:p>
    <w:p w:rsidR="00084B1B" w:rsidRPr="008C0382" w:rsidRDefault="00084B1B"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c) volume por categorias de aproveitamento (despontas a 5, 18 e 25 cm) com uma EVP</w:t>
      </w:r>
    </w:p>
    <w:p w:rsidR="00084B1B" w:rsidRPr="008C0382" w:rsidRDefault="00084B1B"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d) idem, com uma EPT</w:t>
      </w:r>
    </w:p>
    <w:p w:rsidR="00084B1B" w:rsidRPr="008C0382" w:rsidRDefault="00084B1B"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e) igual a c), mas considerando toros de madeira (</w:t>
      </w:r>
      <w:proofErr w:type="spellStart"/>
      <w:r w:rsidRPr="008C0382">
        <w:rPr>
          <w:bCs/>
        </w:rPr>
        <w:t>d</w:t>
      </w:r>
      <w:r w:rsidRPr="008C0382">
        <w:rPr>
          <w:bCs/>
          <w:vertAlign w:val="subscript"/>
        </w:rPr>
        <w:t>i</w:t>
      </w:r>
      <w:proofErr w:type="spellEnd"/>
      <w:r w:rsidRPr="008C0382">
        <w:rPr>
          <w:bCs/>
        </w:rPr>
        <w:t>&gt;25 cm) com comprimento &gt; 2 m</w:t>
      </w:r>
    </w:p>
    <w:p w:rsidR="00084B1B" w:rsidRPr="008C0382" w:rsidRDefault="00C202C6" w:rsidP="00A17EDF">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t>f) igual a c), m</w:t>
      </w:r>
      <w:r w:rsidR="00084B1B" w:rsidRPr="008C0382">
        <w:t>as considerando toros de madeira (</w:t>
      </w:r>
      <w:proofErr w:type="spellStart"/>
      <w:r w:rsidR="00084B1B" w:rsidRPr="008C0382">
        <w:t>d</w:t>
      </w:r>
      <w:r w:rsidR="00084B1B" w:rsidRPr="008C0382">
        <w:rPr>
          <w:vertAlign w:val="subscript"/>
        </w:rPr>
        <w:t>i</w:t>
      </w:r>
      <w:proofErr w:type="spellEnd"/>
      <w:r w:rsidR="00084B1B" w:rsidRPr="008C0382">
        <w:t>&gt;25 cm) com comprimento = 2 m</w:t>
      </w:r>
    </w:p>
    <w:p w:rsidR="00084B1B" w:rsidRDefault="008914F8" w:rsidP="00A17EDF">
      <w:pPr>
        <w:keepLines/>
      </w:pPr>
      <w:r>
        <w:t>Utilize as equações do Inventário Florestal Nacional (no ANEXO I)</w:t>
      </w:r>
    </w:p>
    <w:p w:rsidR="003E173A" w:rsidRPr="008C0382" w:rsidRDefault="003E173A" w:rsidP="00A17EDF">
      <w:pPr>
        <w:keepLines/>
      </w:pPr>
    </w:p>
    <w:p w:rsidR="004B31E9" w:rsidRDefault="004B31E9" w:rsidP="00A17EDF">
      <w:pPr>
        <w:pStyle w:val="Heading2"/>
        <w:keepLines/>
      </w:pPr>
      <w:bookmarkStart w:id="25" w:name="_Toc36579231"/>
      <w:r w:rsidRPr="008C0382">
        <w:t>Estimação de biomassa de árvores</w:t>
      </w:r>
      <w:bookmarkEnd w:id="25"/>
    </w:p>
    <w:p w:rsidR="00C66F01" w:rsidRDefault="00C66F01" w:rsidP="00A17EDF">
      <w:pPr>
        <w:pStyle w:val="ListParagraph"/>
        <w:keepLines/>
        <w:numPr>
          <w:ilvl w:val="0"/>
          <w:numId w:val="16"/>
        </w:numPr>
      </w:pPr>
      <w:r>
        <w:t>Amostragem destrutiva de um eucalipto</w:t>
      </w:r>
    </w:p>
    <w:p w:rsidR="009A3D62" w:rsidRDefault="009A3D62" w:rsidP="00A17EDF">
      <w:pPr>
        <w:keepLines/>
        <w:ind w:left="360"/>
      </w:pPr>
      <w:r>
        <w:t>Considere que foi abatida uma árvore da espécie eucalipto numa parcela plantada a compasso 4X4 para efeitos da avaliação da biomassa respetiva. Os dados o</w:t>
      </w:r>
      <w:r w:rsidR="00485BBC">
        <w:t>btidos no campo encontram-se na</w:t>
      </w:r>
      <w:r>
        <w:t xml:space="preserve"> </w:t>
      </w:r>
      <w:r w:rsidR="00485BBC">
        <w:fldChar w:fldCharType="begin"/>
      </w:r>
      <w:r w:rsidR="00485BBC">
        <w:instrText xml:space="preserve"> REF _Ref35367872 \h </w:instrText>
      </w:r>
      <w:r w:rsidR="00485BBC">
        <w:fldChar w:fldCharType="separate"/>
      </w:r>
      <w:r w:rsidR="006173A3">
        <w:t xml:space="preserve">Figura </w:t>
      </w:r>
      <w:r w:rsidR="006173A3">
        <w:rPr>
          <w:noProof/>
        </w:rPr>
        <w:t>5</w:t>
      </w:r>
      <w:r w:rsidR="00485BBC">
        <w:fldChar w:fldCharType="end"/>
      </w:r>
      <w:r>
        <w:t>. Faça a determinação da biomassa da árvore.</w:t>
      </w:r>
    </w:p>
    <w:p w:rsidR="009A3D62" w:rsidRDefault="009A3D62" w:rsidP="00A17EDF">
      <w:pPr>
        <w:keepLines/>
        <w:jc w:val="center"/>
      </w:pPr>
      <w:r>
        <w:rPr>
          <w:noProof/>
          <w:lang w:eastAsia="pt-PT"/>
        </w:rPr>
        <w:drawing>
          <wp:inline distT="0" distB="0" distL="0" distR="0" wp14:anchorId="291B417E" wp14:editId="15AC35BC">
            <wp:extent cx="3238839" cy="2618509"/>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v_abat_1.jpg"/>
                    <pic:cNvPicPr/>
                  </pic:nvPicPr>
                  <pic:blipFill rotWithShape="1">
                    <a:blip r:embed="rId32" cstate="print">
                      <a:extLst>
                        <a:ext uri="{28A0092B-C50C-407E-A947-70E740481C1C}">
                          <a14:useLocalDpi xmlns:a14="http://schemas.microsoft.com/office/drawing/2010/main" val="0"/>
                        </a:ext>
                      </a:extLst>
                    </a:blip>
                    <a:srcRect t="3025" b="39754"/>
                    <a:stretch/>
                  </pic:blipFill>
                  <pic:spPr bwMode="auto">
                    <a:xfrm>
                      <a:off x="0" y="0"/>
                      <a:ext cx="3240000" cy="2619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8914F8" w:rsidP="00A17EDF">
      <w:pPr>
        <w:pStyle w:val="Caption"/>
        <w:keepLines/>
      </w:pPr>
      <w:bookmarkStart w:id="26" w:name="_Ref35367872"/>
      <w:bookmarkStart w:id="27" w:name="_Toc134392330"/>
      <w:r>
        <w:t xml:space="preserve">Figura </w:t>
      </w:r>
      <w:fldSimple w:instr=" STYLEREF 1 \s ">
        <w:r w:rsidR="00B820A8">
          <w:rPr>
            <w:noProof/>
          </w:rPr>
          <w:t>2</w:t>
        </w:r>
      </w:fldSimple>
      <w:r w:rsidR="00B820A8">
        <w:t>.</w:t>
      </w:r>
      <w:fldSimple w:instr=" SEQ Figura \* ARABIC \s 1 ">
        <w:r w:rsidR="00B820A8">
          <w:rPr>
            <w:noProof/>
          </w:rPr>
          <w:t>5</w:t>
        </w:r>
      </w:fldSimple>
      <w:bookmarkEnd w:id="26"/>
      <w:r>
        <w:t xml:space="preserve">. </w:t>
      </w:r>
      <w:r w:rsidR="004629EF">
        <w:t xml:space="preserve">Dados </w:t>
      </w:r>
      <w:r w:rsidRPr="00AF7672">
        <w:t>relativos à amostragem destrutiva de um eucalipto</w:t>
      </w:r>
      <w:bookmarkEnd w:id="27"/>
    </w:p>
    <w:p w:rsidR="008914F8" w:rsidRPr="004629EF" w:rsidRDefault="004629EF" w:rsidP="00A17EDF">
      <w:pPr>
        <w:keepLines/>
        <w:spacing w:before="0"/>
        <w:ind w:firstLine="907"/>
        <w:rPr>
          <w:b/>
          <w:sz w:val="20"/>
        </w:rPr>
      </w:pPr>
      <w:r w:rsidRPr="004629EF">
        <w:rPr>
          <w:b/>
          <w:sz w:val="20"/>
        </w:rPr>
        <w:t>a) medições realizadas na árvore antes da toragem</w:t>
      </w:r>
    </w:p>
    <w:p w:rsidR="009A3D62" w:rsidRDefault="009A3D62" w:rsidP="00A17EDF">
      <w:pPr>
        <w:keepLines/>
        <w:jc w:val="center"/>
      </w:pPr>
      <w:r>
        <w:rPr>
          <w:noProof/>
          <w:lang w:eastAsia="pt-PT"/>
        </w:rPr>
        <w:lastRenderedPageBreak/>
        <w:drawing>
          <wp:inline distT="0" distB="0" distL="0" distR="0" wp14:anchorId="0A963CE9" wp14:editId="40AB7D0A">
            <wp:extent cx="3240000" cy="3204000"/>
            <wp:effectExtent l="19050" t="19050" r="1778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v_abat_2.jpg"/>
                    <pic:cNvPicPr/>
                  </pic:nvPicPr>
                  <pic:blipFill rotWithShape="1">
                    <a:blip r:embed="rId33" cstate="print">
                      <a:extLst>
                        <a:ext uri="{28A0092B-C50C-407E-A947-70E740481C1C}">
                          <a14:useLocalDpi xmlns:a14="http://schemas.microsoft.com/office/drawing/2010/main" val="0"/>
                        </a:ext>
                      </a:extLst>
                    </a:blip>
                    <a:srcRect b="30055"/>
                    <a:stretch/>
                  </pic:blipFill>
                  <pic:spPr bwMode="auto">
                    <a:xfrm>
                      <a:off x="0" y="0"/>
                      <a:ext cx="3240000" cy="32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A17EDF">
      <w:pPr>
        <w:pStyle w:val="FiguresCaption"/>
        <w:rPr>
          <w:sz w:val="20"/>
        </w:rPr>
      </w:pPr>
      <w:r w:rsidRPr="004629EF">
        <w:rPr>
          <w:sz w:val="20"/>
        </w:rPr>
        <w:t>Figura 5. Dados relativos à amostragem destrutiva de um eucalipto</w:t>
      </w:r>
    </w:p>
    <w:p w:rsidR="009A3D62" w:rsidRPr="004629EF" w:rsidRDefault="004629EF" w:rsidP="00A17EDF">
      <w:pPr>
        <w:pStyle w:val="FiguresCaption"/>
        <w:spacing w:before="0"/>
        <w:ind w:left="0" w:firstLine="907"/>
        <w:rPr>
          <w:sz w:val="20"/>
        </w:rPr>
      </w:pPr>
      <w:r w:rsidRPr="004629EF">
        <w:rPr>
          <w:sz w:val="20"/>
        </w:rPr>
        <w:t xml:space="preserve">b) </w:t>
      </w:r>
      <w:r w:rsidR="009A3D62" w:rsidRPr="004629EF">
        <w:rPr>
          <w:sz w:val="20"/>
        </w:rPr>
        <w:t>medições realizadas na árvore durante a toragem.</w:t>
      </w:r>
    </w:p>
    <w:p w:rsidR="009A3D62" w:rsidRDefault="009A3D62" w:rsidP="00A17EDF">
      <w:pPr>
        <w:keepLines/>
      </w:pPr>
    </w:p>
    <w:p w:rsidR="009A3D62" w:rsidRDefault="009A3D62" w:rsidP="00A17EDF">
      <w:pPr>
        <w:keepLines/>
        <w:jc w:val="center"/>
      </w:pPr>
      <w:r>
        <w:rPr>
          <w:noProof/>
          <w:lang w:eastAsia="pt-PT"/>
        </w:rPr>
        <w:lastRenderedPageBreak/>
        <w:drawing>
          <wp:inline distT="0" distB="0" distL="0" distR="0" wp14:anchorId="0DE8C848" wp14:editId="365833A5">
            <wp:extent cx="5400040" cy="7363691"/>
            <wp:effectExtent l="19050" t="19050" r="1016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v_abat_3.jpg"/>
                    <pic:cNvPicPr/>
                  </pic:nvPicPr>
                  <pic:blipFill rotWithShape="1">
                    <a:blip r:embed="rId34" cstate="print">
                      <a:extLst>
                        <a:ext uri="{28A0092B-C50C-407E-A947-70E740481C1C}">
                          <a14:useLocalDpi xmlns:a14="http://schemas.microsoft.com/office/drawing/2010/main" val="0"/>
                        </a:ext>
                      </a:extLst>
                    </a:blip>
                    <a:srcRect b="3564"/>
                    <a:stretch/>
                  </pic:blipFill>
                  <pic:spPr bwMode="auto">
                    <a:xfrm>
                      <a:off x="0" y="0"/>
                      <a:ext cx="5400040" cy="7363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9A3D62" w:rsidP="00A17EDF">
      <w:pPr>
        <w:keepLines/>
      </w:pPr>
    </w:p>
    <w:p w:rsidR="004629EF" w:rsidRPr="004629EF" w:rsidRDefault="004629EF" w:rsidP="00A17EDF">
      <w:pPr>
        <w:pStyle w:val="FiguresCaption"/>
        <w:rPr>
          <w:sz w:val="20"/>
        </w:rPr>
      </w:pPr>
      <w:r w:rsidRPr="004629EF">
        <w:rPr>
          <w:sz w:val="20"/>
        </w:rPr>
        <w:t>Figura 5. Dados relativos à amostragem destrutiva de um eucalipto</w:t>
      </w:r>
    </w:p>
    <w:p w:rsidR="009A3D62" w:rsidRPr="004629EF" w:rsidRDefault="004629EF" w:rsidP="00A17EDF">
      <w:pPr>
        <w:pStyle w:val="FiguresCaption"/>
        <w:spacing w:before="0"/>
        <w:ind w:left="0" w:firstLine="907"/>
        <w:rPr>
          <w:sz w:val="20"/>
        </w:rPr>
      </w:pPr>
      <w:r w:rsidRPr="004629EF">
        <w:rPr>
          <w:sz w:val="20"/>
        </w:rPr>
        <w:t xml:space="preserve">c) </w:t>
      </w:r>
      <w:r w:rsidR="009A3D62" w:rsidRPr="004629EF">
        <w:rPr>
          <w:sz w:val="20"/>
        </w:rPr>
        <w:t>pesagem da copa e da casca.</w:t>
      </w:r>
    </w:p>
    <w:p w:rsidR="009A3D62" w:rsidRDefault="009A3D62" w:rsidP="00A17EDF">
      <w:pPr>
        <w:keepLines/>
      </w:pPr>
    </w:p>
    <w:p w:rsidR="009A3D62" w:rsidRDefault="009A3D62" w:rsidP="00A17EDF">
      <w:pPr>
        <w:keepLines/>
        <w:jc w:val="center"/>
      </w:pPr>
      <w:r>
        <w:rPr>
          <w:noProof/>
          <w:lang w:eastAsia="pt-PT"/>
        </w:rPr>
        <w:lastRenderedPageBreak/>
        <w:drawing>
          <wp:inline distT="0" distB="0" distL="0" distR="0" wp14:anchorId="70C21156" wp14:editId="60200C9F">
            <wp:extent cx="5400040" cy="6650182"/>
            <wp:effectExtent l="19050" t="19050" r="101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_abat_4.jpg"/>
                    <pic:cNvPicPr/>
                  </pic:nvPicPr>
                  <pic:blipFill rotWithShape="1">
                    <a:blip r:embed="rId35" cstate="print">
                      <a:extLst>
                        <a:ext uri="{28A0092B-C50C-407E-A947-70E740481C1C}">
                          <a14:useLocalDpi xmlns:a14="http://schemas.microsoft.com/office/drawing/2010/main" val="0"/>
                        </a:ext>
                      </a:extLst>
                    </a:blip>
                    <a:srcRect b="12909"/>
                    <a:stretch/>
                  </pic:blipFill>
                  <pic:spPr bwMode="auto">
                    <a:xfrm>
                      <a:off x="0" y="0"/>
                      <a:ext cx="5400040" cy="66501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Default="004629EF" w:rsidP="00A17EDF">
      <w:pPr>
        <w:pStyle w:val="Caption"/>
        <w:keepLines/>
      </w:pPr>
      <w:r>
        <w:t xml:space="preserve">Figura 5. Dados </w:t>
      </w:r>
      <w:r w:rsidRPr="004629EF">
        <w:t>relativos à amostragem destrutiva de um eucalipto</w:t>
      </w:r>
    </w:p>
    <w:p w:rsidR="009A3D62" w:rsidRPr="004629EF" w:rsidRDefault="004629EF" w:rsidP="00A17EDF">
      <w:pPr>
        <w:pStyle w:val="FiguresCaption"/>
        <w:numPr>
          <w:ilvl w:val="0"/>
          <w:numId w:val="6"/>
        </w:numPr>
        <w:spacing w:before="0"/>
        <w:ind w:left="1151" w:hanging="357"/>
        <w:rPr>
          <w:sz w:val="20"/>
        </w:rPr>
      </w:pPr>
      <w:r w:rsidRPr="004629EF">
        <w:rPr>
          <w:sz w:val="20"/>
        </w:rPr>
        <w:t xml:space="preserve">dados de laboratório para </w:t>
      </w:r>
      <w:r w:rsidR="009A3D62" w:rsidRPr="004629EF">
        <w:rPr>
          <w:sz w:val="20"/>
        </w:rPr>
        <w:t>determinação do peso seco das amostras de folhas, ramos, folhas secas, ramos secos e cápsulas.</w:t>
      </w:r>
    </w:p>
    <w:p w:rsidR="009A3D62" w:rsidRDefault="009A3D62" w:rsidP="00A17EDF">
      <w:pPr>
        <w:keepLines/>
      </w:pPr>
    </w:p>
    <w:p w:rsidR="009A3D62" w:rsidRDefault="009A3D62" w:rsidP="00A17EDF">
      <w:pPr>
        <w:keepLines/>
        <w:jc w:val="center"/>
      </w:pPr>
      <w:r>
        <w:rPr>
          <w:noProof/>
          <w:lang w:eastAsia="pt-PT"/>
        </w:rPr>
        <w:lastRenderedPageBreak/>
        <w:drawing>
          <wp:inline distT="0" distB="0" distL="0" distR="0" wp14:anchorId="48911DAE" wp14:editId="022C87F6">
            <wp:extent cx="5400040" cy="6345382"/>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v_abat_5.jpg"/>
                    <pic:cNvPicPr/>
                  </pic:nvPicPr>
                  <pic:blipFill rotWithShape="1">
                    <a:blip r:embed="rId36" cstate="print">
                      <a:extLst>
                        <a:ext uri="{28A0092B-C50C-407E-A947-70E740481C1C}">
                          <a14:useLocalDpi xmlns:a14="http://schemas.microsoft.com/office/drawing/2010/main" val="0"/>
                        </a:ext>
                      </a:extLst>
                    </a:blip>
                    <a:srcRect b="16901"/>
                    <a:stretch/>
                  </pic:blipFill>
                  <pic:spPr bwMode="auto">
                    <a:xfrm>
                      <a:off x="0" y="0"/>
                      <a:ext cx="5400040" cy="6345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A17EDF">
      <w:pPr>
        <w:pStyle w:val="FiguresCaption"/>
        <w:rPr>
          <w:sz w:val="20"/>
        </w:rPr>
      </w:pPr>
      <w:r w:rsidRPr="004629EF">
        <w:rPr>
          <w:sz w:val="20"/>
        </w:rPr>
        <w:t>Figura 5. Dados relativos à amostragem destrutiva de um eucalipto</w:t>
      </w:r>
    </w:p>
    <w:p w:rsidR="009A3D62" w:rsidRPr="004629EF" w:rsidRDefault="004629EF" w:rsidP="00A17EDF">
      <w:pPr>
        <w:pStyle w:val="FiguresCaption"/>
        <w:spacing w:before="0"/>
        <w:ind w:left="0" w:firstLine="907"/>
        <w:rPr>
          <w:sz w:val="20"/>
        </w:rPr>
      </w:pPr>
      <w:r w:rsidRPr="004629EF">
        <w:rPr>
          <w:sz w:val="20"/>
        </w:rPr>
        <w:t xml:space="preserve">e) </w:t>
      </w:r>
      <w:r w:rsidR="009A3D62" w:rsidRPr="004629EF">
        <w:rPr>
          <w:sz w:val="20"/>
        </w:rPr>
        <w:t>avaliação da massa volúmica de cada rodela.</w:t>
      </w:r>
    </w:p>
    <w:p w:rsidR="00C66F01" w:rsidRDefault="00C66F01" w:rsidP="00A17EDF">
      <w:pPr>
        <w:keepLines/>
        <w:ind w:left="360"/>
      </w:pPr>
    </w:p>
    <w:p w:rsidR="00485BBC" w:rsidRDefault="00485BBC" w:rsidP="00A17EDF">
      <w:pPr>
        <w:keepLines/>
        <w:ind w:left="360"/>
      </w:pPr>
    </w:p>
    <w:p w:rsidR="00485BBC" w:rsidRDefault="00485BBC" w:rsidP="00A17EDF">
      <w:pPr>
        <w:keepLines/>
        <w:ind w:left="360"/>
      </w:pPr>
    </w:p>
    <w:p w:rsidR="00485BBC" w:rsidRDefault="00485BBC" w:rsidP="00A17EDF">
      <w:pPr>
        <w:keepLines/>
        <w:ind w:left="360"/>
      </w:pPr>
    </w:p>
    <w:p w:rsidR="00485BBC" w:rsidRDefault="00485BBC" w:rsidP="00A17EDF">
      <w:pPr>
        <w:keepLines/>
        <w:ind w:left="360"/>
      </w:pPr>
    </w:p>
    <w:p w:rsidR="00485BBC" w:rsidRDefault="00485BBC" w:rsidP="00A17EDF">
      <w:pPr>
        <w:keepLines/>
        <w:ind w:left="360"/>
      </w:pPr>
    </w:p>
    <w:p w:rsidR="004B31E9" w:rsidRPr="008C0382" w:rsidRDefault="00C66F01" w:rsidP="00A17EDF">
      <w:pPr>
        <w:pStyle w:val="ListParagraph"/>
        <w:keepLines/>
        <w:numPr>
          <w:ilvl w:val="0"/>
          <w:numId w:val="16"/>
        </w:numPr>
      </w:pPr>
      <w:r>
        <w:lastRenderedPageBreak/>
        <w:t>Estimação de biomassa de árvores em p</w:t>
      </w:r>
      <w:r w:rsidR="004B31E9" w:rsidRPr="008C0382">
        <w:t>inheiro bravo</w:t>
      </w:r>
    </w:p>
    <w:p w:rsidR="004B31E9" w:rsidRPr="008C0382" w:rsidRDefault="004B31E9" w:rsidP="00A17EDF">
      <w:pPr>
        <w:keepLines/>
        <w:ind w:left="360"/>
      </w:pPr>
      <w:r w:rsidRPr="008C0382">
        <w:t>Considere as árvo</w:t>
      </w:r>
      <w:r w:rsidR="00485BBC">
        <w:t>res das classes de diâmetro de 20 cm e de 50 cm cujos dados se encontram na</w:t>
      </w:r>
      <w:r w:rsidRPr="008C0382">
        <w:t xml:space="preserve"> </w:t>
      </w:r>
      <w:r w:rsidR="00485BBC">
        <w:fldChar w:fldCharType="begin"/>
      </w:r>
      <w:r w:rsidR="00485BBC">
        <w:instrText xml:space="preserve"> REF _Ref35367426 \h </w:instrText>
      </w:r>
      <w:r w:rsidR="00485BBC">
        <w:fldChar w:fldCharType="separate"/>
      </w:r>
      <w:r w:rsidR="006173A3">
        <w:t xml:space="preserve">Figura </w:t>
      </w:r>
      <w:r w:rsidR="006173A3">
        <w:rPr>
          <w:noProof/>
        </w:rPr>
        <w:t>3</w:t>
      </w:r>
      <w:r w:rsidR="00485BBC">
        <w:fldChar w:fldCharType="end"/>
      </w:r>
      <w:r w:rsidR="00485BBC">
        <w:t xml:space="preserve">, </w:t>
      </w:r>
      <w:r w:rsidRPr="008C0382">
        <w:t xml:space="preserve">utilize as equações </w:t>
      </w:r>
      <w:r w:rsidR="00485BBC">
        <w:t>do Inventário Florestal Nacional (no ANEXO I)</w:t>
      </w:r>
      <w:r w:rsidRPr="008C0382">
        <w:t xml:space="preserve"> para estimar a biomassa para as seguintes componentes da árvore: 1) Lenho (tronco-casca); 2) Casca; 3) Agulhas; 4) Ramos; 5) Cones; 6) Raízes. Estime também a biomassa total da árvore (soma de 1 a 6).</w:t>
      </w:r>
    </w:p>
    <w:p w:rsidR="004B31E9" w:rsidRPr="008C0382" w:rsidRDefault="004B31E9" w:rsidP="00A17EDF">
      <w:pPr>
        <w:pStyle w:val="ListParagraph"/>
        <w:keepLines/>
      </w:pPr>
      <w:r w:rsidRPr="008C0382">
        <w:t>E</w:t>
      </w:r>
      <w:r w:rsidR="00C66F01">
        <w:t>stimação de biomassa de árvores em e</w:t>
      </w:r>
      <w:r w:rsidRPr="008C0382">
        <w:t>ucalipto</w:t>
      </w:r>
    </w:p>
    <w:p w:rsidR="004B31E9" w:rsidRPr="008C0382" w:rsidRDefault="003C7AD3" w:rsidP="00A17EDF">
      <w:pPr>
        <w:keepLines/>
        <w:ind w:left="357"/>
      </w:pPr>
      <w:r>
        <w:t>Considere as árvores da</w:t>
      </w:r>
      <w:r w:rsidR="004B31E9"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rsidR="004B31E9" w:rsidRPr="008C0382">
        <w:t>. Considerando que os povoamentos onde as árvores se inserem têm uma idade de 18 anos e uma altura dominante (</w:t>
      </w:r>
      <w:proofErr w:type="spellStart"/>
      <w:r w:rsidR="004B31E9" w:rsidRPr="008C0382">
        <w:t>hdom</w:t>
      </w:r>
      <w:proofErr w:type="spellEnd"/>
      <w:r w:rsidR="004B31E9" w:rsidRPr="008C0382">
        <w:t xml:space="preserve">) igual a 28 m, utilize as equações </w:t>
      </w:r>
      <w:r w:rsidR="006D29CB">
        <w:t>que se encontram nos apontamentos teóricos</w:t>
      </w:r>
      <w:r w:rsidR="004B31E9" w:rsidRPr="008C0382">
        <w:t xml:space="preserve"> para estimar a biomassa para as seguintes componentes da árvore: 1) Lenho; 2) Casca; 3) Folhas; 4) Ramos; </w:t>
      </w:r>
      <w:r w:rsidR="00AB0C71" w:rsidRPr="008C0382">
        <w:t>5</w:t>
      </w:r>
      <w:r w:rsidR="004B31E9" w:rsidRPr="008C0382">
        <w:t>) Raízes. Estime também a biomass</w:t>
      </w:r>
      <w:r w:rsidR="00AB0C71" w:rsidRPr="008C0382">
        <w:t>a total da árvore (soma de 1 a 6</w:t>
      </w:r>
      <w:r w:rsidR="004B31E9" w:rsidRPr="008C0382">
        <w:t>).</w:t>
      </w:r>
    </w:p>
    <w:p w:rsidR="00AB0C71" w:rsidRPr="008C0382" w:rsidRDefault="00AB0C71" w:rsidP="00A17EDF">
      <w:pPr>
        <w:keepLines/>
      </w:pPr>
    </w:p>
    <w:p w:rsidR="009E6B74" w:rsidRPr="008C0382" w:rsidRDefault="009E6B74" w:rsidP="00A17EDF">
      <w:pPr>
        <w:pStyle w:val="Heading2"/>
        <w:keepLines/>
      </w:pPr>
      <w:bookmarkStart w:id="28" w:name="_Toc36579232"/>
      <w:r w:rsidRPr="008C0382">
        <w:t>Estimação do peso de cortiça por árvore</w:t>
      </w:r>
      <w:bookmarkEnd w:id="28"/>
    </w:p>
    <w:p w:rsidR="00084B1B" w:rsidRPr="008C0382" w:rsidRDefault="00084B1B" w:rsidP="00A17EDF">
      <w:pPr>
        <w:keepLines/>
      </w:pPr>
      <w:r w:rsidRPr="008C0382">
        <w:t>Considere os seguintes dados referentes à medição de alguns sobreiros:</w:t>
      </w:r>
    </w:p>
    <w:p w:rsidR="009E6B74" w:rsidRPr="008C0382" w:rsidRDefault="009E6B74" w:rsidP="00A17EDF">
      <w:pPr>
        <w:keepLines/>
      </w:pP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4"/>
        <w:gridCol w:w="1074"/>
        <w:gridCol w:w="1075"/>
        <w:gridCol w:w="1075"/>
        <w:gridCol w:w="1074"/>
        <w:gridCol w:w="1075"/>
        <w:gridCol w:w="1075"/>
      </w:tblGrid>
      <w:tr w:rsidR="009A3D62" w:rsidRPr="008C0382" w:rsidTr="009A3D62">
        <w:trPr>
          <w:trHeight w:val="300"/>
          <w:jc w:val="center"/>
        </w:trPr>
        <w:tc>
          <w:tcPr>
            <w:tcW w:w="1074" w:type="dxa"/>
          </w:tcPr>
          <w:p w:rsidR="009A3D62" w:rsidRPr="008C0382" w:rsidRDefault="009A3D62" w:rsidP="00A17EDF">
            <w:pPr>
              <w:keepLines/>
              <w:jc w:val="center"/>
              <w:rPr>
                <w:rFonts w:cs="Arial"/>
                <w:sz w:val="18"/>
              </w:rPr>
            </w:pPr>
            <w:proofErr w:type="spellStart"/>
            <w:r>
              <w:rPr>
                <w:rFonts w:cs="Arial"/>
                <w:sz w:val="18"/>
              </w:rPr>
              <w:t>Arv</w:t>
            </w:r>
            <w:proofErr w:type="spellEnd"/>
            <w:r>
              <w:rPr>
                <w:rFonts w:cs="Arial"/>
                <w:sz w:val="18"/>
              </w:rPr>
              <w:t xml:space="preserve"> nº</w:t>
            </w:r>
          </w:p>
        </w:tc>
        <w:tc>
          <w:tcPr>
            <w:tcW w:w="1074" w:type="dxa"/>
            <w:tcMar>
              <w:top w:w="15" w:type="dxa"/>
              <w:left w:w="15" w:type="dxa"/>
              <w:bottom w:w="0" w:type="dxa"/>
              <w:right w:w="15" w:type="dxa"/>
            </w:tcMar>
          </w:tcPr>
          <w:p w:rsidR="009A3D62" w:rsidRPr="008C0382" w:rsidRDefault="009A3D62" w:rsidP="00A17EDF">
            <w:pPr>
              <w:keepLines/>
              <w:jc w:val="center"/>
              <w:rPr>
                <w:rFonts w:eastAsia="Arial Unicode MS" w:cs="Arial"/>
                <w:sz w:val="18"/>
                <w:szCs w:val="18"/>
              </w:rPr>
            </w:pPr>
            <w:proofErr w:type="spellStart"/>
            <w:r w:rsidRPr="008C0382">
              <w:rPr>
                <w:rFonts w:cs="Arial"/>
                <w:sz w:val="18"/>
              </w:rPr>
              <w:t>d</w:t>
            </w:r>
            <w:r w:rsidRPr="008C0382">
              <w:rPr>
                <w:rFonts w:cs="Arial"/>
                <w:sz w:val="18"/>
                <w:vertAlign w:val="subscript"/>
              </w:rPr>
              <w:t>com</w:t>
            </w:r>
            <w:proofErr w:type="spellEnd"/>
            <w:r w:rsidRPr="008C0382">
              <w:rPr>
                <w:rFonts w:cs="Arial"/>
                <w:sz w:val="18"/>
                <w:vertAlign w:val="subscript"/>
              </w:rPr>
              <w:t xml:space="preserve"> cortiça</w:t>
            </w:r>
          </w:p>
        </w:tc>
        <w:tc>
          <w:tcPr>
            <w:tcW w:w="1075" w:type="dxa"/>
          </w:tcPr>
          <w:p w:rsidR="009A3D62" w:rsidRPr="008C0382" w:rsidRDefault="009A3D62" w:rsidP="00A17EDF">
            <w:pPr>
              <w:keepLines/>
              <w:jc w:val="center"/>
              <w:rPr>
                <w:rFonts w:cs="Arial"/>
                <w:sz w:val="18"/>
              </w:rPr>
            </w:pPr>
            <w:proofErr w:type="spellStart"/>
            <w:r w:rsidRPr="008C0382">
              <w:rPr>
                <w:rFonts w:cs="Arial"/>
                <w:sz w:val="18"/>
              </w:rPr>
              <w:t>d</w:t>
            </w:r>
            <w:r w:rsidRPr="008C0382">
              <w:rPr>
                <w:rFonts w:cs="Arial"/>
                <w:sz w:val="18"/>
                <w:vertAlign w:val="subscript"/>
              </w:rPr>
              <w:t>sem</w:t>
            </w:r>
            <w:proofErr w:type="spellEnd"/>
            <w:r w:rsidRPr="008C0382">
              <w:rPr>
                <w:rFonts w:cs="Arial"/>
                <w:sz w:val="18"/>
                <w:vertAlign w:val="subscript"/>
              </w:rPr>
              <w:t xml:space="preserve"> cortiça</w:t>
            </w:r>
          </w:p>
        </w:tc>
        <w:tc>
          <w:tcPr>
            <w:tcW w:w="1075" w:type="dxa"/>
            <w:tcMar>
              <w:top w:w="15" w:type="dxa"/>
              <w:left w:w="15" w:type="dxa"/>
              <w:bottom w:w="0" w:type="dxa"/>
              <w:right w:w="15" w:type="dxa"/>
            </w:tcMar>
          </w:tcPr>
          <w:p w:rsidR="009A3D62" w:rsidRPr="008C0382" w:rsidRDefault="009A3D62" w:rsidP="00A17EDF">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copa</w:t>
            </w:r>
            <w:proofErr w:type="spellEnd"/>
          </w:p>
        </w:tc>
        <w:tc>
          <w:tcPr>
            <w:tcW w:w="1074" w:type="dxa"/>
            <w:tcMar>
              <w:top w:w="15" w:type="dxa"/>
              <w:left w:w="15" w:type="dxa"/>
              <w:bottom w:w="0" w:type="dxa"/>
              <w:right w:w="15" w:type="dxa"/>
            </w:tcMar>
          </w:tcPr>
          <w:p w:rsidR="009A3D62" w:rsidRPr="008C0382" w:rsidRDefault="009A3D62" w:rsidP="00A17EDF">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descortiçamento</w:t>
            </w:r>
            <w:proofErr w:type="spellEnd"/>
          </w:p>
        </w:tc>
        <w:tc>
          <w:tcPr>
            <w:tcW w:w="1075" w:type="dxa"/>
            <w:tcMar>
              <w:top w:w="15" w:type="dxa"/>
              <w:left w:w="15" w:type="dxa"/>
              <w:bottom w:w="0" w:type="dxa"/>
              <w:right w:w="15" w:type="dxa"/>
            </w:tcMar>
          </w:tcPr>
          <w:p w:rsidR="009A3D62" w:rsidRPr="008C0382" w:rsidRDefault="009A3D62" w:rsidP="00A17EDF">
            <w:pPr>
              <w:keepLines/>
              <w:jc w:val="center"/>
              <w:rPr>
                <w:rFonts w:eastAsia="Arial Unicode MS" w:cs="Arial"/>
                <w:sz w:val="18"/>
                <w:szCs w:val="18"/>
              </w:rPr>
            </w:pPr>
            <w:proofErr w:type="spellStart"/>
            <w:r w:rsidRPr="008C0382">
              <w:rPr>
                <w:rFonts w:cs="Arial"/>
                <w:sz w:val="18"/>
              </w:rPr>
              <w:t>h</w:t>
            </w:r>
            <w:r w:rsidRPr="008C0382">
              <w:rPr>
                <w:rFonts w:cs="Arial"/>
                <w:sz w:val="18"/>
                <w:szCs w:val="18"/>
                <w:vertAlign w:val="subscript"/>
              </w:rPr>
              <w:t>fuste</w:t>
            </w:r>
            <w:proofErr w:type="spellEnd"/>
          </w:p>
        </w:tc>
        <w:tc>
          <w:tcPr>
            <w:tcW w:w="1075" w:type="dxa"/>
            <w:tcMar>
              <w:top w:w="15" w:type="dxa"/>
              <w:left w:w="15" w:type="dxa"/>
              <w:bottom w:w="0" w:type="dxa"/>
              <w:right w:w="15" w:type="dxa"/>
            </w:tcMar>
          </w:tcPr>
          <w:p w:rsidR="009A3D62" w:rsidRPr="008C0382" w:rsidRDefault="009A3D62" w:rsidP="00A17EDF">
            <w:pPr>
              <w:keepLines/>
              <w:jc w:val="center"/>
              <w:rPr>
                <w:rFonts w:eastAsia="Arial Unicode MS" w:cs="Arial"/>
                <w:sz w:val="18"/>
                <w:szCs w:val="18"/>
              </w:rPr>
            </w:pPr>
            <w:proofErr w:type="spellStart"/>
            <w:r w:rsidRPr="008C0382">
              <w:rPr>
                <w:rFonts w:cs="Arial"/>
                <w:sz w:val="18"/>
              </w:rPr>
              <w:t>n</w:t>
            </w:r>
            <w:r w:rsidRPr="008C0382">
              <w:rPr>
                <w:rFonts w:cs="Arial"/>
                <w:sz w:val="18"/>
                <w:szCs w:val="18"/>
                <w:vertAlign w:val="subscript"/>
              </w:rPr>
              <w:t>pernadas</w:t>
            </w:r>
            <w:proofErr w:type="spellEnd"/>
          </w:p>
        </w:tc>
      </w:tr>
      <w:tr w:rsidR="009A3D62" w:rsidRPr="008C0382" w:rsidTr="009A3D62">
        <w:trPr>
          <w:trHeight w:val="300"/>
          <w:jc w:val="center"/>
        </w:trPr>
        <w:tc>
          <w:tcPr>
            <w:tcW w:w="1074" w:type="dxa"/>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1</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40.6</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4.6</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2.2</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2</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24.6</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4.8</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3</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17.1</w:t>
            </w: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2.5</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2.7</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4</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32.9</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1.8</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1.5</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5</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20.4</w:t>
            </w: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1.6</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5.1</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6</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41.7</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1.1</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1.4</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7</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4.1</w:t>
            </w:r>
          </w:p>
        </w:tc>
        <w:tc>
          <w:tcPr>
            <w:tcW w:w="1075" w:type="dxa"/>
          </w:tcPr>
          <w:p w:rsidR="009A3D62" w:rsidRPr="009A3D62" w:rsidRDefault="009A3D62" w:rsidP="00A17EDF">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0.7</w:t>
            </w:r>
          </w:p>
        </w:tc>
        <w:tc>
          <w:tcPr>
            <w:tcW w:w="1074"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A17EDF">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w:t>
            </w:r>
          </w:p>
        </w:tc>
      </w:tr>
    </w:tbl>
    <w:p w:rsidR="00084B1B" w:rsidRPr="008C0382" w:rsidRDefault="00084B1B" w:rsidP="00A17EDF">
      <w:pPr>
        <w:pStyle w:val="EndnoteText"/>
        <w:keepLines/>
        <w:rPr>
          <w:lang w:val="pt-PT"/>
        </w:rPr>
      </w:pPr>
    </w:p>
    <w:p w:rsidR="00084B1B" w:rsidRPr="008C0382" w:rsidRDefault="00084B1B" w:rsidP="00A17EDF">
      <w:pPr>
        <w:keepLines/>
        <w:numPr>
          <w:ilvl w:val="0"/>
          <w:numId w:val="8"/>
        </w:numPr>
        <w:tabs>
          <w:tab w:val="left" w:pos="284"/>
        </w:tabs>
        <w:spacing w:before="60"/>
      </w:pPr>
      <w:r w:rsidRPr="008C0382">
        <w:t>Porque é que o diâmetro à altura do peito de uns sobreiros foi medido com cortiça e o de outros sem cortiça?</w:t>
      </w:r>
    </w:p>
    <w:p w:rsidR="00084B1B" w:rsidRPr="008C0382" w:rsidRDefault="00084B1B" w:rsidP="00A17EDF">
      <w:pPr>
        <w:keepLines/>
        <w:numPr>
          <w:ilvl w:val="0"/>
          <w:numId w:val="8"/>
        </w:numPr>
        <w:tabs>
          <w:tab w:val="left" w:pos="284"/>
        </w:tabs>
        <w:spacing w:before="60"/>
      </w:pPr>
      <w:r w:rsidRPr="008C0382">
        <w:t>Calcule o perímetro à altura do peito de cada árvore que foi descortiçada.</w:t>
      </w:r>
    </w:p>
    <w:p w:rsidR="00084B1B" w:rsidRPr="008C0382" w:rsidRDefault="00084B1B" w:rsidP="00A17EDF">
      <w:pPr>
        <w:keepLines/>
        <w:numPr>
          <w:ilvl w:val="0"/>
          <w:numId w:val="8"/>
        </w:numPr>
        <w:tabs>
          <w:tab w:val="left" w:pos="284"/>
        </w:tabs>
        <w:spacing w:before="60"/>
      </w:pPr>
      <w:r w:rsidRPr="008C0382">
        <w:t>Determine, por estimação, o peso da cortiça para as árvores descortiçadas, utilizando três equações de pre</w:t>
      </w:r>
      <w:r w:rsidR="00AB0C71" w:rsidRPr="008C0382">
        <w:t xml:space="preserve">dição retiradas </w:t>
      </w:r>
      <w:r w:rsidR="009A3D62">
        <w:t>dos apontamentos teóricos</w:t>
      </w:r>
      <w:r w:rsidR="00AB0C71" w:rsidRPr="008C0382">
        <w:t>.</w:t>
      </w:r>
    </w:p>
    <w:p w:rsidR="00497AFA" w:rsidRDefault="00497AFA" w:rsidP="00A17EDF">
      <w:pPr>
        <w:keepLines/>
        <w:spacing w:before="0" w:line="240" w:lineRule="auto"/>
        <w:jc w:val="left"/>
      </w:pPr>
      <w:r>
        <w:br w:type="page"/>
      </w:r>
    </w:p>
    <w:p w:rsidR="005934C4" w:rsidRPr="008C0382" w:rsidRDefault="00B01ADF" w:rsidP="00A17EDF">
      <w:pPr>
        <w:pStyle w:val="Heading1"/>
        <w:keepLines/>
        <w:tabs>
          <w:tab w:val="left" w:pos="288"/>
          <w:tab w:val="left" w:pos="567"/>
          <w:tab w:val="left" w:pos="1008"/>
          <w:tab w:val="left" w:pos="1728"/>
          <w:tab w:val="left" w:pos="2448"/>
          <w:tab w:val="left" w:pos="3168"/>
          <w:tab w:val="left" w:pos="3888"/>
          <w:tab w:val="left" w:pos="4608"/>
          <w:tab w:val="left" w:pos="5328"/>
          <w:tab w:val="left" w:pos="6048"/>
          <w:tab w:val="left" w:pos="6768"/>
        </w:tabs>
      </w:pPr>
      <w:bookmarkStart w:id="29" w:name="_Toc36579233"/>
      <w:r>
        <w:lastRenderedPageBreak/>
        <w:t>Avaliação de variáveis do povoamento</w:t>
      </w:r>
      <w:bookmarkEnd w:id="29"/>
    </w:p>
    <w:p w:rsidR="00C14593" w:rsidRDefault="00C14593" w:rsidP="00A17EDF">
      <w:pPr>
        <w:pStyle w:val="Heading2"/>
        <w:keepLines/>
      </w:pPr>
      <w:bookmarkStart w:id="30" w:name="_Ref35536846"/>
      <w:bookmarkStart w:id="31" w:name="_Ref35536882"/>
      <w:bookmarkStart w:id="32" w:name="_Toc36579234"/>
      <w:r>
        <w:t>Exemplos de fichas de medição de parcelas</w:t>
      </w:r>
      <w:bookmarkEnd w:id="30"/>
      <w:bookmarkEnd w:id="31"/>
      <w:bookmarkEnd w:id="32"/>
    </w:p>
    <w:p w:rsidR="00C14593" w:rsidRDefault="00C14593" w:rsidP="00A17EDF">
      <w:pPr>
        <w:keepLines/>
      </w:pPr>
      <w:r>
        <w:t>Os exercícios que se apresentam no ponto seguinte são baseados num conjunto de fichas de medição de parcelas (exemplos retirados de diversos inventários florestais realizados pelo DEF), as quais se descrevem em seguida.</w:t>
      </w:r>
    </w:p>
    <w:p w:rsidR="008C0382" w:rsidRPr="00714AD2" w:rsidRDefault="008C0382" w:rsidP="00A17EDF">
      <w:pPr>
        <w:pStyle w:val="Heading3"/>
        <w:keepLines/>
        <w:rPr>
          <w:iCs/>
        </w:rPr>
      </w:pPr>
      <w:bookmarkStart w:id="33" w:name="_Toc36579235"/>
      <w:r w:rsidRPr="008C0382">
        <w:t>Inventário Florestal do concelho de Oliveira do Hospital</w:t>
      </w:r>
      <w:r w:rsidR="00714AD2">
        <w:t xml:space="preserve"> – </w:t>
      </w:r>
      <w:r w:rsidRPr="00714AD2">
        <w:rPr>
          <w:iCs/>
        </w:rPr>
        <w:t>povoamentos puros regulares de pinheiro bravo</w:t>
      </w:r>
      <w:bookmarkEnd w:id="33"/>
    </w:p>
    <w:p w:rsidR="008C0382" w:rsidRPr="008C0382" w:rsidRDefault="003C7AD3"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t>A</w:t>
      </w:r>
      <w:r w:rsidR="008C0382" w:rsidRPr="008C0382">
        <w:t xml:space="preserve"> </w:t>
      </w:r>
      <w:r>
        <w:fldChar w:fldCharType="begin"/>
      </w:r>
      <w:r>
        <w:instrText xml:space="preserve"> REF _Ref35360884 \h </w:instrText>
      </w:r>
      <w:r>
        <w:fldChar w:fldCharType="separate"/>
      </w:r>
      <w:r w:rsidR="006173A3">
        <w:t xml:space="preserve">Figura </w:t>
      </w:r>
      <w:r w:rsidR="006173A3">
        <w:rPr>
          <w:noProof/>
        </w:rPr>
        <w:t>6</w:t>
      </w:r>
      <w:r>
        <w:fldChar w:fldCharType="end"/>
      </w:r>
      <w:r>
        <w:t xml:space="preserve"> conté</w:t>
      </w:r>
      <w:r w:rsidR="008C0382" w:rsidRPr="008C0382">
        <w:t xml:space="preserve">m os dados relativos à medição de uma parcela do estrato de povoamentos puros regulares de pinheiro bravo, do Inventário Florestal do concelho de Oliveira do Hospital. Correspondem, </w:t>
      </w:r>
      <w:proofErr w:type="spellStart"/>
      <w:r w:rsidR="008C0382" w:rsidRPr="008C0382">
        <w:t>respectivamente</w:t>
      </w:r>
      <w:proofErr w:type="spellEnd"/>
      <w:r w:rsidR="008C0382" w:rsidRPr="008C0382">
        <w:t>, à ficha de caracterização da parcela (área da parcela – 500 m</w:t>
      </w:r>
      <w:r w:rsidR="008C0382" w:rsidRPr="008C0382">
        <w:rPr>
          <w:vertAlign w:val="superscript"/>
        </w:rPr>
        <w:t>2</w:t>
      </w:r>
      <w:r w:rsidR="008C0382" w:rsidRPr="008C0382">
        <w:t xml:space="preserve">) e à ficha de medições. </w:t>
      </w:r>
    </w:p>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rsidRPr="008C0382">
        <w:t>Foram realizadas as seguintes medições:</w:t>
      </w:r>
    </w:p>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Distribuição de diâmetros</w:t>
      </w:r>
    </w:p>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como é usual, à medida que os </w:t>
      </w:r>
      <w:r w:rsidR="007F41AE">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 xml:space="preserve">Medições dos </w:t>
      </w:r>
      <w:r w:rsidR="007F41AE">
        <w:t>d</w:t>
      </w:r>
      <w:r w:rsidRPr="008C0382">
        <w:t>’s de todas árvores</w:t>
      </w:r>
    </w:p>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Medições nas árvores modelo</w:t>
      </w:r>
    </w:p>
    <w:p w:rsidR="00F165DA"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Mediram-se, para além do d (cm), a altura total (m), a altura da base da copa (m), a espessura da casca (cm) e o acréscimo em </w:t>
      </w:r>
      <w:r w:rsidR="007F41AE">
        <w:t>d</w:t>
      </w:r>
      <w:r w:rsidRPr="008C0382">
        <w:t xml:space="preserve"> nos últimos 5 anos (cm). </w:t>
      </w:r>
    </w:p>
    <w:p w:rsidR="00714AD2" w:rsidRDefault="00714AD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44"/>
      </w:pPr>
      <w:r>
        <w:t>Medições nas árvores dominantes</w:t>
      </w:r>
    </w:p>
    <w:p w:rsidR="00714AD2" w:rsidRDefault="00714AD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64"/>
      </w:pPr>
      <w:r>
        <w:t>Em duas das árvores dominantes foi feita uma verrumada a 1.30 m do solo para determinação da idade (somou-se 4 anos ao número de anéis contado na verrumada, assumindo-se que uma plântula de pinheiro bravo, neste concelho, leva 4 anos a atingir a altura de 1.30 m).</w:t>
      </w:r>
    </w:p>
    <w:p w:rsidR="00714AD2" w:rsidRDefault="00714AD2" w:rsidP="00A17EDF">
      <w:pPr>
        <w:pStyle w:val="Heading3"/>
        <w:keepLines/>
        <w:rPr>
          <w:iCs/>
        </w:rPr>
      </w:pPr>
      <w:bookmarkStart w:id="34" w:name="_Toc36579236"/>
      <w:r w:rsidRPr="008C0382">
        <w:t>Inventário Florestal do concelho de Oliveira do Hospital</w:t>
      </w:r>
      <w:r>
        <w:t xml:space="preserve"> </w:t>
      </w:r>
      <w:r w:rsidR="00B87007">
        <w:t xml:space="preserve">(Região </w:t>
      </w:r>
      <w:proofErr w:type="spellStart"/>
      <w:r w:rsidR="00B87007">
        <w:t>Globulus</w:t>
      </w:r>
      <w:proofErr w:type="spellEnd"/>
      <w:r w:rsidR="00B87007">
        <w:t xml:space="preserve"> = 2NC) </w:t>
      </w:r>
      <w:r>
        <w:t xml:space="preserve">– </w:t>
      </w:r>
      <w:r w:rsidRPr="00714AD2">
        <w:rPr>
          <w:iCs/>
        </w:rPr>
        <w:t xml:space="preserve">povoamentos puros regulares de </w:t>
      </w:r>
      <w:r>
        <w:rPr>
          <w:iCs/>
        </w:rPr>
        <w:t>eucalipto</w:t>
      </w:r>
      <w:bookmarkEnd w:id="34"/>
    </w:p>
    <w:p w:rsidR="00B87007" w:rsidRDefault="00B87007" w:rsidP="00A17EDF">
      <w:pPr>
        <w:keepLines/>
      </w:pPr>
    </w:p>
    <w:p w:rsidR="00B87007" w:rsidRDefault="00B87007" w:rsidP="00A17EDF">
      <w:pPr>
        <w:keepLines/>
      </w:pPr>
    </w:p>
    <w:p w:rsidR="00B87007" w:rsidRDefault="00B87007" w:rsidP="00A17EDF">
      <w:pPr>
        <w:keepLines/>
      </w:pPr>
    </w:p>
    <w:p w:rsidR="00B87007" w:rsidRPr="00B87007" w:rsidRDefault="00B87007" w:rsidP="00A17EDF">
      <w:pPr>
        <w:keepLines/>
      </w:pPr>
    </w:p>
    <w:p w:rsidR="00F165DA" w:rsidRDefault="003C7AD3" w:rsidP="00A17EDF">
      <w:pPr>
        <w:keepLines/>
      </w:pPr>
      <w:r w:rsidRPr="00714AD2">
        <w:lastRenderedPageBreak/>
        <w:t xml:space="preserve">A </w:t>
      </w:r>
      <w:r w:rsidRPr="00714AD2">
        <w:rPr>
          <w:sz w:val="20"/>
        </w:rPr>
        <w:fldChar w:fldCharType="begin"/>
      </w:r>
      <w:r w:rsidRPr="00714AD2">
        <w:instrText xml:space="preserve"> REF _Ref35364147 \h </w:instrText>
      </w:r>
      <w:r w:rsidR="00714AD2">
        <w:rPr>
          <w:b/>
        </w:rPr>
        <w:instrText xml:space="preserve"> \* MERGEFORMAT </w:instrText>
      </w:r>
      <w:r w:rsidRPr="00714AD2">
        <w:rPr>
          <w:sz w:val="20"/>
        </w:rPr>
      </w:r>
      <w:r w:rsidRPr="00714AD2">
        <w:rPr>
          <w:sz w:val="20"/>
        </w:rPr>
        <w:fldChar w:fldCharType="separate"/>
      </w:r>
      <w:r w:rsidR="006173A3">
        <w:t>Figura</w:t>
      </w:r>
      <w:r w:rsidR="006173A3">
        <w:rPr>
          <w:noProof/>
        </w:rPr>
        <w:t xml:space="preserve"> 7</w:t>
      </w:r>
      <w:r w:rsidRPr="00714AD2">
        <w:fldChar w:fldCharType="end"/>
      </w:r>
      <w:r>
        <w:t xml:space="preserve"> conté</w:t>
      </w:r>
      <w:r w:rsidR="00F165DA" w:rsidRPr="008C0382">
        <w:t xml:space="preserve">m os dados relativos à medição de uma parcela do estrato de povoamentos puros regulares de eucalipto </w:t>
      </w:r>
      <w:r w:rsidR="00714AD2">
        <w:t>do mesmo inventário</w:t>
      </w:r>
      <w:r w:rsidR="00B87007">
        <w:t xml:space="preserve"> que foi plantada com um compasso inicial de 3 x 3.25 metros</w:t>
      </w:r>
      <w:r w:rsidR="00714AD2">
        <w:t>. As fichas,</w:t>
      </w:r>
      <w:r w:rsidR="00F165DA" w:rsidRPr="008C0382">
        <w:t xml:space="preserve"> de caracterização das parcelas </w:t>
      </w:r>
      <w:r w:rsidR="00714AD2">
        <w:t>e de medições,</w:t>
      </w:r>
      <w:r w:rsidR="00F165DA" w:rsidRPr="008C0382">
        <w:t xml:space="preserve"> são bastante semelhantes às do estrato exemplificado no ponto anterior, com </w:t>
      </w:r>
      <w:proofErr w:type="spellStart"/>
      <w:r w:rsidR="00F165DA" w:rsidRPr="008C0382">
        <w:t>excepção</w:t>
      </w:r>
      <w:proofErr w:type="spellEnd"/>
      <w:r w:rsidR="00F165DA" w:rsidRPr="008C0382">
        <w:t xml:space="preserve"> da área </w:t>
      </w:r>
      <w:proofErr w:type="gramStart"/>
      <w:r w:rsidR="00F165DA" w:rsidRPr="008C0382">
        <w:t>da parcelas</w:t>
      </w:r>
      <w:proofErr w:type="gramEnd"/>
      <w:r w:rsidR="00F165DA" w:rsidRPr="008C0382">
        <w:t xml:space="preserve"> que foi, neste caso, de 400 m</w:t>
      </w:r>
      <w:r w:rsidR="00F165DA" w:rsidRPr="008C0382">
        <w:rPr>
          <w:vertAlign w:val="superscript"/>
        </w:rPr>
        <w:t>2</w:t>
      </w:r>
      <w:r w:rsidR="00F165DA" w:rsidRPr="008C0382">
        <w:t>.</w:t>
      </w:r>
      <w:r w:rsidR="00714AD2">
        <w:t xml:space="preserve"> Também não foi determinada a idade das árvores dominantes (porque os anéis de crescimento não são visíveis em verrumadas), a idade foi determinada por inquirição local.</w:t>
      </w:r>
      <w:r w:rsidR="00B87007">
        <w:t xml:space="preserve"> A parcela encontra-se a 432 metros de altitude </w:t>
      </w:r>
      <w:proofErr w:type="spellStart"/>
      <w:proofErr w:type="gramStart"/>
      <w:r w:rsidR="00B87007">
        <w:t>a.s.l</w:t>
      </w:r>
      <w:proofErr w:type="spellEnd"/>
      <w:r w:rsidR="00B87007">
        <w:t>..</w:t>
      </w:r>
      <w:proofErr w:type="gramEnd"/>
    </w:p>
    <w:p w:rsidR="00F165DA" w:rsidRPr="008C0382" w:rsidRDefault="00F165DA" w:rsidP="00A17EDF">
      <w:pPr>
        <w:pStyle w:val="Heading3"/>
        <w:keepLines/>
        <w:tabs>
          <w:tab w:val="num" w:pos="624"/>
        </w:tabs>
        <w:spacing w:after="0"/>
        <w:ind w:left="624" w:hanging="624"/>
      </w:pPr>
      <w:bookmarkStart w:id="35" w:name="_Toc36579237"/>
      <w:r w:rsidRPr="008C0382">
        <w:t>Inventário Florestal do PDAR das Gândaras de Coimbra</w:t>
      </w:r>
      <w:bookmarkEnd w:id="35"/>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w:t>
      </w:r>
      <w:r w:rsidR="003C7AD3">
        <w:fldChar w:fldCharType="begin"/>
      </w:r>
      <w:r w:rsidR="003C7AD3">
        <w:instrText xml:space="preserve"> REF _Ref35364113 \h </w:instrText>
      </w:r>
      <w:r w:rsidR="003C7AD3">
        <w:fldChar w:fldCharType="separate"/>
      </w:r>
      <w:r w:rsidR="006173A3">
        <w:t xml:space="preserve">Figura </w:t>
      </w:r>
      <w:r w:rsidR="006173A3">
        <w:rPr>
          <w:noProof/>
        </w:rPr>
        <w:t>8</w:t>
      </w:r>
      <w:r w:rsidR="003C7AD3">
        <w:fldChar w:fldCharType="end"/>
      </w:r>
      <w:r w:rsidR="003C7AD3">
        <w:t xml:space="preserve"> conté</w:t>
      </w:r>
      <w:r w:rsidRPr="008C0382">
        <w:t>m as medições realizadas na parcela nº 2 no estrato de povoamentos puros regulares de pinheiro bravo, no Inventário Florestal do PDAR do Baixo Mondego e Gândaras. A primeira refere-se à ficha de caracterização da parcela e a segunda à ficha de medições (área da parcela – 500 m</w:t>
      </w:r>
      <w:r w:rsidRPr="008C0382">
        <w:rPr>
          <w:vertAlign w:val="superscript"/>
        </w:rPr>
        <w:t>2</w:t>
      </w:r>
      <w:r w:rsidRPr="008C0382">
        <w:t xml:space="preserve">). </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 xml:space="preserve">’s de todas as árvores, incluindo </w:t>
      </w:r>
      <w:proofErr w:type="gramStart"/>
      <w:r w:rsidRPr="008C0382">
        <w:t>as modelo</w:t>
      </w:r>
      <w:proofErr w:type="gramEnd"/>
      <w:r w:rsidRPr="008C0382">
        <w:t xml:space="preserve"> (cm);</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à medida que os </w:t>
      </w:r>
      <w:r>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árvores modelo</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dados das árvores modelo: </w:t>
      </w:r>
      <w:r>
        <w:t>d</w:t>
      </w:r>
      <w:r w:rsidRPr="008C0382">
        <w:t xml:space="preserve"> (cm), altura total (m), altura da base da copa (m), espessura da casca (cm) e acréscimo em </w:t>
      </w:r>
      <w:r>
        <w:t>d</w:t>
      </w:r>
      <w:r w:rsidRPr="008C0382">
        <w:t xml:space="preserve"> nos últimos 5 anos (cm), diâmetro a 15 cm do solo e comprimento dos últimos 5 verticilos (m);</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diâmetros dos cepos </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Preenchida com os diâmetros dos cepos (m);</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w:t>
      </w:r>
      <w:r>
        <w:t>s</w:t>
      </w:r>
      <w:r w:rsidRPr="008C0382">
        <w:t xml:space="preserve"> dominantes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a altura (m) e o </w:t>
      </w:r>
      <w:r>
        <w:t>d</w:t>
      </w:r>
      <w:r w:rsidRPr="008C0382">
        <w:t xml:space="preserve"> (cm) das árvores dominantes, assim como a idade de duas delas (avali</w:t>
      </w:r>
      <w:r w:rsidR="00714AD2">
        <w:t>a</w:t>
      </w:r>
      <w:r w:rsidRPr="008C0382">
        <w:t>da por contagem de anéis numa verrumada</w:t>
      </w:r>
      <w:r w:rsidR="00714AD2">
        <w:t>, acrescida de 4 anos</w:t>
      </w:r>
      <w:r w:rsidRPr="008C0382">
        <w:t>).</w:t>
      </w:r>
    </w:p>
    <w:p w:rsidR="00F165DA" w:rsidRPr="008C0382" w:rsidRDefault="00F165DA" w:rsidP="00A17EDF">
      <w:pPr>
        <w:pStyle w:val="Heading3"/>
        <w:keepLines/>
        <w:tabs>
          <w:tab w:val="num" w:pos="624"/>
        </w:tabs>
        <w:spacing w:after="0"/>
        <w:ind w:left="624" w:hanging="624"/>
      </w:pPr>
      <w:bookmarkStart w:id="36" w:name="_Toc36579238"/>
      <w:r w:rsidRPr="008C0382">
        <w:t>Inventário para ordenamento da Mata Nacional do Urso (pinheiro bravo)</w:t>
      </w:r>
      <w:bookmarkEnd w:id="36"/>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As fichas que se encontram na </w:t>
      </w:r>
      <w:r w:rsidR="003C7AD3">
        <w:fldChar w:fldCharType="begin"/>
      </w:r>
      <w:r w:rsidR="003C7AD3">
        <w:instrText xml:space="preserve"> REF _Ref35361846 \h </w:instrText>
      </w:r>
      <w:r w:rsidR="003C7AD3">
        <w:fldChar w:fldCharType="separate"/>
      </w:r>
      <w:r w:rsidR="006173A3">
        <w:t xml:space="preserve">Figura </w:t>
      </w:r>
      <w:r w:rsidR="006173A3">
        <w:rPr>
          <w:noProof/>
        </w:rPr>
        <w:t>9</w:t>
      </w:r>
      <w:r w:rsidR="003C7AD3">
        <w:fldChar w:fldCharType="end"/>
      </w:r>
      <w:r w:rsidRPr="008C0382">
        <w:t>, relativas a 2 talhões, apresentam a seguinte informação:</w:t>
      </w:r>
    </w:p>
    <w:p w:rsidR="00F165DA" w:rsidRPr="008C0382" w:rsidRDefault="00F165DA" w:rsidP="00A17EDF">
      <w:pPr>
        <w:keepLines/>
        <w:numPr>
          <w:ilvl w:val="0"/>
          <w:numId w:val="9"/>
        </w:numPr>
        <w:tabs>
          <w:tab w:val="left" w:pos="227"/>
        </w:tabs>
        <w:spacing w:before="60"/>
      </w:pPr>
      <w:r w:rsidRPr="008C0382">
        <w:lastRenderedPageBreak/>
        <w:t xml:space="preserve">tabela com a distribuição de frequências dos </w:t>
      </w:r>
      <w:r>
        <w:t>d</w:t>
      </w:r>
      <w:r w:rsidRPr="008C0382">
        <w:t>’s;</w:t>
      </w:r>
    </w:p>
    <w:p w:rsidR="00F165DA" w:rsidRPr="008C0382" w:rsidRDefault="00F165DA" w:rsidP="00A17EDF">
      <w:pPr>
        <w:keepLines/>
        <w:numPr>
          <w:ilvl w:val="0"/>
          <w:numId w:val="9"/>
        </w:numPr>
        <w:tabs>
          <w:tab w:val="left" w:pos="227"/>
        </w:tabs>
        <w:spacing w:before="60"/>
      </w:pPr>
      <w:r w:rsidRPr="008C0382">
        <w:t xml:space="preserve">coluna com as frequências por </w:t>
      </w:r>
      <w:proofErr w:type="spellStart"/>
      <w:r w:rsidRPr="008C0382">
        <w:t>ha</w:t>
      </w:r>
      <w:proofErr w:type="spellEnd"/>
      <w:r w:rsidRPr="008C0382">
        <w:t xml:space="preserve"> de cada classe de </w:t>
      </w:r>
      <w:r>
        <w:t>d</w:t>
      </w:r>
      <w:r w:rsidRPr="008C0382">
        <w:t>;</w:t>
      </w:r>
    </w:p>
    <w:p w:rsidR="00F165DA" w:rsidRPr="008C0382" w:rsidRDefault="00F165DA" w:rsidP="00A17EDF">
      <w:pPr>
        <w:keepLines/>
        <w:numPr>
          <w:ilvl w:val="0"/>
          <w:numId w:val="9"/>
        </w:numPr>
        <w:tabs>
          <w:tab w:val="left" w:pos="227"/>
        </w:tabs>
        <w:spacing w:before="60"/>
      </w:pPr>
      <w:r w:rsidRPr="008C0382">
        <w:t xml:space="preserve">coluna com os </w:t>
      </w:r>
      <w:r>
        <w:t>d</w:t>
      </w:r>
      <w:r w:rsidRPr="008C0382">
        <w:t>’s das árvores modelo (cm);</w:t>
      </w:r>
    </w:p>
    <w:p w:rsidR="00F165DA" w:rsidRPr="008C0382" w:rsidRDefault="00F165DA" w:rsidP="00A17EDF">
      <w:pPr>
        <w:keepLines/>
        <w:numPr>
          <w:ilvl w:val="0"/>
          <w:numId w:val="9"/>
        </w:numPr>
        <w:tabs>
          <w:tab w:val="left" w:pos="227"/>
        </w:tabs>
        <w:spacing w:before="60"/>
      </w:pPr>
      <w:r w:rsidRPr="008C0382">
        <w:t>coluna com as correspondentes alturas (m);</w:t>
      </w:r>
    </w:p>
    <w:p w:rsidR="00F165DA" w:rsidRPr="008C0382" w:rsidRDefault="00F165DA" w:rsidP="00A17EDF">
      <w:pPr>
        <w:keepLines/>
        <w:numPr>
          <w:ilvl w:val="0"/>
          <w:numId w:val="9"/>
        </w:numPr>
        <w:tabs>
          <w:tab w:val="left" w:pos="227"/>
        </w:tabs>
        <w:spacing w:before="60"/>
      </w:pPr>
      <w:r w:rsidRPr="008C0382">
        <w:t>altura das 10 árvores mais grossas, para avaliação da altura dominante (para parcelas de 1000 m</w:t>
      </w:r>
      <w:r w:rsidRPr="008C0382">
        <w:rPr>
          <w:vertAlign w:val="superscript"/>
        </w:rPr>
        <w:t>2</w:t>
      </w:r>
      <w:r w:rsidRPr="008C0382">
        <w:t>);</w:t>
      </w:r>
    </w:p>
    <w:p w:rsidR="00F165DA" w:rsidRPr="008C0382" w:rsidRDefault="00F165DA" w:rsidP="00A17EDF">
      <w:pPr>
        <w:keepLines/>
        <w:numPr>
          <w:ilvl w:val="0"/>
          <w:numId w:val="9"/>
        </w:numPr>
        <w:tabs>
          <w:tab w:val="left" w:pos="227"/>
        </w:tabs>
        <w:spacing w:before="60"/>
      </w:pPr>
      <w:r w:rsidRPr="008C0382">
        <w:t>informação sobre a caracterização da parcela.</w:t>
      </w:r>
    </w:p>
    <w:p w:rsidR="00F165DA" w:rsidRPr="008C0382" w:rsidRDefault="00F165DA" w:rsidP="00A17EDF">
      <w:pPr>
        <w:pStyle w:val="Heading3"/>
        <w:keepLines/>
        <w:tabs>
          <w:tab w:val="num" w:pos="624"/>
        </w:tabs>
        <w:spacing w:after="0"/>
        <w:ind w:left="624" w:hanging="624"/>
      </w:pPr>
      <w:bookmarkStart w:id="37" w:name="_Toc36579239"/>
      <w:r w:rsidRPr="008C0382">
        <w:t>Parcelas permanentes de eucalipto (ensaio de compassos)</w:t>
      </w:r>
      <w:bookmarkEnd w:id="37"/>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ficha da </w:t>
      </w:r>
      <w:r w:rsidR="005515CA">
        <w:fldChar w:fldCharType="begin"/>
      </w:r>
      <w:r w:rsidR="005515CA">
        <w:instrText xml:space="preserve"> REF _Ref35363312 \h </w:instrText>
      </w:r>
      <w:r w:rsidR="005515CA">
        <w:fldChar w:fldCharType="separate"/>
      </w:r>
      <w:r w:rsidR="006173A3">
        <w:t xml:space="preserve">Figura </w:t>
      </w:r>
      <w:r w:rsidR="006173A3">
        <w:rPr>
          <w:noProof/>
        </w:rPr>
        <w:t>10</w:t>
      </w:r>
      <w:r w:rsidR="005515CA">
        <w:fldChar w:fldCharType="end"/>
      </w:r>
      <w:r w:rsidRPr="008C0382">
        <w:t xml:space="preserve"> corresponde a u</w:t>
      </w:r>
      <w:r>
        <w:t>ma medição anual de uma parcela</w:t>
      </w:r>
      <w:r w:rsidRPr="008C0382">
        <w:t xml:space="preserve"> de um ensaio de compassos de eucalipto</w:t>
      </w:r>
      <w:r>
        <w:t xml:space="preserve"> com área igual a 1600 m</w:t>
      </w:r>
      <w:r w:rsidRPr="00BE1204">
        <w:rPr>
          <w:szCs w:val="22"/>
          <w:vertAlign w:val="superscript"/>
        </w:rPr>
        <w:t>2</w:t>
      </w:r>
      <w:r w:rsidRPr="008C0382">
        <w:t xml:space="preserve">. </w:t>
      </w:r>
      <w:r w:rsidR="00B87007">
        <w:t xml:space="preserve">A parcela localiza-se na quinta do Furadouro a uma altitude de 30 metros </w:t>
      </w:r>
      <w:proofErr w:type="spellStart"/>
      <w:r w:rsidR="00B87007">
        <w:t>a.s.l</w:t>
      </w:r>
      <w:proofErr w:type="spellEnd"/>
      <w:r w:rsidR="00B87007">
        <w:t xml:space="preserve">. (Região </w:t>
      </w:r>
      <w:proofErr w:type="spellStart"/>
      <w:r w:rsidR="00B87007">
        <w:t>Globulus</w:t>
      </w:r>
      <w:proofErr w:type="spellEnd"/>
      <w:r w:rsidR="00B87007">
        <w:t xml:space="preserve"> = 3CL). </w:t>
      </w:r>
      <w:r w:rsidRPr="008C0382">
        <w:t>Apresenta a seguinte informação:</w:t>
      </w:r>
    </w:p>
    <w:p w:rsidR="00F165DA" w:rsidRPr="008C0382" w:rsidRDefault="00F165DA" w:rsidP="00A17EDF">
      <w:pPr>
        <w:keepLines/>
        <w:numPr>
          <w:ilvl w:val="0"/>
          <w:numId w:val="9"/>
        </w:numPr>
        <w:tabs>
          <w:tab w:val="left" w:pos="227"/>
        </w:tabs>
        <w:spacing w:before="60"/>
      </w:pPr>
      <w:r w:rsidRPr="008C0382">
        <w:t xml:space="preserve">coluna com o número </w:t>
      </w:r>
      <w:proofErr w:type="gramStart"/>
      <w:r w:rsidRPr="008C0382">
        <w:t>da árvores</w:t>
      </w:r>
      <w:proofErr w:type="gramEnd"/>
      <w:r w:rsidRPr="008C0382">
        <w:t>;</w:t>
      </w:r>
    </w:p>
    <w:p w:rsidR="00F165DA" w:rsidRPr="008C0382" w:rsidRDefault="00F165DA" w:rsidP="00A17EDF">
      <w:pPr>
        <w:keepLines/>
        <w:numPr>
          <w:ilvl w:val="0"/>
          <w:numId w:val="9"/>
        </w:numPr>
        <w:tabs>
          <w:tab w:val="left" w:pos="227"/>
        </w:tabs>
        <w:spacing w:before="60"/>
      </w:pPr>
      <w:r w:rsidRPr="008C0382">
        <w:t>coluna com a indicação da fila onde a árvore se encontra;</w:t>
      </w:r>
    </w:p>
    <w:p w:rsidR="00F165DA" w:rsidRPr="008C0382" w:rsidRDefault="00B87007" w:rsidP="00A17EDF">
      <w:pPr>
        <w:keepLines/>
        <w:numPr>
          <w:ilvl w:val="0"/>
          <w:numId w:val="9"/>
        </w:numPr>
        <w:tabs>
          <w:tab w:val="left" w:pos="227"/>
        </w:tabs>
        <w:spacing w:before="60"/>
      </w:pPr>
      <w:r>
        <w:t>c</w:t>
      </w:r>
      <w:r w:rsidR="00F165DA" w:rsidRPr="008C0382">
        <w:t>oluna com a localização da árvore dentro da fila (cepo);</w:t>
      </w:r>
    </w:p>
    <w:p w:rsidR="00F165DA" w:rsidRPr="008C0382" w:rsidRDefault="00F165DA" w:rsidP="00A17EDF">
      <w:pPr>
        <w:keepLines/>
        <w:numPr>
          <w:ilvl w:val="0"/>
          <w:numId w:val="9"/>
        </w:numPr>
        <w:tabs>
          <w:tab w:val="left" w:pos="227"/>
        </w:tabs>
        <w:spacing w:before="60"/>
      </w:pPr>
      <w:r w:rsidRPr="008C0382">
        <w:t xml:space="preserve">coluna com as medições cruzadas dos </w:t>
      </w:r>
      <w:r>
        <w:t>d</w:t>
      </w:r>
      <w:r w:rsidRPr="008C0382">
        <w:t>’s das árvores (mm);</w:t>
      </w:r>
    </w:p>
    <w:p w:rsidR="00F165DA" w:rsidRPr="008C0382" w:rsidRDefault="00F165DA" w:rsidP="00A17EDF">
      <w:pPr>
        <w:keepLines/>
        <w:numPr>
          <w:ilvl w:val="0"/>
          <w:numId w:val="9"/>
        </w:numPr>
        <w:tabs>
          <w:tab w:val="left" w:pos="227"/>
        </w:tabs>
        <w:spacing w:before="60"/>
      </w:pPr>
      <w:r w:rsidRPr="008C0382">
        <w:t>coluna com as correspondentes alturas, apenas nas árvores modelo (m).</w:t>
      </w:r>
    </w:p>
    <w:p w:rsidR="00F165DA" w:rsidRPr="008C0382" w:rsidRDefault="00F165DA" w:rsidP="00A17EDF">
      <w:pPr>
        <w:pStyle w:val="Heading3"/>
        <w:keepLines/>
        <w:tabs>
          <w:tab w:val="num" w:pos="624"/>
        </w:tabs>
        <w:spacing w:after="0"/>
        <w:ind w:left="624" w:hanging="624"/>
      </w:pPr>
      <w:bookmarkStart w:id="38" w:name="_Toc36579240"/>
      <w:r w:rsidRPr="008C0382">
        <w:t>Inventário Florestal do concelho da Chamusca</w:t>
      </w:r>
      <w:bookmarkEnd w:id="38"/>
    </w:p>
    <w:p w:rsidR="00F165DA" w:rsidRPr="008C0382" w:rsidRDefault="005515C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t>A</w:t>
      </w:r>
      <w:r w:rsidR="00F165DA" w:rsidRPr="008C0382">
        <w:t xml:space="preserve"> </w:t>
      </w:r>
      <w:r>
        <w:fldChar w:fldCharType="begin"/>
      </w:r>
      <w:r>
        <w:instrText xml:space="preserve"> REF _Ref35363281 \h </w:instrText>
      </w:r>
      <w:r>
        <w:fldChar w:fldCharType="separate"/>
      </w:r>
      <w:r w:rsidR="006173A3">
        <w:t xml:space="preserve">Figura </w:t>
      </w:r>
      <w:r w:rsidR="006173A3">
        <w:rPr>
          <w:noProof/>
        </w:rPr>
        <w:t>11</w:t>
      </w:r>
      <w:r>
        <w:fldChar w:fldCharType="end"/>
      </w:r>
      <w:r>
        <w:t xml:space="preserve"> conté</w:t>
      </w:r>
      <w:r w:rsidR="00F165DA" w:rsidRPr="008C0382">
        <w:t xml:space="preserve">m as medições realizadas na parcela nº 310 no estrato de povoamentos mistos dominantes </w:t>
      </w:r>
      <w:r w:rsidR="00F165DA">
        <w:t xml:space="preserve">de sobreiro </w:t>
      </w:r>
      <w:r w:rsidR="00F165DA" w:rsidRPr="008C0382">
        <w:t xml:space="preserve">no Inventário Florestal do concelho da Chamusca, a </w:t>
      </w:r>
      <w:proofErr w:type="gramStart"/>
      <w:r w:rsidR="00F165DA" w:rsidRPr="008C0382">
        <w:t>primeira referente</w:t>
      </w:r>
      <w:proofErr w:type="gramEnd"/>
      <w:r w:rsidR="00F165DA" w:rsidRPr="008C0382">
        <w:t xml:space="preserve"> à ficha de caracterização da parcela e a segunda à ficha de medições (área da parcela – 2000 m</w:t>
      </w:r>
      <w:r w:rsidR="00F165DA" w:rsidRPr="008C0382">
        <w:rPr>
          <w:vertAlign w:val="superscript"/>
        </w:rPr>
        <w:t>2</w:t>
      </w:r>
      <w:r w:rsidR="00F165DA" w:rsidRPr="008C0382">
        <w:t xml:space="preserve">). </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 e de diâmetros dos cepos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 xml:space="preserve">’s de todas as árvores, incluindo </w:t>
      </w:r>
      <w:proofErr w:type="gramStart"/>
      <w:r w:rsidRPr="008C0382">
        <w:t>as modelo</w:t>
      </w:r>
      <w:proofErr w:type="gramEnd"/>
      <w:r w:rsidRPr="008C0382">
        <w:t xml:space="preserve"> (cm) e com os diâmetros dos cepos;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à medida que os </w:t>
      </w:r>
      <w:r>
        <w:t>d</w:t>
      </w:r>
      <w:r w:rsidRPr="008C0382">
        <w:t xml:space="preserve">’s das árvores foram sendo medidos com o </w:t>
      </w:r>
      <w:proofErr w:type="spellStart"/>
      <w:r w:rsidRPr="008C0382">
        <w:t>objectivo</w:t>
      </w:r>
      <w:proofErr w:type="spellEnd"/>
      <w:r w:rsidRPr="008C0382">
        <w:t xml:space="preserve"> de </w:t>
      </w:r>
      <w:proofErr w:type="spellStart"/>
      <w:r w:rsidRPr="008C0382">
        <w:t>seleccionar</w:t>
      </w:r>
      <w:proofErr w:type="spellEnd"/>
      <w:r w:rsidRPr="008C0382">
        <w:t xml:space="preserve"> as árvores modelo (método de </w:t>
      </w:r>
      <w:proofErr w:type="spellStart"/>
      <w:r w:rsidRPr="008C0382">
        <w:t>Draudt</w:t>
      </w:r>
      <w:proofErr w:type="spellEnd"/>
      <w:r w:rsidRPr="008C0382">
        <w:t xml:space="preserve"> modificado pelos SF);</w:t>
      </w:r>
    </w:p>
    <w:p w:rsidR="00F165DA" w:rsidRPr="008C0382" w:rsidRDefault="00F165DA" w:rsidP="00A17EDF">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modelo</w:t>
      </w:r>
    </w:p>
    <w:p w:rsidR="00F165DA" w:rsidRPr="008C0382" w:rsidRDefault="00F165DA" w:rsidP="00A17EDF">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lastRenderedPageBreak/>
        <w:t xml:space="preserve">Preenchida com os dados das árvores modelo: </w:t>
      </w:r>
      <w:r>
        <w:rPr>
          <w:sz w:val="22"/>
          <w:lang w:val="pt-PT"/>
        </w:rPr>
        <w:t>d</w:t>
      </w:r>
      <w:r w:rsidRPr="008C0382">
        <w:rPr>
          <w:sz w:val="22"/>
          <w:lang w:val="pt-PT"/>
        </w:rPr>
        <w:t xml:space="preserve"> (cm), </w:t>
      </w:r>
      <w:r>
        <w:rPr>
          <w:sz w:val="22"/>
          <w:lang w:val="pt-PT"/>
        </w:rPr>
        <w:t xml:space="preserve">altura da árvore (h) (m), </w:t>
      </w:r>
      <w:r w:rsidRPr="008C0382">
        <w:rPr>
          <w:sz w:val="22"/>
          <w:lang w:val="pt-PT"/>
        </w:rPr>
        <w:t>altura da base da copa (</w:t>
      </w:r>
      <w:proofErr w:type="spellStart"/>
      <w:r w:rsidRPr="008C0382">
        <w:rPr>
          <w:sz w:val="22"/>
          <w:lang w:val="pt-PT"/>
        </w:rPr>
        <w:t>h</w:t>
      </w:r>
      <w:r w:rsidRPr="008C0382">
        <w:rPr>
          <w:sz w:val="22"/>
          <w:vertAlign w:val="subscript"/>
          <w:lang w:val="pt-PT"/>
        </w:rPr>
        <w:t>copa</w:t>
      </w:r>
      <w:proofErr w:type="spellEnd"/>
      <w:r>
        <w:rPr>
          <w:sz w:val="22"/>
          <w:lang w:val="pt-PT"/>
        </w:rPr>
        <w:t>) (m). No sobreiro:</w:t>
      </w:r>
      <w:r w:rsidRPr="008C0382">
        <w:rPr>
          <w:sz w:val="22"/>
          <w:lang w:val="pt-PT"/>
        </w:rPr>
        <w:t xml:space="preserve"> espessura da cortiça (</w:t>
      </w:r>
      <w:proofErr w:type="spellStart"/>
      <w:r w:rsidRPr="008C0382">
        <w:rPr>
          <w:sz w:val="22"/>
          <w:lang w:val="pt-PT"/>
        </w:rPr>
        <w:t>casc</w:t>
      </w:r>
      <w:proofErr w:type="spellEnd"/>
      <w:r w:rsidRPr="008C0382">
        <w:rPr>
          <w:sz w:val="22"/>
          <w:lang w:val="pt-PT"/>
        </w:rPr>
        <w:t>) (cm), último algarismo do ano de descortiçamento (a</w:t>
      </w:r>
      <w:r w:rsidRPr="008C0382">
        <w:rPr>
          <w:sz w:val="22"/>
          <w:vertAlign w:val="subscript"/>
          <w:lang w:val="pt-PT"/>
        </w:rPr>
        <w:t>d</w:t>
      </w:r>
      <w:r w:rsidRPr="008C0382">
        <w:rPr>
          <w:sz w:val="22"/>
          <w:lang w:val="pt-PT"/>
        </w:rPr>
        <w:t xml:space="preserve">), altura de </w:t>
      </w:r>
      <w:proofErr w:type="spellStart"/>
      <w:r w:rsidRPr="008C0382">
        <w:rPr>
          <w:sz w:val="22"/>
          <w:lang w:val="pt-PT"/>
        </w:rPr>
        <w:t>decortiçamento</w:t>
      </w:r>
      <w:proofErr w:type="spellEnd"/>
      <w:r w:rsidRPr="008C0382">
        <w:rPr>
          <w:sz w:val="22"/>
          <w:lang w:val="pt-PT"/>
        </w:rPr>
        <w:t xml:space="preserve"> (</w:t>
      </w:r>
      <w:proofErr w:type="spellStart"/>
      <w:r w:rsidRPr="008C0382">
        <w:rPr>
          <w:sz w:val="22"/>
          <w:lang w:val="pt-PT"/>
        </w:rPr>
        <w:t>h</w:t>
      </w:r>
      <w:r w:rsidRPr="008C0382">
        <w:rPr>
          <w:sz w:val="22"/>
          <w:vertAlign w:val="subscript"/>
          <w:lang w:val="pt-PT"/>
        </w:rPr>
        <w:t>d</w:t>
      </w:r>
      <w:proofErr w:type="spellEnd"/>
      <w:r w:rsidRPr="008C0382">
        <w:rPr>
          <w:sz w:val="22"/>
          <w:lang w:val="pt-PT"/>
        </w:rPr>
        <w:t>), altura do fuste (</w:t>
      </w:r>
      <w:proofErr w:type="spellStart"/>
      <w:r w:rsidRPr="008C0382">
        <w:rPr>
          <w:sz w:val="22"/>
          <w:lang w:val="pt-PT"/>
        </w:rPr>
        <w:t>h</w:t>
      </w:r>
      <w:r w:rsidRPr="008C0382">
        <w:rPr>
          <w:sz w:val="22"/>
          <w:vertAlign w:val="subscript"/>
          <w:lang w:val="pt-PT"/>
        </w:rPr>
        <w:t>f</w:t>
      </w:r>
      <w:proofErr w:type="spellEnd"/>
      <w:r w:rsidRPr="008C0382">
        <w:rPr>
          <w:sz w:val="22"/>
          <w:lang w:val="pt-PT"/>
        </w:rPr>
        <w:t>) e nº de pernadas (</w:t>
      </w:r>
      <w:proofErr w:type="spellStart"/>
      <w:r w:rsidRPr="008C0382">
        <w:rPr>
          <w:sz w:val="22"/>
          <w:lang w:val="pt-PT"/>
        </w:rPr>
        <w:t>n</w:t>
      </w:r>
      <w:r w:rsidRPr="008C0382">
        <w:rPr>
          <w:sz w:val="22"/>
          <w:vertAlign w:val="subscript"/>
          <w:lang w:val="pt-PT"/>
        </w:rPr>
        <w:t>p</w:t>
      </w:r>
      <w:proofErr w:type="spellEnd"/>
      <w:r w:rsidRPr="008C0382">
        <w:rPr>
          <w:sz w:val="22"/>
          <w:lang w:val="pt-PT"/>
        </w:rPr>
        <w:t>);</w:t>
      </w:r>
    </w:p>
    <w:p w:rsidR="00F165DA" w:rsidRPr="008C0382" w:rsidRDefault="00F165DA" w:rsidP="00A17EDF">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dominantes</w:t>
      </w:r>
    </w:p>
    <w:p w:rsidR="00F165DA" w:rsidRPr="008C0382" w:rsidRDefault="00F165DA" w:rsidP="00A17EDF">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t xml:space="preserve">Preenchida com a altura (m) e o </w:t>
      </w:r>
      <w:r>
        <w:rPr>
          <w:sz w:val="22"/>
          <w:lang w:val="pt-PT"/>
        </w:rPr>
        <w:t>d</w:t>
      </w:r>
      <w:r w:rsidRPr="008C0382">
        <w:rPr>
          <w:sz w:val="22"/>
          <w:lang w:val="pt-PT"/>
        </w:rPr>
        <w:t xml:space="preserve"> (cm) das árvores dominantes, assim como a idade de duas delas (avali</w:t>
      </w:r>
      <w:r>
        <w:rPr>
          <w:sz w:val="22"/>
          <w:lang w:val="pt-PT"/>
        </w:rPr>
        <w:t>a</w:t>
      </w:r>
      <w:r w:rsidRPr="008C0382">
        <w:rPr>
          <w:sz w:val="22"/>
          <w:lang w:val="pt-PT"/>
        </w:rPr>
        <w:t>da por contagem de anéis numa verrumada</w:t>
      </w:r>
      <w:r>
        <w:rPr>
          <w:sz w:val="22"/>
          <w:lang w:val="pt-PT"/>
        </w:rPr>
        <w:t xml:space="preserve"> para o pinheiro bravo e por estimativa ocular no eucalipto</w:t>
      </w:r>
      <w:r w:rsidRPr="008C0382">
        <w:rPr>
          <w:sz w:val="22"/>
          <w:lang w:val="pt-PT"/>
        </w:rPr>
        <w:t>).</w:t>
      </w:r>
    </w:p>
    <w:p w:rsidR="00F165DA" w:rsidRPr="008C0382" w:rsidRDefault="00F165DA" w:rsidP="00A17EDF">
      <w:pPr>
        <w:pStyle w:val="Heading3"/>
        <w:keepLines/>
        <w:tabs>
          <w:tab w:val="num" w:pos="624"/>
        </w:tabs>
        <w:spacing w:after="0"/>
        <w:ind w:left="624" w:hanging="624"/>
      </w:pPr>
      <w:bookmarkStart w:id="39" w:name="_Toc36579241"/>
      <w:r w:rsidRPr="008C0382">
        <w:t>Parcelas permanentes da herdade do Chaparro</w:t>
      </w:r>
      <w:bookmarkEnd w:id="39"/>
    </w:p>
    <w:p w:rsidR="00F165DA" w:rsidRPr="008C0382" w:rsidRDefault="00F165DA" w:rsidP="00A17EDF">
      <w:pPr>
        <w:keepLines/>
      </w:pPr>
      <w:r w:rsidRPr="008C0382">
        <w:t xml:space="preserve">A </w:t>
      </w:r>
      <w:r w:rsidR="004629EF">
        <w:fldChar w:fldCharType="begin"/>
      </w:r>
      <w:r w:rsidR="004629EF">
        <w:instrText xml:space="preserve"> REF _Ref35361628 \h </w:instrText>
      </w:r>
      <w:r w:rsidR="004629EF">
        <w:fldChar w:fldCharType="separate"/>
      </w:r>
      <w:r w:rsidR="006173A3">
        <w:t xml:space="preserve">Figura </w:t>
      </w:r>
      <w:r w:rsidR="006173A3">
        <w:rPr>
          <w:noProof/>
        </w:rPr>
        <w:t>12</w:t>
      </w:r>
      <w:r w:rsidR="004629EF">
        <w:fldChar w:fldCharType="end"/>
      </w:r>
      <w:r w:rsidR="004629EF">
        <w:t xml:space="preserve"> </w:t>
      </w:r>
      <w:r w:rsidRPr="008C0382">
        <w:t xml:space="preserve">contém os dados referentes à medição de duas parcelas permanentes de sobreiro, </w:t>
      </w:r>
      <w:r>
        <w:t xml:space="preserve">com 40 m de raio, a parcela 8 </w:t>
      </w:r>
      <w:r w:rsidRPr="008C0382">
        <w:t xml:space="preserve">e </w:t>
      </w:r>
      <w:r>
        <w:t>a parcela 13</w:t>
      </w:r>
      <w:r w:rsidRPr="008C0382">
        <w:t>, no concelho de Coruche.</w:t>
      </w:r>
    </w:p>
    <w:p w:rsidR="00F165DA" w:rsidRPr="008C0382" w:rsidRDefault="00F165DA" w:rsidP="00A17EDF">
      <w:pPr>
        <w:keepLines/>
      </w:pPr>
      <w:r w:rsidRPr="008C0382">
        <w:t>As medições realizadas foram as seguintes:</w:t>
      </w:r>
    </w:p>
    <w:p w:rsidR="00F165DA" w:rsidRPr="008C0382" w:rsidRDefault="00F165DA" w:rsidP="00A17EDF">
      <w:pPr>
        <w:keepLines/>
        <w:numPr>
          <w:ilvl w:val="0"/>
          <w:numId w:val="10"/>
        </w:numPr>
        <w:spacing w:before="60"/>
      </w:pPr>
      <w:r>
        <w:t>d</w:t>
      </w:r>
      <w:r w:rsidRPr="008C0382">
        <w:t>’s;</w:t>
      </w:r>
    </w:p>
    <w:p w:rsidR="00F165DA" w:rsidRPr="008C0382" w:rsidRDefault="00F165DA" w:rsidP="00A17EDF">
      <w:pPr>
        <w:keepLines/>
        <w:numPr>
          <w:ilvl w:val="0"/>
          <w:numId w:val="10"/>
        </w:numPr>
        <w:spacing w:before="60"/>
      </w:pPr>
      <w:r w:rsidRPr="008C0382">
        <w:t xml:space="preserve">coordenadas </w:t>
      </w:r>
      <w:proofErr w:type="spellStart"/>
      <w:r w:rsidRPr="008C0382">
        <w:t>xy</w:t>
      </w:r>
      <w:proofErr w:type="spellEnd"/>
      <w:r w:rsidRPr="008C0382">
        <w:t xml:space="preserve"> cuja origem é no centro da parcela;</w:t>
      </w:r>
    </w:p>
    <w:p w:rsidR="00F165DA" w:rsidRPr="008C0382" w:rsidRDefault="00F165DA" w:rsidP="00A17EDF">
      <w:pPr>
        <w:keepLines/>
        <w:numPr>
          <w:ilvl w:val="0"/>
          <w:numId w:val="10"/>
        </w:numPr>
        <w:spacing w:before="60"/>
      </w:pPr>
      <w:r w:rsidRPr="008C0382">
        <w:t>alturas;</w:t>
      </w:r>
    </w:p>
    <w:p w:rsidR="00F165DA" w:rsidRPr="008C0382" w:rsidRDefault="00F165DA" w:rsidP="00A17EDF">
      <w:pPr>
        <w:keepLines/>
        <w:numPr>
          <w:ilvl w:val="0"/>
          <w:numId w:val="10"/>
        </w:numPr>
        <w:spacing w:before="60"/>
      </w:pPr>
      <w:r w:rsidRPr="008C0382">
        <w:t xml:space="preserve">raios de copa medidos a partir do nível do </w:t>
      </w:r>
      <w:r>
        <w:t>d</w:t>
      </w:r>
      <w:r w:rsidRPr="008C0382">
        <w:t xml:space="preserve"> em </w:t>
      </w:r>
      <w:proofErr w:type="spellStart"/>
      <w:r w:rsidRPr="008C0382">
        <w:t>direcção</w:t>
      </w:r>
      <w:proofErr w:type="spellEnd"/>
      <w:r w:rsidRPr="008C0382">
        <w:t xml:space="preserve"> a cada um dos 4 pontos cardeais;</w:t>
      </w:r>
    </w:p>
    <w:p w:rsidR="00F165DA" w:rsidRPr="008C0382" w:rsidRDefault="00F165DA" w:rsidP="00A17EDF">
      <w:pPr>
        <w:keepLines/>
        <w:tabs>
          <w:tab w:val="left" w:pos="227"/>
        </w:tabs>
      </w:pPr>
    </w:p>
    <w:p w:rsidR="00F165DA" w:rsidRPr="008C0382" w:rsidRDefault="004629EF" w:rsidP="00A17EDF">
      <w:pPr>
        <w:keepLines/>
        <w:tabs>
          <w:tab w:val="left" w:pos="227"/>
        </w:tabs>
      </w:pPr>
      <w:r w:rsidRPr="003C133B">
        <w:t>A</w:t>
      </w:r>
      <w:r w:rsidR="00F165DA" w:rsidRPr="003C133B">
        <w:t xml:space="preserve"> </w:t>
      </w:r>
      <w:r w:rsidR="003C133B">
        <w:fldChar w:fldCharType="begin"/>
      </w:r>
      <w:r w:rsidR="003C133B" w:rsidRPr="003C133B">
        <w:instrText xml:space="preserve"> REF _Ref35363208 \h </w:instrText>
      </w:r>
      <w:r w:rsidR="003C133B">
        <w:fldChar w:fldCharType="separate"/>
      </w:r>
      <w:r w:rsidR="006173A3">
        <w:t xml:space="preserve">Figura </w:t>
      </w:r>
      <w:r w:rsidR="006173A3">
        <w:rPr>
          <w:noProof/>
        </w:rPr>
        <w:t>13</w:t>
      </w:r>
      <w:r w:rsidR="003C133B">
        <w:fldChar w:fldCharType="end"/>
      </w:r>
      <w:r w:rsidR="00F165DA" w:rsidRPr="003C133B">
        <w:t xml:space="preserve"> </w:t>
      </w:r>
      <w:r w:rsidR="008C2A27">
        <w:t>representa</w:t>
      </w:r>
      <w:r w:rsidR="00F165DA" w:rsidRPr="008C0382">
        <w:t xml:space="preserve"> as cartas de copas de cada uma das parcelas.</w:t>
      </w:r>
    </w:p>
    <w:p w:rsidR="00F165DA" w:rsidRPr="008C0382" w:rsidRDefault="00F165DA" w:rsidP="00A17EDF">
      <w:pPr>
        <w:pStyle w:val="EndnoteText"/>
        <w:keepLines/>
        <w:rPr>
          <w:lang w:val="pt-PT"/>
        </w:rPr>
      </w:pPr>
    </w:p>
    <w:p w:rsidR="00F165DA" w:rsidRPr="008C0382" w:rsidRDefault="00F165DA" w:rsidP="00A17EDF">
      <w:pPr>
        <w:keepLines/>
      </w:pPr>
    </w:p>
    <w:p w:rsidR="00F165DA" w:rsidRPr="008C0382" w:rsidRDefault="00F165DA" w:rsidP="00A17EDF">
      <w:pPr>
        <w:keepLines/>
      </w:pPr>
    </w:p>
    <w:p w:rsidR="001C3EB4" w:rsidRDefault="001C3EB4"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br w:type="page"/>
      </w:r>
    </w:p>
    <w:p w:rsidR="008C0382" w:rsidRDefault="008C0382" w:rsidP="00A17EDF">
      <w:pPr>
        <w:pStyle w:val="EndnoteText"/>
        <w:keepLines/>
        <w:tabs>
          <w:tab w:val="left" w:pos="0"/>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tc>
          <w:tcPr>
            <w:tcW w:w="9288" w:type="dxa"/>
          </w:tcPr>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br w:type="page"/>
            </w:r>
            <w:r w:rsidRPr="008C0382">
              <w:rPr>
                <w:b/>
              </w:rPr>
              <w:t>Inventário Florestal do Concelho de Oliveira do Hospital –1992   ISA/DEF</w:t>
            </w:r>
          </w:p>
        </w:tc>
      </w:tr>
    </w:tbl>
    <w:p w:rsidR="008C0382" w:rsidRPr="008C0382" w:rsidRDefault="008C0382" w:rsidP="00A17EDF">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A17EDF">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35</w:t>
            </w:r>
          </w:p>
        </w:tc>
        <w:tc>
          <w:tcPr>
            <w:tcW w:w="1843" w:type="dxa"/>
            <w:gridSpan w:val="2"/>
            <w:tcBorders>
              <w:top w:val="single" w:sz="12" w:space="0" w:color="auto"/>
              <w:bottom w:val="single" w:sz="6" w:space="0" w:color="auto"/>
            </w:tcBorders>
          </w:tcPr>
          <w:p w:rsidR="008C0382" w:rsidRPr="008C0382" w:rsidRDefault="008C0382" w:rsidP="00A17EDF">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A17EDF">
            <w:pPr>
              <w:keepLines/>
              <w:spacing w:before="0" w:line="240" w:lineRule="auto"/>
              <w:ind w:right="-2"/>
            </w:pPr>
          </w:p>
        </w:tc>
        <w:tc>
          <w:tcPr>
            <w:tcW w:w="1134" w:type="dxa"/>
            <w:tcBorders>
              <w:top w:val="nil"/>
              <w:left w:val="nil"/>
              <w:bottom w:val="nil"/>
              <w:right w:val="nil"/>
            </w:tcBorders>
          </w:tcPr>
          <w:p w:rsidR="008C0382" w:rsidRPr="008C0382" w:rsidRDefault="008C0382" w:rsidP="00A17EDF">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A17EDF">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5/5/92</w:t>
            </w:r>
          </w:p>
        </w:tc>
        <w:tc>
          <w:tcPr>
            <w:tcW w:w="1843" w:type="dxa"/>
            <w:gridSpan w:val="2"/>
            <w:tcBorders>
              <w:top w:val="single" w:sz="6" w:space="0" w:color="auto"/>
              <w:bottom w:val="nil"/>
            </w:tcBorders>
          </w:tcPr>
          <w:p w:rsidR="008C0382" w:rsidRPr="008C0382" w:rsidRDefault="008C0382" w:rsidP="00A17EDF">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A17EDF">
            <w:pPr>
              <w:keepLines/>
              <w:spacing w:before="0" w:line="240" w:lineRule="auto"/>
              <w:ind w:right="-2"/>
            </w:pPr>
            <w:proofErr w:type="spellStart"/>
            <w:r w:rsidRPr="008C0382">
              <w:t>fotointerpr</w:t>
            </w:r>
            <w:proofErr w:type="spellEnd"/>
          </w:p>
        </w:tc>
        <w:tc>
          <w:tcPr>
            <w:tcW w:w="691" w:type="dxa"/>
            <w:tcBorders>
              <w:top w:val="nil"/>
              <w:bottom w:val="single" w:sz="6" w:space="0" w:color="auto"/>
              <w:right w:val="nil"/>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SE</w:t>
            </w:r>
          </w:p>
        </w:tc>
      </w:tr>
      <w:tr w:rsidR="008C0382" w:rsidRPr="008C0382">
        <w:tc>
          <w:tcPr>
            <w:tcW w:w="1242" w:type="dxa"/>
            <w:tcBorders>
              <w:top w:val="nil"/>
              <w:left w:val="nil"/>
              <w:bottom w:val="single" w:sz="6" w:space="0" w:color="auto"/>
              <w:right w:val="nil"/>
            </w:tcBorders>
          </w:tcPr>
          <w:p w:rsidR="008C0382" w:rsidRPr="008C0382" w:rsidRDefault="008C0382" w:rsidP="00A17EDF">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A17EDF">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5.2º</w:t>
            </w:r>
          </w:p>
        </w:tc>
      </w:tr>
      <w:tr w:rsidR="008C0382" w:rsidRPr="008C0382">
        <w:tc>
          <w:tcPr>
            <w:tcW w:w="1242" w:type="dxa"/>
            <w:tcBorders>
              <w:top w:val="single" w:sz="12" w:space="0" w:color="auto"/>
              <w:bottom w:val="single" w:sz="12" w:space="0" w:color="auto"/>
            </w:tcBorders>
          </w:tcPr>
          <w:p w:rsidR="008C0382" w:rsidRPr="008C0382" w:rsidRDefault="008C0382" w:rsidP="00A17EDF">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Uva</w:t>
            </w:r>
          </w:p>
        </w:tc>
        <w:tc>
          <w:tcPr>
            <w:tcW w:w="850" w:type="dxa"/>
            <w:tcBorders>
              <w:top w:val="single" w:sz="12" w:space="0" w:color="auto"/>
              <w:bottom w:val="single" w:sz="12" w:space="0" w:color="auto"/>
            </w:tcBorders>
          </w:tcPr>
          <w:p w:rsidR="008C0382" w:rsidRPr="008C0382" w:rsidRDefault="008C0382" w:rsidP="00A17EDF">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108"/>
              <w:rPr>
                <w:rFonts w:ascii="Lucida Handwriting" w:hAnsi="Lucida Handwriting"/>
              </w:rPr>
            </w:pPr>
          </w:p>
        </w:tc>
        <w:tc>
          <w:tcPr>
            <w:tcW w:w="502" w:type="dxa"/>
            <w:gridSpan w:val="2"/>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A17EDF">
            <w:pPr>
              <w:keepLines/>
              <w:spacing w:before="0" w:line="240" w:lineRule="auto"/>
              <w:ind w:right="-2"/>
            </w:pPr>
          </w:p>
        </w:tc>
      </w:tr>
    </w:tbl>
    <w:p w:rsidR="008C0382" w:rsidRPr="008C0382" w:rsidRDefault="00754D5F" w:rsidP="00A17EDF">
      <w:pPr>
        <w:keepLines/>
        <w:spacing w:after="60" w:line="240" w:lineRule="auto"/>
        <w:ind w:right="-2"/>
        <w:rPr>
          <w:b/>
        </w:rPr>
      </w:pPr>
      <w:r>
        <w:rPr>
          <w:b/>
        </w:rPr>
        <w:t>SITUAÇÃO FISIOGRÁFICA</w:t>
      </w:r>
      <w:r>
        <w:rPr>
          <w:b/>
        </w:rPr>
        <w:tab/>
      </w:r>
      <w:r>
        <w:rPr>
          <w:b/>
        </w:rPr>
        <w:tab/>
      </w:r>
      <w:r>
        <w:rPr>
          <w:b/>
        </w:rPr>
        <w:tab/>
      </w:r>
      <w:r>
        <w:rPr>
          <w:b/>
        </w:rPr>
        <w:tab/>
      </w:r>
      <w:r>
        <w:rPr>
          <w:b/>
        </w:rPr>
        <w:tab/>
      </w:r>
      <w:r w:rsidR="008C0382" w:rsidRPr="008C0382">
        <w:rPr>
          <w:b/>
        </w:rPr>
        <w:t>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proofErr w:type="spellStart"/>
            <w:r w:rsidRPr="008C0382">
              <w:t>Enc.Sup</w:t>
            </w:r>
            <w:proofErr w:type="spellEnd"/>
            <w:r w:rsidRPr="008C0382">
              <w:t>.</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proofErr w:type="spellStart"/>
            <w:r w:rsidRPr="008C0382">
              <w:t>Enc.Inf</w:t>
            </w:r>
            <w:proofErr w:type="spellEnd"/>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13" w:right="-113"/>
            </w:pPr>
            <w:r w:rsidRPr="008C0382">
              <w:t>Plano</w:t>
            </w:r>
          </w:p>
        </w:tc>
        <w:tc>
          <w:tcPr>
            <w:tcW w:w="425" w:type="dxa"/>
            <w:tcBorders>
              <w:left w:val="nil"/>
            </w:tcBorders>
          </w:tcPr>
          <w:p w:rsidR="008C0382" w:rsidRPr="008C0382" w:rsidRDefault="008C0382" w:rsidP="00A17EDF">
            <w:pPr>
              <w:keepLines/>
              <w:spacing w:before="0" w:line="240" w:lineRule="auto"/>
              <w:ind w:left="-113" w:right="-113"/>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13" w:right="-113"/>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pP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c>
          <w:tcPr>
            <w:tcW w:w="425" w:type="dxa"/>
            <w:tcBorders>
              <w:left w:val="nil"/>
            </w:tcBorders>
          </w:tcPr>
          <w:p w:rsidR="008C0382" w:rsidRPr="008C0382" w:rsidRDefault="008C0382" w:rsidP="00A17EDF">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r>
    </w:tbl>
    <w:p w:rsidR="008C0382" w:rsidRPr="008C0382" w:rsidRDefault="00754D5F" w:rsidP="00A17EDF">
      <w:pPr>
        <w:keepLines/>
        <w:spacing w:after="60" w:line="240" w:lineRule="auto"/>
        <w:rPr>
          <w:b/>
        </w:rPr>
      </w:pPr>
      <w:r>
        <w:rPr>
          <w:b/>
        </w:rPr>
        <w:t>PEDREGOSIDADE</w:t>
      </w:r>
      <w:r>
        <w:rPr>
          <w:b/>
        </w:rPr>
        <w:tab/>
      </w:r>
      <w:r>
        <w:rPr>
          <w:b/>
        </w:rPr>
        <w:tab/>
        <w:t xml:space="preserve">    RESINAGEM </w:t>
      </w:r>
      <w:r w:rsidR="008C0382" w:rsidRPr="008C0382">
        <w:rPr>
          <w:b/>
        </w:rPr>
        <w:t>(Pinhal):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r w:rsidRPr="008C0382">
              <w:t>Nula</w:t>
            </w:r>
          </w:p>
        </w:tc>
        <w:tc>
          <w:tcPr>
            <w:tcW w:w="425" w:type="dxa"/>
            <w:tcBorders>
              <w:left w:val="nil"/>
            </w:tcBorders>
          </w:tcPr>
          <w:p w:rsidR="008C0382" w:rsidRPr="008C0382" w:rsidRDefault="008C0382" w:rsidP="00A17EDF">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A17EDF">
            <w:pPr>
              <w:keepLines/>
              <w:spacing w:before="0" w:line="240" w:lineRule="auto"/>
            </w:pPr>
          </w:p>
        </w:tc>
        <w:tc>
          <w:tcPr>
            <w:tcW w:w="567" w:type="dxa"/>
            <w:tcBorders>
              <w:left w:val="single" w:sz="4" w:space="0" w:color="auto"/>
            </w:tcBorders>
          </w:tcPr>
          <w:p w:rsidR="008C0382" w:rsidRPr="008C0382" w:rsidRDefault="008C0382" w:rsidP="00A17EDF">
            <w:pPr>
              <w:keepLines/>
              <w:spacing w:before="0" w:line="240" w:lineRule="auto"/>
            </w:pPr>
          </w:p>
        </w:tc>
        <w:tc>
          <w:tcPr>
            <w:tcW w:w="567" w:type="dxa"/>
            <w:tcBorders>
              <w:left w:val="nil"/>
            </w:tcBorders>
          </w:tcPr>
          <w:p w:rsidR="008C0382" w:rsidRPr="008C0382" w:rsidRDefault="008C0382" w:rsidP="00A17EDF">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rPr>
            </w:pPr>
            <w:r w:rsidRPr="008C0382">
              <w:rPr>
                <w:rFonts w:ascii="Monotype Corsiva" w:hAnsi="Monotype Corsiva"/>
                <w:color w:val="0000FF"/>
              </w:rPr>
              <w:sym w:font="Symbol" w:char="F0B4"/>
            </w:r>
          </w:p>
        </w:tc>
        <w:tc>
          <w:tcPr>
            <w:tcW w:w="425" w:type="dxa"/>
            <w:tcBorders>
              <w:left w:val="nil"/>
            </w:tcBorders>
          </w:tcPr>
          <w:p w:rsidR="008C0382" w:rsidRPr="008C0382" w:rsidRDefault="008C0382" w:rsidP="00A17EDF">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16"/>
              </w:rPr>
            </w:pPr>
            <w:r w:rsidRPr="008C0382">
              <w:rPr>
                <w:rFonts w:ascii="Monotype Corsiva" w:hAnsi="Monotype Corsiva"/>
                <w:color w:val="0000FF"/>
              </w:rPr>
              <w:sym w:font="Symbol" w:char="F0B4"/>
            </w:r>
          </w:p>
        </w:tc>
        <w:tc>
          <w:tcPr>
            <w:tcW w:w="567" w:type="dxa"/>
            <w:tcBorders>
              <w:left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r>
      <w:tr w:rsidR="008C0382" w:rsidRPr="008C0382">
        <w:tc>
          <w:tcPr>
            <w:tcW w:w="959" w:type="dxa"/>
          </w:tcPr>
          <w:p w:rsidR="008C0382" w:rsidRPr="008C0382" w:rsidRDefault="008C0382" w:rsidP="00A17EDF">
            <w:pPr>
              <w:keepLines/>
              <w:spacing w:before="0" w:line="240" w:lineRule="auto"/>
              <w:jc w:val="center"/>
            </w:pPr>
          </w:p>
        </w:tc>
        <w:tc>
          <w:tcPr>
            <w:tcW w:w="992" w:type="dxa"/>
          </w:tcPr>
          <w:p w:rsidR="008C0382" w:rsidRPr="008C0382" w:rsidRDefault="008C0382" w:rsidP="00A17EDF">
            <w:pPr>
              <w:keepLines/>
              <w:spacing w:before="0" w:line="240" w:lineRule="auto"/>
            </w:pPr>
          </w:p>
        </w:tc>
        <w:tc>
          <w:tcPr>
            <w:tcW w:w="851" w:type="dxa"/>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A17EDF">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r>
      <w:tr w:rsidR="008C0382" w:rsidRPr="008C0382">
        <w:trPr>
          <w:trHeight w:val="331"/>
        </w:trPr>
        <w:tc>
          <w:tcPr>
            <w:tcW w:w="959" w:type="dxa"/>
          </w:tcPr>
          <w:p w:rsidR="008C0382" w:rsidRPr="008C0382" w:rsidRDefault="008C0382" w:rsidP="00A17EDF">
            <w:pPr>
              <w:keepLines/>
              <w:spacing w:before="0" w:line="240" w:lineRule="auto"/>
              <w:jc w:val="center"/>
            </w:pPr>
          </w:p>
        </w:tc>
        <w:tc>
          <w:tcPr>
            <w:tcW w:w="992" w:type="dxa"/>
          </w:tcPr>
          <w:p w:rsidR="008C0382" w:rsidRPr="008C0382" w:rsidRDefault="008C0382" w:rsidP="00A17EDF">
            <w:pPr>
              <w:keepLines/>
              <w:spacing w:before="0" w:line="240" w:lineRule="auto"/>
            </w:pPr>
          </w:p>
        </w:tc>
        <w:tc>
          <w:tcPr>
            <w:tcW w:w="851" w:type="dxa"/>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1134" w:type="dxa"/>
          </w:tcPr>
          <w:p w:rsidR="008C0382" w:rsidRPr="008C0382" w:rsidRDefault="008C0382" w:rsidP="00A17EDF">
            <w:pPr>
              <w:keepLines/>
              <w:spacing w:before="0" w:line="240" w:lineRule="auto"/>
              <w:jc w:val="center"/>
            </w:pPr>
          </w:p>
        </w:tc>
        <w:tc>
          <w:tcPr>
            <w:tcW w:w="425" w:type="dxa"/>
          </w:tcPr>
          <w:p w:rsidR="008C0382" w:rsidRPr="008C0382" w:rsidRDefault="008C0382" w:rsidP="00A17EDF">
            <w:pPr>
              <w:keepLines/>
              <w:spacing w:before="0" w:line="240" w:lineRule="auto"/>
              <w:rPr>
                <w:rFonts w:ascii="Lucida Handwriting" w:hAnsi="Lucida Handwriting"/>
                <w:sz w:val="16"/>
              </w:rPr>
            </w:pPr>
          </w:p>
        </w:tc>
        <w:tc>
          <w:tcPr>
            <w:tcW w:w="567" w:type="dxa"/>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pPr>
          </w:p>
        </w:tc>
      </w:tr>
    </w:tbl>
    <w:p w:rsidR="008C0382" w:rsidRPr="008C0382" w:rsidRDefault="00754D5F" w:rsidP="00A17EDF">
      <w:pPr>
        <w:keepLines/>
        <w:spacing w:after="60" w:line="240" w:lineRule="auto"/>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84"/>
        <w:gridCol w:w="142"/>
        <w:gridCol w:w="567"/>
        <w:gridCol w:w="141"/>
        <w:gridCol w:w="142"/>
        <w:gridCol w:w="284"/>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r w:rsidRPr="008C0382">
              <w:t>Idade</w:t>
            </w:r>
          </w:p>
        </w:tc>
        <w:tc>
          <w:tcPr>
            <w:tcW w:w="850" w:type="dxa"/>
            <w:gridSpan w:val="4"/>
            <w:tcBorders>
              <w:top w:val="single" w:sz="12"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hanging="108"/>
              <w:jc w:val="center"/>
            </w:pPr>
            <w:r w:rsidRPr="008C0382">
              <w:t>rotação</w:t>
            </w:r>
          </w:p>
        </w:tc>
        <w:tc>
          <w:tcPr>
            <w:tcW w:w="284" w:type="dxa"/>
            <w:tcBorders>
              <w:left w:val="nil"/>
            </w:tcBorders>
          </w:tcPr>
          <w:p w:rsidR="008C0382" w:rsidRPr="008C0382" w:rsidRDefault="008C0382" w:rsidP="00A17EDF">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5"/>
            <w:tcBorders>
              <w:left w:val="single" w:sz="12" w:space="0" w:color="auto"/>
              <w:bottom w:val="single" w:sz="6" w:space="0" w:color="auto"/>
              <w:right w:val="single" w:sz="4" w:space="0" w:color="auto"/>
            </w:tcBorders>
          </w:tcPr>
          <w:p w:rsidR="008C0382" w:rsidRPr="008C0382" w:rsidRDefault="008C0382" w:rsidP="00A17EDF">
            <w:pPr>
              <w:keepLines/>
              <w:spacing w:before="0" w:line="240" w:lineRule="auto"/>
              <w:ind w:right="-2"/>
            </w:pPr>
            <w:r w:rsidRPr="008C0382">
              <w:t>&lt;10</w:t>
            </w:r>
          </w:p>
        </w:tc>
        <w:tc>
          <w:tcPr>
            <w:tcW w:w="567" w:type="dxa"/>
            <w:tcBorders>
              <w:top w:val="single" w:sz="4" w:space="0" w:color="auto"/>
              <w:left w:val="single" w:sz="4" w:space="0" w:color="auto"/>
              <w:bottom w:val="single" w:sz="6" w:space="0" w:color="auto"/>
              <w:right w:val="single" w:sz="4" w:space="0" w:color="auto"/>
            </w:tcBorders>
          </w:tcPr>
          <w:p w:rsidR="008C0382" w:rsidRPr="008C0382" w:rsidRDefault="008C0382" w:rsidP="00A17EDF">
            <w:pPr>
              <w:keepLines/>
              <w:spacing w:before="0" w:line="240" w:lineRule="auto"/>
              <w:ind w:right="-2"/>
            </w:pPr>
          </w:p>
        </w:tc>
        <w:tc>
          <w:tcPr>
            <w:tcW w:w="850" w:type="dxa"/>
            <w:gridSpan w:val="4"/>
            <w:tcBorders>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A17EDF">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A17EDF">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5"/>
            <w:tcBorders>
              <w:top w:val="single" w:sz="6" w:space="0" w:color="auto"/>
              <w:left w:val="single" w:sz="12" w:space="0" w:color="auto"/>
              <w:right w:val="single" w:sz="4" w:space="0" w:color="auto"/>
            </w:tcBorders>
          </w:tcPr>
          <w:p w:rsidR="008C0382" w:rsidRPr="008C0382" w:rsidRDefault="008C0382" w:rsidP="00A17EDF">
            <w:pPr>
              <w:keepLines/>
              <w:spacing w:before="0" w:line="240" w:lineRule="auto"/>
              <w:ind w:right="-2"/>
            </w:pPr>
            <w:r w:rsidRPr="008C0382">
              <w:t>[10;20[</w:t>
            </w:r>
          </w:p>
        </w:tc>
        <w:tc>
          <w:tcPr>
            <w:tcW w:w="567" w:type="dxa"/>
            <w:tcBorders>
              <w:top w:val="single" w:sz="6" w:space="0" w:color="auto"/>
              <w:left w:val="single" w:sz="4" w:space="0" w:color="auto"/>
              <w:bottom w:val="single" w:sz="6" w:space="0" w:color="auto"/>
              <w:right w:val="single" w:sz="4" w:space="0" w:color="auto"/>
            </w:tcBorders>
          </w:tcPr>
          <w:p w:rsidR="008C0382" w:rsidRPr="008C0382" w:rsidRDefault="008C0382" w:rsidP="00A17EDF">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nil"/>
            </w:tcBorders>
          </w:tcPr>
          <w:p w:rsidR="008C0382" w:rsidRPr="008C0382" w:rsidRDefault="008C0382" w:rsidP="00A17EDF">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5"/>
            <w:tcBorders>
              <w:top w:val="single" w:sz="6" w:space="0" w:color="auto"/>
              <w:left w:val="single" w:sz="12" w:space="0" w:color="auto"/>
              <w:bottom w:val="single" w:sz="12" w:space="0" w:color="auto"/>
              <w:right w:val="single" w:sz="4" w:space="0" w:color="auto"/>
            </w:tcBorders>
          </w:tcPr>
          <w:p w:rsidR="008C0382" w:rsidRPr="008C0382" w:rsidRDefault="008C0382" w:rsidP="00A17EDF">
            <w:pPr>
              <w:keepLines/>
              <w:spacing w:before="0" w:line="240" w:lineRule="auto"/>
              <w:ind w:right="-2"/>
            </w:pPr>
            <w:r w:rsidRPr="008C0382">
              <w:t>&gt;=20</w:t>
            </w:r>
          </w:p>
        </w:tc>
        <w:tc>
          <w:tcPr>
            <w:tcW w:w="567" w:type="dxa"/>
            <w:tcBorders>
              <w:top w:val="single" w:sz="6"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hanging="76"/>
            </w:pPr>
            <w:r w:rsidRPr="008C0382">
              <w:t>compasso</w:t>
            </w:r>
          </w:p>
        </w:tc>
        <w:tc>
          <w:tcPr>
            <w:tcW w:w="850" w:type="dxa"/>
            <w:gridSpan w:val="4"/>
            <w:tcBorders>
              <w:top w:val="single" w:sz="12" w:space="0" w:color="auto"/>
              <w:left w:val="nil"/>
              <w:bottom w:val="single" w:sz="12"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nil"/>
            </w:tcBorders>
          </w:tcPr>
          <w:p w:rsidR="008C0382" w:rsidRPr="008C0382" w:rsidRDefault="008C0382" w:rsidP="00A17EDF">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592" w:type="dxa"/>
            <w:gridSpan w:val="6"/>
          </w:tcPr>
          <w:p w:rsidR="008C0382" w:rsidRPr="008C0382" w:rsidRDefault="008C0382" w:rsidP="00A17EDF">
            <w:pPr>
              <w:keepLines/>
              <w:spacing w:before="0" w:line="240" w:lineRule="auto"/>
              <w:ind w:right="-2"/>
            </w:pPr>
          </w:p>
        </w:tc>
        <w:tc>
          <w:tcPr>
            <w:tcW w:w="567" w:type="dxa"/>
            <w:gridSpan w:val="3"/>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592" w:type="dxa"/>
            <w:gridSpan w:val="6"/>
          </w:tcPr>
          <w:p w:rsidR="008C0382" w:rsidRPr="008C0382" w:rsidRDefault="008C0382" w:rsidP="00A17EDF">
            <w:pPr>
              <w:keepLines/>
              <w:spacing w:before="0" w:line="240" w:lineRule="auto"/>
              <w:ind w:right="-2" w:hanging="76"/>
              <w:rPr>
                <w:b/>
              </w:rPr>
            </w:pPr>
            <w:r w:rsidRPr="008C0382">
              <w:rPr>
                <w:b/>
              </w:rPr>
              <w:t xml:space="preserve"> Montado:</w:t>
            </w:r>
          </w:p>
        </w:tc>
        <w:tc>
          <w:tcPr>
            <w:tcW w:w="567" w:type="dxa"/>
            <w:gridSpan w:val="3"/>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A17EDF">
            <w:pPr>
              <w:keepLines/>
              <w:spacing w:before="0" w:line="240" w:lineRule="auto"/>
              <w:ind w:right="-2"/>
            </w:pPr>
          </w:p>
        </w:tc>
        <w:tc>
          <w:tcPr>
            <w:tcW w:w="567" w:type="dxa"/>
            <w:gridSpan w:val="2"/>
            <w:tcBorders>
              <w:top w:val="single" w:sz="12" w:space="0" w:color="auto"/>
            </w:tcBorders>
          </w:tcPr>
          <w:p w:rsidR="008C0382" w:rsidRPr="008C0382" w:rsidRDefault="008C0382" w:rsidP="00A17EDF">
            <w:pPr>
              <w:keepLines/>
              <w:spacing w:before="0" w:line="240" w:lineRule="auto"/>
              <w:ind w:right="-2"/>
            </w:pPr>
          </w:p>
        </w:tc>
        <w:tc>
          <w:tcPr>
            <w:tcW w:w="251" w:type="dxa"/>
            <w:tcBorders>
              <w:left w:val="nil"/>
            </w:tcBorders>
          </w:tcPr>
          <w:p w:rsidR="008C0382" w:rsidRPr="008C0382" w:rsidRDefault="008C0382" w:rsidP="00A17EDF">
            <w:pPr>
              <w:keepLines/>
              <w:spacing w:before="0" w:line="240" w:lineRule="auto"/>
              <w:ind w:right="-2"/>
            </w:pPr>
          </w:p>
        </w:tc>
        <w:tc>
          <w:tcPr>
            <w:tcW w:w="1875" w:type="dxa"/>
            <w:gridSpan w:val="8"/>
            <w:tcBorders>
              <w:top w:val="single" w:sz="12" w:space="0" w:color="auto"/>
              <w:left w:val="single" w:sz="12" w:space="0" w:color="auto"/>
              <w:bottom w:val="single" w:sz="4" w:space="0" w:color="auto"/>
              <w:right w:val="single" w:sz="6" w:space="0" w:color="auto"/>
            </w:tcBorders>
          </w:tcPr>
          <w:p w:rsidR="008C0382" w:rsidRPr="008C0382" w:rsidRDefault="008C0382" w:rsidP="00A17EDF">
            <w:pPr>
              <w:keepLines/>
              <w:spacing w:before="0" w:line="240" w:lineRule="auto"/>
              <w:ind w:right="-2" w:hanging="76"/>
            </w:pPr>
            <w:r w:rsidRPr="008C0382">
              <w:t>Área da parcela</w:t>
            </w:r>
          </w:p>
        </w:tc>
        <w:tc>
          <w:tcPr>
            <w:tcW w:w="851" w:type="dxa"/>
            <w:gridSpan w:val="3"/>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A17EDF">
            <w:pPr>
              <w:keepLines/>
              <w:spacing w:before="0" w:line="240" w:lineRule="auto"/>
              <w:ind w:right="-2"/>
              <w:jc w:val="center"/>
            </w:pPr>
          </w:p>
        </w:tc>
        <w:tc>
          <w:tcPr>
            <w:tcW w:w="567" w:type="dxa"/>
            <w:gridSpan w:val="2"/>
          </w:tcPr>
          <w:p w:rsidR="008C0382" w:rsidRPr="008C0382" w:rsidRDefault="008C0382" w:rsidP="00A17EDF">
            <w:pPr>
              <w:keepLines/>
              <w:spacing w:before="0" w:line="240" w:lineRule="auto"/>
              <w:ind w:right="-2"/>
            </w:pPr>
          </w:p>
        </w:tc>
        <w:tc>
          <w:tcPr>
            <w:tcW w:w="251" w:type="dxa"/>
            <w:tcBorders>
              <w:left w:val="nil"/>
              <w:right w:val="single" w:sz="4" w:space="0" w:color="auto"/>
            </w:tcBorders>
          </w:tcPr>
          <w:p w:rsidR="008C0382" w:rsidRPr="008C0382" w:rsidRDefault="008C0382" w:rsidP="00A17EDF">
            <w:pPr>
              <w:keepLines/>
              <w:spacing w:before="0" w:line="240" w:lineRule="auto"/>
              <w:ind w:right="-2"/>
            </w:pPr>
          </w:p>
        </w:tc>
        <w:tc>
          <w:tcPr>
            <w:tcW w:w="1875" w:type="dxa"/>
            <w:gridSpan w:val="8"/>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pPr>
          </w:p>
        </w:tc>
        <w:tc>
          <w:tcPr>
            <w:tcW w:w="851" w:type="dxa"/>
            <w:gridSpan w:val="3"/>
            <w:tcBorders>
              <w:left w:val="single" w:sz="4" w:space="0" w:color="auto"/>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72"/>
            </w:pPr>
          </w:p>
        </w:tc>
      </w:tr>
      <w:tr w:rsidR="008C0382" w:rsidRPr="008C0382">
        <w:trPr>
          <w:cantSplit/>
        </w:trPr>
        <w:tc>
          <w:tcPr>
            <w:tcW w:w="2127" w:type="dxa"/>
            <w:gridSpan w:val="4"/>
          </w:tcPr>
          <w:p w:rsidR="008C0382" w:rsidRPr="008C0382" w:rsidRDefault="008C0382" w:rsidP="00A17EDF">
            <w:pPr>
              <w:keepLines/>
              <w:spacing w:before="0" w:line="240" w:lineRule="auto"/>
              <w:ind w:right="-2"/>
            </w:pPr>
            <w:r w:rsidRPr="008C0382">
              <w:rPr>
                <w:b/>
              </w:rPr>
              <w:t>SUB-BOSQUE</w:t>
            </w:r>
          </w:p>
        </w:tc>
        <w:tc>
          <w:tcPr>
            <w:tcW w:w="251" w:type="dxa"/>
            <w:tcBorders>
              <w:left w:val="nil"/>
            </w:tcBorders>
          </w:tcPr>
          <w:p w:rsidR="008C0382" w:rsidRPr="008C0382" w:rsidRDefault="008C0382" w:rsidP="00A17EDF">
            <w:pPr>
              <w:keepLines/>
              <w:spacing w:before="0" w:line="240" w:lineRule="auto"/>
              <w:ind w:right="-2"/>
            </w:pPr>
          </w:p>
        </w:tc>
        <w:tc>
          <w:tcPr>
            <w:tcW w:w="883" w:type="dxa"/>
            <w:gridSpan w:val="4"/>
          </w:tcPr>
          <w:p w:rsidR="008C0382" w:rsidRPr="008C0382" w:rsidRDefault="008C0382" w:rsidP="00A17EDF">
            <w:pPr>
              <w:keepLines/>
              <w:spacing w:before="0" w:line="240" w:lineRule="auto"/>
              <w:ind w:right="-2"/>
            </w:pPr>
          </w:p>
        </w:tc>
        <w:tc>
          <w:tcPr>
            <w:tcW w:w="1276" w:type="dxa"/>
            <w:gridSpan w:val="5"/>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A17EDF">
            <w:pPr>
              <w:keepLines/>
              <w:spacing w:before="0" w:line="240" w:lineRule="auto"/>
              <w:ind w:right="-2"/>
            </w:pPr>
            <w:r w:rsidRPr="008C0382">
              <w:t>%Coberto</w:t>
            </w:r>
          </w:p>
        </w:tc>
        <w:tc>
          <w:tcPr>
            <w:tcW w:w="1275" w:type="dxa"/>
            <w:gridSpan w:val="5"/>
            <w:tcBorders>
              <w:top w:val="single" w:sz="12" w:space="0" w:color="auto"/>
              <w:left w:val="nil"/>
              <w:right w:val="single" w:sz="12" w:space="0" w:color="auto"/>
            </w:tcBorders>
          </w:tcPr>
          <w:p w:rsidR="008C0382" w:rsidRPr="008C0382" w:rsidRDefault="008C0382" w:rsidP="00A17EDF">
            <w:pPr>
              <w:keepLines/>
              <w:spacing w:before="0" w:line="240" w:lineRule="auto"/>
              <w:ind w:right="-2"/>
            </w:pPr>
            <w:r w:rsidRPr="008C0382">
              <w:t>Altura (m)</w:t>
            </w: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Urze</w:t>
            </w:r>
          </w:p>
        </w:tc>
        <w:tc>
          <w:tcPr>
            <w:tcW w:w="1418" w:type="dxa"/>
            <w:gridSpan w:val="6"/>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A17EDF">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A17EDF">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A17EDF">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c>
          <w:tcPr>
            <w:tcW w:w="1134" w:type="dxa"/>
            <w:tcBorders>
              <w:top w:val="single" w:sz="12" w:space="0" w:color="auto"/>
              <w:left w:val="single" w:sz="6" w:space="0" w:color="auto"/>
              <w:right w:val="single" w:sz="12" w:space="0" w:color="auto"/>
            </w:tcBorders>
          </w:tcPr>
          <w:p w:rsidR="008C0382" w:rsidRPr="008C0382" w:rsidRDefault="008C0382" w:rsidP="00A17EDF">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Cardos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30</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0.10</w:t>
            </w:r>
          </w:p>
        </w:tc>
        <w:tc>
          <w:tcPr>
            <w:tcW w:w="993" w:type="dxa"/>
            <w:gridSpan w:val="4"/>
            <w:tcBorders>
              <w:left w:val="nil"/>
            </w:tcBorders>
          </w:tcPr>
          <w:p w:rsidR="008C0382" w:rsidRPr="008C0382" w:rsidRDefault="008C0382" w:rsidP="00A17EDF">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roofErr w:type="spellStart"/>
            <w:r w:rsidRPr="008C0382">
              <w:rPr>
                <w:rFonts w:ascii="Monotype Corsiva" w:hAnsi="Monotype Corsiva"/>
                <w:color w:val="0000FF"/>
                <w:sz w:val="20"/>
              </w:rPr>
              <w:t>Cistus</w:t>
            </w:r>
            <w:proofErr w:type="spellEnd"/>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0.30</w:t>
            </w: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1cm</w:t>
            </w: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 xml:space="preserve">Solo </w:t>
            </w:r>
            <w:proofErr w:type="spellStart"/>
            <w:r w:rsidRPr="008C0382">
              <w:rPr>
                <w:sz w:val="20"/>
              </w:rPr>
              <w:t>nú</w:t>
            </w:r>
            <w:proofErr w:type="spellEnd"/>
          </w:p>
        </w:tc>
        <w:tc>
          <w:tcPr>
            <w:tcW w:w="1418"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5"/>
            <w:tcBorders>
              <w:lef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Pr>
          <w:p w:rsidR="008C0382" w:rsidRPr="008C0382" w:rsidRDefault="008C0382" w:rsidP="00A17EDF">
            <w:pPr>
              <w:keepLines/>
              <w:spacing w:before="0" w:line="240" w:lineRule="auto"/>
              <w:ind w:right="-2"/>
            </w:pPr>
          </w:p>
        </w:tc>
        <w:tc>
          <w:tcPr>
            <w:tcW w:w="1418" w:type="dxa"/>
            <w:gridSpan w:val="6"/>
          </w:tcPr>
          <w:p w:rsidR="008C0382" w:rsidRPr="008C0382" w:rsidRDefault="008C0382" w:rsidP="00A17EDF">
            <w:pPr>
              <w:keepLines/>
              <w:spacing w:before="0" w:line="240" w:lineRule="auto"/>
              <w:ind w:right="-2"/>
            </w:pPr>
          </w:p>
        </w:tc>
        <w:tc>
          <w:tcPr>
            <w:tcW w:w="1275" w:type="dxa"/>
            <w:gridSpan w:val="5"/>
            <w:tcBorders>
              <w:left w:val="nil"/>
            </w:tcBorders>
          </w:tcPr>
          <w:p w:rsidR="008C0382" w:rsidRPr="008C0382" w:rsidRDefault="008C0382" w:rsidP="00A17EDF">
            <w:pPr>
              <w:keepLines/>
              <w:spacing w:before="0" w:line="240" w:lineRule="auto"/>
              <w:ind w:right="-2"/>
            </w:pPr>
          </w:p>
        </w:tc>
        <w:tc>
          <w:tcPr>
            <w:tcW w:w="993" w:type="dxa"/>
            <w:gridSpan w:val="4"/>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2552" w:type="dxa"/>
            <w:gridSpan w:val="6"/>
          </w:tcPr>
          <w:p w:rsidR="008C0382" w:rsidRPr="008C0382" w:rsidRDefault="008C0382" w:rsidP="00A17EDF">
            <w:pPr>
              <w:keepLines/>
              <w:spacing w:before="0" w:line="240" w:lineRule="auto"/>
              <w:ind w:right="-1384"/>
            </w:pPr>
            <w:r w:rsidRPr="008C0382">
              <w:rPr>
                <w:b/>
              </w:rPr>
              <w:t>TEMPO DE OPERAÇÃO</w:t>
            </w:r>
          </w:p>
        </w:tc>
        <w:tc>
          <w:tcPr>
            <w:tcW w:w="2552" w:type="dxa"/>
            <w:gridSpan w:val="10"/>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roofErr w:type="spellStart"/>
            <w:r w:rsidRPr="008C0382">
              <w:t>Desl</w:t>
            </w:r>
            <w:r w:rsidR="00C8117C">
              <w:t>o</w:t>
            </w:r>
            <w:r w:rsidRPr="008C0382">
              <w:t>c</w:t>
            </w:r>
            <w:proofErr w:type="spellEnd"/>
            <w:r w:rsidRPr="008C0382">
              <w:t>.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2127" w:type="dxa"/>
            <w:gridSpan w:val="8"/>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Amostragem</w:t>
            </w:r>
          </w:p>
        </w:tc>
        <w:tc>
          <w:tcPr>
            <w:tcW w:w="2694" w:type="dxa"/>
            <w:gridSpan w:val="11"/>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início:              fim:</w:t>
            </w:r>
          </w:p>
        </w:tc>
        <w:tc>
          <w:tcPr>
            <w:tcW w:w="567" w:type="dxa"/>
            <w:gridSpan w:val="2"/>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8"/>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bl>
    <w:p w:rsidR="008C0382" w:rsidRDefault="008C0382" w:rsidP="00A17EDF">
      <w:pPr>
        <w:keepLines/>
        <w:spacing w:line="240" w:lineRule="auto"/>
        <w:ind w:right="-2"/>
      </w:pPr>
      <w:r w:rsidRPr="008C0382">
        <w:t>Observações:</w:t>
      </w:r>
    </w:p>
    <w:p w:rsidR="00C8117C" w:rsidRPr="008C0382" w:rsidRDefault="00C8117C" w:rsidP="00A17EDF">
      <w:pPr>
        <w:keepLines/>
        <w:spacing w:line="240" w:lineRule="auto"/>
        <w:ind w:right="-2"/>
      </w:pPr>
    </w:p>
    <w:p w:rsidR="008C067B" w:rsidRPr="008C067B" w:rsidRDefault="008C067B" w:rsidP="00A17EDF">
      <w:pPr>
        <w:pStyle w:val="Caption"/>
        <w:keepLines/>
      </w:pPr>
      <w:bookmarkStart w:id="40" w:name="_Ref35360884"/>
      <w:bookmarkStart w:id="41" w:name="_Toc134392331"/>
      <w:r>
        <w:t xml:space="preserve">Figura </w:t>
      </w:r>
      <w:fldSimple w:instr=" STYLEREF 1 \s ">
        <w:r w:rsidR="00B820A8">
          <w:rPr>
            <w:noProof/>
          </w:rPr>
          <w:t>3</w:t>
        </w:r>
      </w:fldSimple>
      <w:r w:rsidR="00B820A8">
        <w:t>.</w:t>
      </w:r>
      <w:fldSimple w:instr=" SEQ Figura \* ARABIC \s 1 ">
        <w:r w:rsidR="00B820A8">
          <w:rPr>
            <w:noProof/>
          </w:rPr>
          <w:t>1</w:t>
        </w:r>
      </w:fldSimple>
      <w:bookmarkEnd w:id="40"/>
      <w:r>
        <w:t>.</w:t>
      </w:r>
      <w:r>
        <w:tab/>
      </w:r>
      <w:r w:rsidRPr="00CE78BC">
        <w:t>Inventário Florestal de Oliveira do Hospital - ficha d</w:t>
      </w:r>
      <w:r w:rsidR="00F46109">
        <w:t>a</w:t>
      </w:r>
      <w:r w:rsidRPr="00CE78BC">
        <w:t xml:space="preserve"> parcela nº 35, povoamentos puros regulares de pinheiro bravo</w:t>
      </w:r>
      <w:bookmarkEnd w:id="41"/>
    </w:p>
    <w:p w:rsidR="008C0382" w:rsidRPr="008C0382" w:rsidRDefault="008C0382" w:rsidP="00A17EDF">
      <w:pPr>
        <w:keepLines/>
        <w:spacing w:line="240" w:lineRule="auto"/>
        <w:ind w:right="-2"/>
        <w:rPr>
          <w:b/>
          <w:bCs/>
        </w:rPr>
      </w:pPr>
      <w:r w:rsidRPr="008C0382">
        <w:rPr>
          <w:b/>
          <w:bCs/>
        </w:rPr>
        <w:br w:type="page"/>
      </w:r>
      <w:r w:rsidRPr="008C0382">
        <w:rPr>
          <w:b/>
          <w:bCs/>
        </w:rPr>
        <w:lastRenderedPageBreak/>
        <w:t xml:space="preserve">PARCELA nº: </w:t>
      </w:r>
      <w:r w:rsidRPr="008C0382">
        <w:rPr>
          <w:rFonts w:ascii="Monotype Corsiva" w:hAnsi="Monotype Corsiva"/>
          <w:color w:val="0000FF"/>
        </w:rPr>
        <w:t>35</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551"/>
        <w:gridCol w:w="34"/>
        <w:gridCol w:w="472"/>
        <w:gridCol w:w="113"/>
        <w:gridCol w:w="393"/>
        <w:gridCol w:w="192"/>
        <w:gridCol w:w="314"/>
        <w:gridCol w:w="270"/>
        <w:gridCol w:w="236"/>
        <w:gridCol w:w="349"/>
        <w:gridCol w:w="157"/>
        <w:gridCol w:w="428"/>
        <w:gridCol w:w="78"/>
        <w:gridCol w:w="507"/>
        <w:gridCol w:w="519"/>
        <w:gridCol w:w="65"/>
        <w:gridCol w:w="455"/>
        <w:gridCol w:w="130"/>
        <w:gridCol w:w="390"/>
        <w:gridCol w:w="195"/>
        <w:gridCol w:w="325"/>
        <w:gridCol w:w="260"/>
        <w:gridCol w:w="260"/>
        <w:gridCol w:w="324"/>
        <w:gridCol w:w="197"/>
        <w:gridCol w:w="388"/>
        <w:gridCol w:w="132"/>
        <w:gridCol w:w="453"/>
        <w:gridCol w:w="67"/>
        <w:gridCol w:w="520"/>
      </w:tblGrid>
      <w:tr w:rsidR="008C0382" w:rsidRPr="008C0382" w:rsidTr="008C067B">
        <w:trPr>
          <w:trHeight w:hRule="exact" w:val="369"/>
        </w:trPr>
        <w:tc>
          <w:tcPr>
            <w:tcW w:w="4676" w:type="dxa"/>
            <w:gridSpan w:val="15"/>
            <w:tcBorders>
              <w:top w:val="single" w:sz="12" w:space="0" w:color="auto"/>
              <w:left w:val="single" w:sz="12" w:space="0" w:color="auto"/>
              <w:bottom w:val="nil"/>
              <w:right w:val="single" w:sz="12" w:space="0" w:color="auto"/>
            </w:tcBorders>
          </w:tcPr>
          <w:p w:rsidR="008C0382" w:rsidRPr="008C0382" w:rsidRDefault="008C0382" w:rsidP="00A17EDF">
            <w:pPr>
              <w:keepLines/>
              <w:spacing w:before="0" w:line="240" w:lineRule="auto"/>
              <w:jc w:val="center"/>
              <w:rPr>
                <w:b/>
                <w:bCs/>
              </w:rPr>
            </w:pPr>
            <w:r w:rsidRPr="008C0382">
              <w:rPr>
                <w:b/>
                <w:bCs/>
              </w:rPr>
              <w:t>Distribuição de diâmetros</w:t>
            </w:r>
          </w:p>
        </w:tc>
        <w:tc>
          <w:tcPr>
            <w:tcW w:w="4680" w:type="dxa"/>
            <w:gridSpan w:val="16"/>
            <w:tcBorders>
              <w:top w:val="single" w:sz="12" w:space="0" w:color="auto"/>
              <w:left w:val="nil"/>
              <w:bottom w:val="nil"/>
              <w:right w:val="single" w:sz="12" w:space="0" w:color="auto"/>
            </w:tcBorders>
          </w:tcPr>
          <w:p w:rsidR="008C0382" w:rsidRPr="008C0382" w:rsidRDefault="008C0382" w:rsidP="00A17EDF">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rsidTr="008C067B">
        <w:trPr>
          <w:trHeight w:hRule="exact" w:val="369"/>
        </w:trPr>
        <w:tc>
          <w:tcPr>
            <w:tcW w:w="1133"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jc w:val="center"/>
              <w:rPr>
                <w:b/>
                <w:bCs/>
                <w:sz w:val="18"/>
              </w:rPr>
            </w:pPr>
            <w:r w:rsidRPr="008C0382">
              <w:rPr>
                <w:b/>
                <w:bCs/>
                <w:sz w:val="18"/>
              </w:rPr>
              <w:t>Classe d</w:t>
            </w:r>
          </w:p>
        </w:tc>
        <w:tc>
          <w:tcPr>
            <w:tcW w:w="2530" w:type="dxa"/>
            <w:gridSpan w:val="10"/>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left"/>
              <w:rPr>
                <w:b/>
                <w:bCs/>
                <w:sz w:val="18"/>
              </w:rPr>
            </w:pPr>
            <w:r w:rsidRPr="008C0382">
              <w:rPr>
                <w:b/>
                <w:bCs/>
                <w:sz w:val="18"/>
              </w:rPr>
              <w:t>Espécie principal</w:t>
            </w:r>
            <w:r w:rsidRPr="008C0382">
              <w:rPr>
                <w:rFonts w:ascii="Monotype Corsiva" w:hAnsi="Monotype Corsiva"/>
                <w:b/>
                <w:bCs/>
                <w:color w:val="333399"/>
                <w:sz w:val="20"/>
              </w:rPr>
              <w:t xml:space="preserve">: </w:t>
            </w:r>
            <w:r w:rsidRPr="008C0382">
              <w:rPr>
                <w:rFonts w:ascii="Monotype Corsiva" w:hAnsi="Monotype Corsiva"/>
                <w:color w:val="0000FF"/>
                <w:sz w:val="24"/>
              </w:rPr>
              <w:t>Pb</w:t>
            </w:r>
          </w:p>
        </w:tc>
        <w:tc>
          <w:tcPr>
            <w:tcW w:w="1013" w:type="dxa"/>
            <w:gridSpan w:val="3"/>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b/>
                <w:bCs/>
                <w:sz w:val="18"/>
              </w:rPr>
            </w:pPr>
            <w:r w:rsidRPr="008C0382">
              <w:rPr>
                <w:b/>
                <w:bCs/>
                <w:sz w:val="18"/>
              </w:rPr>
              <w:t>Outras:</w:t>
            </w:r>
          </w:p>
        </w:tc>
        <w:tc>
          <w:tcPr>
            <w:tcW w:w="3120" w:type="dxa"/>
            <w:gridSpan w:val="11"/>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sz w:val="24"/>
              </w:rPr>
              <w:t>Pb</w:t>
            </w:r>
          </w:p>
        </w:tc>
        <w:tc>
          <w:tcPr>
            <w:tcW w:w="1560"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b/>
                <w:bCs/>
                <w:sz w:val="18"/>
              </w:rPr>
            </w:pPr>
            <w:r w:rsidRPr="008C0382">
              <w:rPr>
                <w:b/>
                <w:bCs/>
                <w:sz w:val="18"/>
              </w:rPr>
              <w:t xml:space="preserve">Outras: </w:t>
            </w:r>
            <w:proofErr w:type="spellStart"/>
            <w:r w:rsidRPr="008C0382">
              <w:rPr>
                <w:rFonts w:ascii="Monotype Corsiva" w:hAnsi="Monotype Corsiva"/>
                <w:color w:val="0000FF"/>
              </w:rPr>
              <w:t>Pm</w:t>
            </w:r>
            <w:proofErr w:type="spellEnd"/>
          </w:p>
        </w:tc>
      </w:tr>
      <w:tr w:rsidR="008C0382" w:rsidRPr="008C0382" w:rsidTr="008C067B">
        <w:trPr>
          <w:trHeight w:hRule="exact" w:val="312"/>
        </w:trPr>
        <w:tc>
          <w:tcPr>
            <w:tcW w:w="1133" w:type="dxa"/>
            <w:gridSpan w:val="2"/>
            <w:tcBorders>
              <w:top w:val="nil"/>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2.5-7.4</w:t>
            </w:r>
          </w:p>
        </w:tc>
        <w:tc>
          <w:tcPr>
            <w:tcW w:w="506" w:type="dxa"/>
            <w:gridSpan w:val="2"/>
            <w:tcBorders>
              <w:top w:val="nil"/>
              <w:left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top w:val="nil"/>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top w:val="nil"/>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top w:val="nil"/>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30.6</w:t>
            </w: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19.6</w:t>
            </w:r>
          </w:p>
        </w:tc>
        <w:tc>
          <w:tcPr>
            <w:tcW w:w="520" w:type="dxa"/>
            <w:gridSpan w:val="2"/>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26.4</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21.7</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14.6</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r w:rsidRPr="008C0382">
              <w:rPr>
                <w:rFonts w:cs="Arial"/>
                <w:color w:val="0000FF"/>
                <w:sz w:val="20"/>
              </w:rPr>
              <w:t>IIII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993202" w:rsidP="00A17EDF">
            <w:pPr>
              <w:keepLines/>
              <w:spacing w:before="0" w:line="240" w:lineRule="auto"/>
              <w:ind w:left="-57" w:right="-57"/>
              <w:rPr>
                <w:rFonts w:cs="Arial"/>
                <w:color w:val="0000FF"/>
                <w:sz w:val="20"/>
              </w:rPr>
            </w:pPr>
            <w:r>
              <w:rPr>
                <w:rFonts w:cs="Arial"/>
                <w:color w:val="0000FF"/>
                <w:sz w:val="20"/>
              </w:rPr>
              <w:t>I</w:t>
            </w: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23.8</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22.1</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13.9</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20.3</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37.5-42.4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23.5</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42.5-47.4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17.1</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47.5-52.4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52.5-57.4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bottom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11.5</w:t>
            </w:r>
          </w:p>
        </w:tc>
        <w:tc>
          <w:tcPr>
            <w:tcW w:w="520" w:type="dxa"/>
            <w:gridSpan w:val="2"/>
            <w:tcBorders>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bottom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57.5-62.4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62.5-67.4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bottom w:val="nil"/>
              <w:right w:val="single" w:sz="12" w:space="0" w:color="auto"/>
            </w:tcBorders>
          </w:tcPr>
          <w:p w:rsidR="008C0382" w:rsidRPr="008C0382" w:rsidRDefault="008C0382" w:rsidP="00A17EDF">
            <w:pPr>
              <w:keepLines/>
              <w:spacing w:before="0" w:line="240" w:lineRule="auto"/>
              <w:jc w:val="center"/>
              <w:rPr>
                <w:sz w:val="18"/>
              </w:rPr>
            </w:pPr>
            <w:r w:rsidRPr="008C0382">
              <w:rPr>
                <w:sz w:val="18"/>
              </w:rPr>
              <w:t>&gt;=67.4</w:t>
            </w:r>
          </w:p>
        </w:tc>
        <w:tc>
          <w:tcPr>
            <w:tcW w:w="506" w:type="dxa"/>
            <w:gridSpan w:val="2"/>
            <w:tcBorders>
              <w:left w:val="nil"/>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bottom w:val="nil"/>
              <w:right w:val="nil"/>
            </w:tcBorders>
          </w:tcPr>
          <w:p w:rsidR="008C0382" w:rsidRPr="008C0382" w:rsidRDefault="008C0382" w:rsidP="00A17EDF">
            <w:pPr>
              <w:keepLines/>
              <w:spacing w:before="0" w:line="240" w:lineRule="auto"/>
              <w:ind w:left="-57" w:right="-57"/>
              <w:rPr>
                <w:rFonts w:cs="Arial"/>
                <w:color w:val="0000FF"/>
                <w:sz w:val="20"/>
              </w:rPr>
            </w:pPr>
          </w:p>
        </w:tc>
        <w:tc>
          <w:tcPr>
            <w:tcW w:w="506" w:type="dxa"/>
            <w:gridSpan w:val="2"/>
            <w:tcBorders>
              <w:left w:val="single" w:sz="12" w:space="0" w:color="auto"/>
              <w:bottom w:val="nil"/>
            </w:tcBorders>
          </w:tcPr>
          <w:p w:rsidR="008C0382" w:rsidRPr="008C0382" w:rsidRDefault="008C0382" w:rsidP="00A17EDF">
            <w:pPr>
              <w:keepLines/>
              <w:spacing w:before="0" w:line="240" w:lineRule="auto"/>
              <w:ind w:left="-57" w:right="-57"/>
              <w:rPr>
                <w:rFonts w:cs="Arial"/>
                <w:color w:val="0000FF"/>
                <w:sz w:val="20"/>
              </w:rPr>
            </w:pPr>
          </w:p>
        </w:tc>
        <w:tc>
          <w:tcPr>
            <w:tcW w:w="507" w:type="dxa"/>
            <w:tcBorders>
              <w:bottom w:val="nil"/>
              <w:right w:val="single" w:sz="18" w:space="0" w:color="auto"/>
            </w:tcBorders>
          </w:tcPr>
          <w:p w:rsidR="008C0382" w:rsidRPr="008C0382" w:rsidRDefault="008C0382" w:rsidP="00A17EDF">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4676" w:type="dxa"/>
            <w:gridSpan w:val="15"/>
            <w:tcBorders>
              <w:top w:val="single" w:sz="12" w:space="0" w:color="auto"/>
              <w:left w:val="single" w:sz="12" w:space="0" w:color="auto"/>
              <w:bottom w:val="nil"/>
              <w:right w:val="nil"/>
            </w:tcBorders>
          </w:tcPr>
          <w:p w:rsidR="008C0382" w:rsidRPr="008C0382" w:rsidRDefault="008C0382" w:rsidP="00A17EDF">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18.2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single" w:sz="12" w:space="0" w:color="auto"/>
              <w:left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Borders>
              <w:top w:val="single" w:sz="12" w:space="0" w:color="auto"/>
              <w:bottom w:val="single" w:sz="12" w:space="0" w:color="auto"/>
            </w:tcBorders>
          </w:tcPr>
          <w:p w:rsidR="008C0382" w:rsidRPr="008C0382" w:rsidRDefault="007F41AE" w:rsidP="00A17EDF">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A17EDF">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nil"/>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85"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84"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6.2</w:t>
            </w:r>
          </w:p>
        </w:tc>
        <w:tc>
          <w:tcPr>
            <w:tcW w:w="585"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w:t>
            </w:r>
          </w:p>
        </w:tc>
        <w:tc>
          <w:tcPr>
            <w:tcW w:w="585" w:type="dxa"/>
            <w:gridSpan w:val="2"/>
            <w:tcBorders>
              <w:top w:val="nil"/>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6.3</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14.6</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9.4</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3.9</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27.5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4.9</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w:t>
            </w: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21.1</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11.5</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10.5</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5.1</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25.2</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21.6</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17.7</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5.8</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w:t>
            </w: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4680" w:type="dxa"/>
            <w:gridSpan w:val="16"/>
            <w:tcBorders>
              <w:left w:val="nil"/>
            </w:tcBorders>
          </w:tcPr>
          <w:p w:rsidR="008C0382" w:rsidRPr="008C0382" w:rsidRDefault="008C0382" w:rsidP="00A17EDF">
            <w:pPr>
              <w:keepLines/>
              <w:spacing w:before="0" w:line="240" w:lineRule="auto"/>
              <w:jc w:val="center"/>
              <w:rPr>
                <w:b/>
              </w:rPr>
            </w:pPr>
            <w:r w:rsidRPr="008C0382">
              <w:rPr>
                <w:b/>
              </w:rPr>
              <w:t>Árvores modelo</w:t>
            </w: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19.6</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16.1</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w:t>
            </w: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Pr>
          <w:p w:rsidR="008C0382" w:rsidRPr="008C0382" w:rsidRDefault="007F41AE" w:rsidP="00A17EDF">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A17EDF">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2"/>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Pr>
          <w:p w:rsidR="008C0382" w:rsidRPr="008C0382" w:rsidRDefault="008C0382" w:rsidP="00A17EDF">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7" w:type="dxa"/>
            <w:gridSpan w:val="2"/>
          </w:tcPr>
          <w:p w:rsidR="008C0382" w:rsidRPr="008C0382" w:rsidRDefault="008C0382" w:rsidP="00A17EDF">
            <w:pPr>
              <w:keepLines/>
              <w:spacing w:before="40" w:line="240" w:lineRule="auto"/>
              <w:ind w:left="-57" w:right="-57"/>
              <w:jc w:val="center"/>
              <w:rPr>
                <w:b/>
                <w:bCs/>
                <w:sz w:val="18"/>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A17EDF">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23.2</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7.6</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A17EDF">
            <w:pPr>
              <w:pStyle w:val="EndnoteText"/>
              <w:keepLines/>
              <w:spacing w:before="0" w:line="240" w:lineRule="auto"/>
              <w:rPr>
                <w:lang w:val="pt-PT"/>
              </w:rPr>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7" w:type="dxa"/>
            <w:gridSpan w:val="2"/>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85" w:type="dxa"/>
            <w:gridSpan w:val="2"/>
          </w:tcPr>
          <w:p w:rsidR="008C0382" w:rsidRPr="008C0382" w:rsidRDefault="008C0382" w:rsidP="00A17EDF">
            <w:pPr>
              <w:keepLines/>
              <w:spacing w:before="0" w:line="240" w:lineRule="auto"/>
              <w:ind w:left="-57" w:right="-57"/>
              <w:rPr>
                <w:rFonts w:ascii="Monotype Corsiva" w:hAnsi="Monotype Corsiva"/>
                <w:i/>
                <w:iCs/>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7" w:type="dxa"/>
            <w:gridSpan w:val="2"/>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7" w:type="dxa"/>
            <w:gridSpan w:val="2"/>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7" w:type="dxa"/>
            <w:gridSpan w:val="2"/>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4"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7" w:type="dxa"/>
            <w:gridSpan w:val="2"/>
            <w:tcBorders>
              <w:bottom w:val="single" w:sz="18" w:space="0" w:color="auto"/>
            </w:tcBorders>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4680" w:type="dxa"/>
            <w:gridSpan w:val="16"/>
            <w:tcBorders>
              <w:top w:val="single" w:sz="18" w:space="0" w:color="auto"/>
              <w:left w:val="single" w:sz="18" w:space="0" w:color="auto"/>
              <w:bottom w:val="single" w:sz="18" w:space="0" w:color="auto"/>
              <w:right w:val="single" w:sz="18" w:space="0" w:color="auto"/>
            </w:tcBorders>
          </w:tcPr>
          <w:p w:rsidR="008C0382" w:rsidRPr="008C0382" w:rsidRDefault="008C0382" w:rsidP="00A17EDF">
            <w:pPr>
              <w:keepLines/>
              <w:spacing w:before="0" w:line="240" w:lineRule="auto"/>
              <w:jc w:val="center"/>
              <w:rPr>
                <w:b/>
              </w:rPr>
            </w:pPr>
            <w:r w:rsidRPr="008C0382">
              <w:rPr>
                <w:b/>
              </w:rPr>
              <w:t>Árvores dominantes</w:t>
            </w: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A17EDF">
            <w:pPr>
              <w:keepLines/>
              <w:spacing w:before="4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A17EDF">
            <w:pPr>
              <w:keepLines/>
              <w:spacing w:before="4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A17EDF">
            <w:pPr>
              <w:keepLines/>
              <w:spacing w:before="40" w:line="240" w:lineRule="auto"/>
              <w:ind w:left="-57" w:right="-57"/>
              <w:jc w:val="center"/>
              <w:rPr>
                <w:b/>
                <w:bCs/>
                <w:sz w:val="18"/>
              </w:rPr>
            </w:pPr>
            <w:r w:rsidRPr="008C0382">
              <w:rPr>
                <w:b/>
                <w:bCs/>
                <w:sz w:val="18"/>
              </w:rPr>
              <w:t>h</w:t>
            </w:r>
          </w:p>
        </w:tc>
        <w:tc>
          <w:tcPr>
            <w:tcW w:w="520" w:type="dxa"/>
            <w:gridSpan w:val="2"/>
            <w:tcBorders>
              <w:left w:val="nil"/>
              <w:right w:val="nil"/>
            </w:tcBorders>
          </w:tcPr>
          <w:p w:rsidR="008C0382" w:rsidRPr="008C0382" w:rsidRDefault="008C0382" w:rsidP="00A17EDF">
            <w:pPr>
              <w:keepLines/>
              <w:spacing w:before="40" w:line="240" w:lineRule="auto"/>
              <w:ind w:left="-57" w:right="-57" w:firstLine="64"/>
              <w:jc w:val="center"/>
              <w:rPr>
                <w:b/>
                <w:bCs/>
                <w:sz w:val="18"/>
              </w:rPr>
            </w:pPr>
            <w:r w:rsidRPr="008C0382">
              <w:rPr>
                <w:b/>
                <w:bCs/>
                <w:sz w:val="18"/>
              </w:rPr>
              <w:t>t</w:t>
            </w:r>
          </w:p>
        </w:tc>
        <w:tc>
          <w:tcPr>
            <w:tcW w:w="521" w:type="dxa"/>
            <w:gridSpan w:val="2"/>
            <w:tcBorders>
              <w:top w:val="single" w:sz="18" w:space="0" w:color="auto"/>
              <w:left w:val="single" w:sz="18" w:space="0" w:color="auto"/>
              <w:bottom w:val="nil"/>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Euc</w:t>
            </w:r>
            <w:proofErr w:type="spellEnd"/>
          </w:p>
        </w:tc>
        <w:tc>
          <w:tcPr>
            <w:tcW w:w="520" w:type="dxa"/>
            <w:gridSpan w:val="2"/>
            <w:tcBorders>
              <w:top w:val="single" w:sz="18" w:space="0" w:color="auto"/>
              <w:left w:val="nil"/>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A17EDF">
            <w:pPr>
              <w:keepLines/>
              <w:spacing w:before="4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h</w:t>
            </w: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A17EDF">
            <w:pPr>
              <w:keepLines/>
              <w:spacing w:before="0" w:line="240" w:lineRule="auto"/>
            </w:pPr>
          </w:p>
        </w:tc>
        <w:tc>
          <w:tcPr>
            <w:tcW w:w="520" w:type="dxa"/>
            <w:gridSpan w:val="2"/>
          </w:tcPr>
          <w:p w:rsidR="008C0382" w:rsidRPr="008C0382" w:rsidRDefault="008C0382" w:rsidP="00A17EDF">
            <w:pPr>
              <w:keepLines/>
              <w:spacing w:before="0" w:line="240" w:lineRule="auto"/>
            </w:pPr>
            <w:r w:rsidRPr="008C0382">
              <w:t>1</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20"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38</w:t>
            </w:r>
          </w:p>
        </w:tc>
        <w:tc>
          <w:tcPr>
            <w:tcW w:w="521" w:type="dxa"/>
            <w:gridSpan w:val="2"/>
            <w:tcBorders>
              <w:left w:val="single" w:sz="18" w:space="0" w:color="auto"/>
              <w:bottom w:val="nil"/>
            </w:tcBorders>
          </w:tcPr>
          <w:p w:rsidR="008C0382" w:rsidRPr="008C0382" w:rsidRDefault="008C0382" w:rsidP="00A17EDF">
            <w:pPr>
              <w:keepLines/>
              <w:spacing w:before="0" w:line="240" w:lineRule="auto"/>
            </w:pPr>
          </w:p>
        </w:tc>
        <w:tc>
          <w:tcPr>
            <w:tcW w:w="520" w:type="dxa"/>
            <w:gridSpan w:val="2"/>
          </w:tcPr>
          <w:p w:rsidR="008C0382" w:rsidRPr="008C0382" w:rsidRDefault="008C0382" w:rsidP="00A17EDF">
            <w:pPr>
              <w:keepLines/>
              <w:spacing w:before="0" w:line="240" w:lineRule="auto"/>
            </w:pPr>
            <w:r w:rsidRPr="008C0382">
              <w:t>1</w:t>
            </w:r>
          </w:p>
        </w:tc>
        <w:tc>
          <w:tcPr>
            <w:tcW w:w="520" w:type="dxa"/>
            <w:gridSpan w:val="2"/>
          </w:tcPr>
          <w:p w:rsidR="008C0382" w:rsidRPr="008C0382" w:rsidRDefault="008C0382" w:rsidP="00A17EDF">
            <w:pPr>
              <w:keepLines/>
              <w:spacing w:before="0" w:line="240" w:lineRule="auto"/>
            </w:pPr>
          </w:p>
        </w:tc>
        <w:tc>
          <w:tcPr>
            <w:tcW w:w="520" w:type="dxa"/>
            <w:tcBorders>
              <w:right w:val="single" w:sz="18" w:space="0" w:color="auto"/>
            </w:tcBorders>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pPr>
          </w:p>
        </w:tc>
        <w:tc>
          <w:tcPr>
            <w:tcW w:w="520" w:type="dxa"/>
            <w:gridSpan w:val="2"/>
          </w:tcPr>
          <w:p w:rsidR="008C0382" w:rsidRPr="008C0382" w:rsidRDefault="008C0382" w:rsidP="00A17EDF">
            <w:pPr>
              <w:keepLines/>
              <w:spacing w:before="0" w:line="240" w:lineRule="auto"/>
            </w:pPr>
            <w:r w:rsidRPr="008C0382">
              <w:t>2</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19.2</w:t>
            </w:r>
          </w:p>
        </w:tc>
        <w:tc>
          <w:tcPr>
            <w:tcW w:w="520"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w:t>
            </w:r>
          </w:p>
        </w:tc>
        <w:tc>
          <w:tcPr>
            <w:tcW w:w="521" w:type="dxa"/>
            <w:gridSpan w:val="2"/>
            <w:tcBorders>
              <w:top w:val="nil"/>
              <w:left w:val="single" w:sz="18" w:space="0" w:color="auto"/>
              <w:bottom w:val="nil"/>
            </w:tcBorders>
          </w:tcPr>
          <w:p w:rsidR="008C0382" w:rsidRPr="008C0382" w:rsidRDefault="008C0382" w:rsidP="00A17EDF">
            <w:pPr>
              <w:keepLines/>
              <w:spacing w:before="0" w:line="240" w:lineRule="auto"/>
            </w:pPr>
          </w:p>
        </w:tc>
        <w:tc>
          <w:tcPr>
            <w:tcW w:w="520" w:type="dxa"/>
            <w:gridSpan w:val="2"/>
            <w:tcBorders>
              <w:bottom w:val="single" w:sz="6" w:space="0" w:color="auto"/>
            </w:tcBorders>
          </w:tcPr>
          <w:p w:rsidR="008C0382" w:rsidRPr="008C0382" w:rsidRDefault="008C0382" w:rsidP="00A17EDF">
            <w:pPr>
              <w:keepLines/>
              <w:spacing w:before="0" w:line="240" w:lineRule="auto"/>
            </w:pPr>
            <w:r w:rsidRPr="008C0382">
              <w:t>2</w:t>
            </w:r>
          </w:p>
        </w:tc>
        <w:tc>
          <w:tcPr>
            <w:tcW w:w="520" w:type="dxa"/>
            <w:gridSpan w:val="2"/>
            <w:tcBorders>
              <w:bottom w:val="single" w:sz="6" w:space="0" w:color="auto"/>
            </w:tcBorders>
          </w:tcPr>
          <w:p w:rsidR="008C0382" w:rsidRPr="008C0382" w:rsidRDefault="008C0382" w:rsidP="00A17EDF">
            <w:pPr>
              <w:keepLines/>
              <w:spacing w:before="0" w:line="240" w:lineRule="auto"/>
            </w:pPr>
          </w:p>
        </w:tc>
        <w:tc>
          <w:tcPr>
            <w:tcW w:w="520" w:type="dxa"/>
            <w:tcBorders>
              <w:bottom w:val="single" w:sz="6" w:space="0" w:color="auto"/>
              <w:right w:val="single" w:sz="18" w:space="0" w:color="auto"/>
            </w:tcBorders>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pPr>
          </w:p>
        </w:tc>
        <w:tc>
          <w:tcPr>
            <w:tcW w:w="520" w:type="dxa"/>
            <w:gridSpan w:val="2"/>
          </w:tcPr>
          <w:p w:rsidR="008C0382" w:rsidRPr="008C0382" w:rsidRDefault="008C0382" w:rsidP="00A17EDF">
            <w:pPr>
              <w:keepLines/>
              <w:spacing w:before="0" w:line="240" w:lineRule="auto"/>
            </w:pPr>
            <w:r w:rsidRPr="008C0382">
              <w:t>3</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20"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tcBorders>
          </w:tcPr>
          <w:p w:rsidR="008C0382" w:rsidRPr="008C0382" w:rsidRDefault="008C0382" w:rsidP="00A17EDF">
            <w:pPr>
              <w:keepLines/>
              <w:spacing w:before="0" w:line="240" w:lineRule="auto"/>
            </w:pPr>
          </w:p>
        </w:tc>
        <w:tc>
          <w:tcPr>
            <w:tcW w:w="520" w:type="dxa"/>
            <w:gridSpan w:val="2"/>
            <w:tcBorders>
              <w:bottom w:val="single" w:sz="6" w:space="0" w:color="auto"/>
            </w:tcBorders>
          </w:tcPr>
          <w:p w:rsidR="008C0382" w:rsidRPr="008C0382" w:rsidRDefault="008C0382" w:rsidP="00A17EDF">
            <w:pPr>
              <w:keepLines/>
              <w:spacing w:before="0" w:line="240" w:lineRule="auto"/>
            </w:pPr>
            <w:r w:rsidRPr="008C0382">
              <w:t>3</w:t>
            </w:r>
          </w:p>
        </w:tc>
        <w:tc>
          <w:tcPr>
            <w:tcW w:w="520" w:type="dxa"/>
            <w:gridSpan w:val="2"/>
            <w:tcBorders>
              <w:bottom w:val="single" w:sz="6" w:space="0" w:color="auto"/>
            </w:tcBorders>
          </w:tcPr>
          <w:p w:rsidR="008C0382" w:rsidRPr="008C0382" w:rsidRDefault="008C0382" w:rsidP="00A17EDF">
            <w:pPr>
              <w:keepLines/>
              <w:spacing w:before="0" w:line="240" w:lineRule="auto"/>
            </w:pPr>
          </w:p>
        </w:tc>
        <w:tc>
          <w:tcPr>
            <w:tcW w:w="520" w:type="dxa"/>
            <w:tcBorders>
              <w:bottom w:val="single" w:sz="6" w:space="0" w:color="auto"/>
              <w:right w:val="single" w:sz="18" w:space="0" w:color="auto"/>
            </w:tcBorders>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pPr>
          </w:p>
        </w:tc>
        <w:tc>
          <w:tcPr>
            <w:tcW w:w="520" w:type="dxa"/>
            <w:gridSpan w:val="2"/>
          </w:tcPr>
          <w:p w:rsidR="008C0382" w:rsidRPr="008C0382" w:rsidRDefault="008C0382" w:rsidP="00A17EDF">
            <w:pPr>
              <w:keepLines/>
              <w:spacing w:before="0" w:line="240" w:lineRule="auto"/>
            </w:pPr>
            <w:r w:rsidRPr="008C0382">
              <w:t>4</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26.0</w:t>
            </w: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right w:val="single" w:sz="6" w:space="0" w:color="auto"/>
            </w:tcBorders>
          </w:tcPr>
          <w:p w:rsidR="008C0382" w:rsidRPr="008C0382" w:rsidRDefault="008C0382" w:rsidP="00A17EDF">
            <w:pPr>
              <w:keepLines/>
              <w:spacing w:before="0" w:line="240" w:lineRule="auto"/>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A17EDF">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single" w:sz="18" w:space="0" w:color="auto"/>
            </w:tcBorders>
          </w:tcPr>
          <w:p w:rsidR="008C0382" w:rsidRPr="008C0382" w:rsidRDefault="008C0382" w:rsidP="00A17EDF">
            <w:pPr>
              <w:keepLines/>
              <w:spacing w:before="0" w:line="240" w:lineRule="auto"/>
            </w:pPr>
          </w:p>
        </w:tc>
        <w:tc>
          <w:tcPr>
            <w:tcW w:w="520" w:type="dxa"/>
            <w:gridSpan w:val="2"/>
            <w:tcBorders>
              <w:bottom w:val="single" w:sz="18" w:space="0" w:color="auto"/>
            </w:tcBorders>
          </w:tcPr>
          <w:p w:rsidR="008C0382" w:rsidRPr="008C0382" w:rsidRDefault="008C0382" w:rsidP="00A17EDF">
            <w:pPr>
              <w:keepLines/>
              <w:spacing w:before="0" w:line="240" w:lineRule="auto"/>
            </w:pPr>
            <w:r w:rsidRPr="008C0382">
              <w:t>5</w:t>
            </w:r>
          </w:p>
        </w:tc>
        <w:tc>
          <w:tcPr>
            <w:tcW w:w="520" w:type="dxa"/>
            <w:gridSpan w:val="2"/>
            <w:tcBorders>
              <w:bottom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single" w:sz="18" w:space="0" w:color="auto"/>
            </w:tcBorders>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20" w:type="dxa"/>
            <w:gridSpan w:val="2"/>
            <w:tcBorders>
              <w:bottom w:val="single" w:sz="18" w:space="0" w:color="auto"/>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single" w:sz="18" w:space="0" w:color="auto"/>
              <w:right w:val="single" w:sz="6" w:space="0" w:color="auto"/>
            </w:tcBorders>
          </w:tcPr>
          <w:p w:rsidR="008C0382" w:rsidRPr="008C0382" w:rsidRDefault="008C0382" w:rsidP="00A17EDF">
            <w:pPr>
              <w:keepLines/>
              <w:spacing w:before="0" w:line="240" w:lineRule="auto"/>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A17EDF">
            <w:pPr>
              <w:pStyle w:val="EndnoteText"/>
              <w:keepLines/>
              <w:spacing w:before="0" w:line="240" w:lineRule="auto"/>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A17EDF">
            <w:pPr>
              <w:keepLines/>
              <w:spacing w:before="0" w:line="240" w:lineRule="auto"/>
            </w:pP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A17EDF">
            <w:pPr>
              <w:keepLines/>
              <w:spacing w:before="0" w:line="240" w:lineRule="auto"/>
            </w:pPr>
          </w:p>
        </w:tc>
      </w:tr>
    </w:tbl>
    <w:p w:rsidR="00C8117C" w:rsidRDefault="00C8117C" w:rsidP="00A17EDF">
      <w:pPr>
        <w:pStyle w:val="Caption"/>
        <w:keepLines/>
      </w:pPr>
    </w:p>
    <w:p w:rsidR="00C8117C" w:rsidRDefault="00C8117C" w:rsidP="00A17EDF">
      <w:pPr>
        <w:pStyle w:val="Caption"/>
        <w:keepLines/>
      </w:pPr>
    </w:p>
    <w:p w:rsidR="008C0382" w:rsidRPr="008C0382" w:rsidRDefault="008C067B" w:rsidP="00A17EDF">
      <w:pPr>
        <w:pStyle w:val="Caption"/>
        <w:keepLines/>
      </w:pPr>
      <w:r>
        <w:t xml:space="preserve">Figura </w:t>
      </w:r>
      <w:r w:rsidR="00C8117C">
        <w:t>6</w:t>
      </w:r>
      <w:r w:rsidR="00F46109">
        <w:t xml:space="preserve">. </w:t>
      </w:r>
      <w:r w:rsidRPr="008C067B">
        <w:t xml:space="preserve">Inventário Florestal de Oliveira do Hospital - ficha </w:t>
      </w:r>
      <w:r w:rsidR="00F46109">
        <w:t>da</w:t>
      </w:r>
      <w:r w:rsidRPr="008C067B">
        <w:t xml:space="preserve"> parcela nº 35, povoamentos p</w:t>
      </w:r>
      <w:r w:rsidR="00F46109">
        <w:t>uros regulares de pinheiro bravo</w:t>
      </w:r>
    </w:p>
    <w:p w:rsidR="008C0382" w:rsidRDefault="008C0382" w:rsidP="00A17EDF">
      <w:pPr>
        <w:keepLines/>
      </w:pPr>
    </w:p>
    <w:p w:rsidR="008C067B" w:rsidRDefault="008C067B" w:rsidP="00A17EDF">
      <w:pPr>
        <w:keepLines/>
      </w:pPr>
    </w:p>
    <w:p w:rsidR="00C8117C" w:rsidRPr="008C0382" w:rsidRDefault="00C8117C" w:rsidP="00A17EDF">
      <w:pPr>
        <w:keepLines/>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tc>
          <w:tcPr>
            <w:tcW w:w="9288" w:type="dxa"/>
          </w:tcPr>
          <w:p w:rsidR="008C0382" w:rsidRPr="008C0382" w:rsidRDefault="008C0382" w:rsidP="00A17EDF">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rPr>
                <w:b/>
              </w:rPr>
              <w:t>Inventário Florestal do Concelho de Oliveira do Hospital –1992   ISA/DEF</w:t>
            </w:r>
          </w:p>
        </w:tc>
      </w:tr>
    </w:tbl>
    <w:p w:rsidR="008C0382" w:rsidRPr="008C0382" w:rsidRDefault="008C0382" w:rsidP="00A17EDF">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A17EDF">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16</w:t>
            </w:r>
          </w:p>
        </w:tc>
        <w:tc>
          <w:tcPr>
            <w:tcW w:w="1843" w:type="dxa"/>
            <w:gridSpan w:val="2"/>
            <w:tcBorders>
              <w:top w:val="single" w:sz="12" w:space="0" w:color="auto"/>
              <w:bottom w:val="single" w:sz="6" w:space="0" w:color="auto"/>
            </w:tcBorders>
          </w:tcPr>
          <w:p w:rsidR="008C0382" w:rsidRPr="008C0382" w:rsidRDefault="008C0382" w:rsidP="00A17EDF">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A17EDF">
            <w:pPr>
              <w:keepLines/>
              <w:spacing w:before="0" w:line="240" w:lineRule="auto"/>
              <w:ind w:right="-2"/>
            </w:pPr>
          </w:p>
        </w:tc>
        <w:tc>
          <w:tcPr>
            <w:tcW w:w="1134" w:type="dxa"/>
            <w:tcBorders>
              <w:top w:val="nil"/>
              <w:left w:val="nil"/>
              <w:bottom w:val="nil"/>
              <w:right w:val="nil"/>
            </w:tcBorders>
          </w:tcPr>
          <w:p w:rsidR="008C0382" w:rsidRPr="008C0382" w:rsidRDefault="008C0382" w:rsidP="00A17EDF">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A17EDF">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13/4/92</w:t>
            </w:r>
          </w:p>
        </w:tc>
        <w:tc>
          <w:tcPr>
            <w:tcW w:w="1843" w:type="dxa"/>
            <w:gridSpan w:val="2"/>
            <w:tcBorders>
              <w:top w:val="single" w:sz="6" w:space="0" w:color="auto"/>
              <w:bottom w:val="nil"/>
            </w:tcBorders>
          </w:tcPr>
          <w:p w:rsidR="008C0382" w:rsidRPr="008C0382" w:rsidRDefault="008C0382" w:rsidP="00A17EDF">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A17EDF">
            <w:pPr>
              <w:keepLines/>
              <w:spacing w:before="0" w:line="240" w:lineRule="auto"/>
              <w:ind w:right="-2"/>
            </w:pPr>
            <w:proofErr w:type="spellStart"/>
            <w:r w:rsidRPr="008C0382">
              <w:t>fotointerpr</w:t>
            </w:r>
            <w:proofErr w:type="spellEnd"/>
          </w:p>
        </w:tc>
        <w:tc>
          <w:tcPr>
            <w:tcW w:w="691" w:type="dxa"/>
            <w:tcBorders>
              <w:top w:val="nil"/>
              <w:bottom w:val="single" w:sz="6" w:space="0" w:color="auto"/>
              <w:right w:val="nil"/>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S</w:t>
            </w:r>
          </w:p>
        </w:tc>
      </w:tr>
      <w:tr w:rsidR="008C0382" w:rsidRPr="008C0382">
        <w:tc>
          <w:tcPr>
            <w:tcW w:w="1242" w:type="dxa"/>
            <w:tcBorders>
              <w:top w:val="nil"/>
              <w:left w:val="nil"/>
              <w:bottom w:val="single" w:sz="6" w:space="0" w:color="auto"/>
              <w:right w:val="nil"/>
            </w:tcBorders>
          </w:tcPr>
          <w:p w:rsidR="008C0382" w:rsidRPr="008C0382" w:rsidRDefault="008C0382" w:rsidP="00A17EDF">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A17EDF">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27%</w:t>
            </w:r>
          </w:p>
        </w:tc>
      </w:tr>
      <w:tr w:rsidR="008C0382" w:rsidRPr="008C0382">
        <w:tc>
          <w:tcPr>
            <w:tcW w:w="1242" w:type="dxa"/>
            <w:tcBorders>
              <w:top w:val="single" w:sz="12" w:space="0" w:color="auto"/>
              <w:bottom w:val="single" w:sz="12" w:space="0" w:color="auto"/>
            </w:tcBorders>
          </w:tcPr>
          <w:p w:rsidR="008C0382" w:rsidRPr="008C0382" w:rsidRDefault="008C0382" w:rsidP="00A17EDF">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Patrão</w:t>
            </w:r>
          </w:p>
        </w:tc>
        <w:tc>
          <w:tcPr>
            <w:tcW w:w="850" w:type="dxa"/>
            <w:tcBorders>
              <w:top w:val="single" w:sz="12" w:space="0" w:color="auto"/>
              <w:bottom w:val="single" w:sz="12" w:space="0" w:color="auto"/>
            </w:tcBorders>
          </w:tcPr>
          <w:p w:rsidR="008C0382" w:rsidRPr="008C0382" w:rsidRDefault="008C0382" w:rsidP="00A17EDF">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108"/>
              <w:rPr>
                <w:rFonts w:ascii="Monotype Corsiva" w:hAnsi="Monotype Corsiva"/>
                <w:color w:val="0000FF"/>
              </w:rPr>
            </w:pPr>
            <w:r w:rsidRPr="008C0382">
              <w:rPr>
                <w:rFonts w:ascii="Monotype Corsiva" w:hAnsi="Monotype Corsiva"/>
                <w:color w:val="0000FF"/>
              </w:rPr>
              <w:t>Todos</w:t>
            </w:r>
          </w:p>
        </w:tc>
        <w:tc>
          <w:tcPr>
            <w:tcW w:w="502" w:type="dxa"/>
            <w:gridSpan w:val="2"/>
            <w:tcBorders>
              <w:top w:val="nil"/>
              <w:left w:val="nil"/>
              <w:bottom w:val="nil"/>
              <w:right w:val="nil"/>
            </w:tcBorders>
          </w:tcPr>
          <w:p w:rsidR="008C0382" w:rsidRPr="008C0382" w:rsidRDefault="008C0382" w:rsidP="00A17EDF">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A17EDF">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A17EDF">
            <w:pPr>
              <w:keepLines/>
              <w:spacing w:before="0" w:line="240" w:lineRule="auto"/>
              <w:ind w:right="-2"/>
            </w:pPr>
          </w:p>
        </w:tc>
      </w:tr>
    </w:tbl>
    <w:p w:rsidR="008C0382" w:rsidRPr="008C0382" w:rsidRDefault="008C0382" w:rsidP="00A17EDF">
      <w:pPr>
        <w:keepLines/>
        <w:spacing w:after="60" w:line="240" w:lineRule="auto"/>
        <w:ind w:right="-2"/>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proofErr w:type="gramStart"/>
      <w:r w:rsidRPr="008C0382">
        <w:rPr>
          <w:b/>
        </w:rPr>
        <w:tab/>
        <w:t xml:space="preserve">  SINAIS</w:t>
      </w:r>
      <w:proofErr w:type="gramEnd"/>
      <w:r w:rsidRPr="008C0382">
        <w:rPr>
          <w:b/>
        </w:rPr>
        <w:t xml:space="preserve">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proofErr w:type="spellStart"/>
            <w:r w:rsidRPr="008C0382">
              <w:t>Enc.Sup</w:t>
            </w:r>
            <w:proofErr w:type="spellEnd"/>
            <w:r w:rsidRPr="008C0382">
              <w:t>.</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proofErr w:type="spellStart"/>
            <w:r w:rsidRPr="008C0382">
              <w:t>Enc.Inf</w:t>
            </w:r>
            <w:proofErr w:type="spellEnd"/>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13" w:right="-113"/>
              <w:jc w:val="center"/>
            </w:pPr>
            <w:r w:rsidRPr="008C0382">
              <w:t>Plano</w:t>
            </w:r>
          </w:p>
        </w:tc>
        <w:tc>
          <w:tcPr>
            <w:tcW w:w="425" w:type="dxa"/>
            <w:tcBorders>
              <w:left w:val="nil"/>
            </w:tcBorders>
          </w:tcPr>
          <w:p w:rsidR="008C0382" w:rsidRPr="008C0382" w:rsidRDefault="008C0382" w:rsidP="00A17EDF">
            <w:pPr>
              <w:keepLines/>
              <w:spacing w:before="0" w:line="240" w:lineRule="auto"/>
              <w:ind w:left="-113" w:right="-113"/>
              <w:jc w:val="center"/>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13" w:right="-113"/>
              <w:jc w:val="center"/>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13" w:right="-113"/>
              <w:jc w:val="center"/>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r w:rsidRPr="008C0382">
              <w:rPr>
                <w:rFonts w:ascii="Monotype Corsiva" w:hAnsi="Monotype Corsiva"/>
                <w:color w:val="0000FF"/>
              </w:rPr>
              <w:sym w:font="Symbol" w:char="F0B4"/>
            </w: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rPr>
                <w:rFonts w:ascii="Monotype Corsiva" w:hAnsi="Monotype Corsiva"/>
                <w:color w:val="0000FF"/>
              </w:rPr>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c>
          <w:tcPr>
            <w:tcW w:w="425" w:type="dxa"/>
            <w:tcBorders>
              <w:left w:val="nil"/>
            </w:tcBorders>
          </w:tcPr>
          <w:p w:rsidR="008C0382" w:rsidRPr="008C0382" w:rsidRDefault="008C0382" w:rsidP="00A17EDF">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r w:rsidRPr="008C0382">
              <w:rPr>
                <w:rFonts w:ascii="Monotype Corsiva" w:hAnsi="Monotype Corsiva"/>
                <w:color w:val="0000FF"/>
              </w:rPr>
              <w:sym w:font="Symbol" w:char="F0B4"/>
            </w: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jc w:val="center"/>
              <w:rPr>
                <w:rFonts w:ascii="Monotype Corsiva" w:hAnsi="Monotype Corsiva"/>
                <w:color w:val="0000FF"/>
              </w:rPr>
            </w:pPr>
          </w:p>
        </w:tc>
      </w:tr>
    </w:tbl>
    <w:p w:rsidR="008C0382" w:rsidRPr="008C0382" w:rsidRDefault="00754D5F" w:rsidP="00A17EDF">
      <w:pPr>
        <w:keepLines/>
        <w:spacing w:after="60" w:line="240" w:lineRule="auto"/>
        <w:rPr>
          <w:b/>
        </w:rPr>
      </w:pPr>
      <w:r>
        <w:rPr>
          <w:b/>
        </w:rPr>
        <w:t>PEDREGOSIDADE</w:t>
      </w:r>
      <w:r>
        <w:rPr>
          <w:b/>
        </w:rPr>
        <w:tab/>
      </w:r>
      <w:r>
        <w:rPr>
          <w:b/>
        </w:rPr>
        <w:tab/>
        <w:t xml:space="preserve">    </w:t>
      </w:r>
      <w:r w:rsidR="008C0382" w:rsidRPr="008C0382">
        <w:rPr>
          <w:b/>
        </w:rPr>
        <w:t>RESINAGEM (Pinhal):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r w:rsidRPr="008C0382">
              <w:t>Nula</w:t>
            </w:r>
          </w:p>
        </w:tc>
        <w:tc>
          <w:tcPr>
            <w:tcW w:w="425" w:type="dxa"/>
            <w:tcBorders>
              <w:left w:val="nil"/>
            </w:tcBorders>
          </w:tcPr>
          <w:p w:rsidR="008C0382" w:rsidRPr="008C0382" w:rsidRDefault="008C0382" w:rsidP="00A17EDF">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A17EDF">
            <w:pPr>
              <w:keepLines/>
              <w:spacing w:before="0" w:line="240" w:lineRule="auto"/>
            </w:pPr>
          </w:p>
        </w:tc>
        <w:tc>
          <w:tcPr>
            <w:tcW w:w="567" w:type="dxa"/>
            <w:tcBorders>
              <w:left w:val="single" w:sz="4" w:space="0" w:color="auto"/>
            </w:tcBorders>
          </w:tcPr>
          <w:p w:rsidR="008C0382" w:rsidRPr="008C0382" w:rsidRDefault="008C0382" w:rsidP="00A17EDF">
            <w:pPr>
              <w:keepLines/>
              <w:spacing w:before="0" w:line="240" w:lineRule="auto"/>
            </w:pPr>
          </w:p>
        </w:tc>
        <w:tc>
          <w:tcPr>
            <w:tcW w:w="567" w:type="dxa"/>
            <w:tcBorders>
              <w:left w:val="nil"/>
            </w:tcBorders>
          </w:tcPr>
          <w:p w:rsidR="008C0382" w:rsidRPr="008C0382" w:rsidRDefault="008C0382" w:rsidP="00A17EDF">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pPr>
            <w:r w:rsidRPr="008C0382">
              <w:rPr>
                <w:rFonts w:ascii="Monotype Corsiva" w:hAnsi="Monotype Corsiva"/>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rPr>
            </w:pPr>
          </w:p>
        </w:tc>
        <w:tc>
          <w:tcPr>
            <w:tcW w:w="425" w:type="dxa"/>
            <w:tcBorders>
              <w:left w:val="nil"/>
            </w:tcBorders>
          </w:tcPr>
          <w:p w:rsidR="008C0382" w:rsidRPr="008C0382" w:rsidRDefault="008C0382" w:rsidP="00A17EDF">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16"/>
              </w:rPr>
            </w:pPr>
          </w:p>
        </w:tc>
        <w:tc>
          <w:tcPr>
            <w:tcW w:w="567" w:type="dxa"/>
            <w:tcBorders>
              <w:left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r>
      <w:tr w:rsidR="008C0382" w:rsidRPr="008C0382">
        <w:tc>
          <w:tcPr>
            <w:tcW w:w="959" w:type="dxa"/>
          </w:tcPr>
          <w:p w:rsidR="008C0382" w:rsidRPr="008C0382" w:rsidRDefault="008C0382" w:rsidP="00A17EDF">
            <w:pPr>
              <w:keepLines/>
              <w:spacing w:before="0" w:line="240" w:lineRule="auto"/>
              <w:jc w:val="center"/>
            </w:pPr>
          </w:p>
        </w:tc>
        <w:tc>
          <w:tcPr>
            <w:tcW w:w="992" w:type="dxa"/>
          </w:tcPr>
          <w:p w:rsidR="008C0382" w:rsidRPr="008C0382" w:rsidRDefault="008C0382" w:rsidP="00A17EDF">
            <w:pPr>
              <w:keepLines/>
              <w:spacing w:before="0" w:line="240" w:lineRule="auto"/>
            </w:pPr>
          </w:p>
        </w:tc>
        <w:tc>
          <w:tcPr>
            <w:tcW w:w="851" w:type="dxa"/>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A17EDF">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r>
      <w:tr w:rsidR="008C0382" w:rsidRPr="008C0382">
        <w:trPr>
          <w:trHeight w:val="331"/>
        </w:trPr>
        <w:tc>
          <w:tcPr>
            <w:tcW w:w="959" w:type="dxa"/>
          </w:tcPr>
          <w:p w:rsidR="008C0382" w:rsidRPr="008C0382" w:rsidRDefault="008C0382" w:rsidP="00A17EDF">
            <w:pPr>
              <w:keepLines/>
              <w:spacing w:before="0" w:line="240" w:lineRule="auto"/>
              <w:jc w:val="center"/>
            </w:pPr>
          </w:p>
        </w:tc>
        <w:tc>
          <w:tcPr>
            <w:tcW w:w="992" w:type="dxa"/>
          </w:tcPr>
          <w:p w:rsidR="008C0382" w:rsidRPr="008C0382" w:rsidRDefault="008C0382" w:rsidP="00A17EDF">
            <w:pPr>
              <w:keepLines/>
              <w:spacing w:before="0" w:line="240" w:lineRule="auto"/>
            </w:pPr>
          </w:p>
        </w:tc>
        <w:tc>
          <w:tcPr>
            <w:tcW w:w="851" w:type="dxa"/>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1134" w:type="dxa"/>
          </w:tcPr>
          <w:p w:rsidR="008C0382" w:rsidRPr="008C0382" w:rsidRDefault="008C0382" w:rsidP="00A17EDF">
            <w:pPr>
              <w:keepLines/>
              <w:spacing w:before="0" w:line="240" w:lineRule="auto"/>
              <w:jc w:val="center"/>
            </w:pPr>
          </w:p>
        </w:tc>
        <w:tc>
          <w:tcPr>
            <w:tcW w:w="425" w:type="dxa"/>
          </w:tcPr>
          <w:p w:rsidR="008C0382" w:rsidRPr="008C0382" w:rsidRDefault="008C0382" w:rsidP="00A17EDF">
            <w:pPr>
              <w:keepLines/>
              <w:spacing w:before="0" w:line="240" w:lineRule="auto"/>
              <w:rPr>
                <w:rFonts w:ascii="Lucida Handwriting" w:hAnsi="Lucida Handwriting"/>
                <w:sz w:val="16"/>
              </w:rPr>
            </w:pPr>
          </w:p>
        </w:tc>
        <w:tc>
          <w:tcPr>
            <w:tcW w:w="567" w:type="dxa"/>
          </w:tcPr>
          <w:p w:rsidR="008C0382" w:rsidRPr="008C0382" w:rsidRDefault="008C0382" w:rsidP="00A17EDF">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A17EDF">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pPr>
          </w:p>
        </w:tc>
      </w:tr>
    </w:tbl>
    <w:p w:rsidR="008C0382" w:rsidRPr="008C0382" w:rsidRDefault="00754D5F" w:rsidP="00A17EDF">
      <w:pPr>
        <w:keepLines/>
        <w:spacing w:after="60" w:line="240" w:lineRule="auto"/>
      </w:pPr>
      <w:r>
        <w:rPr>
          <w:b/>
        </w:rPr>
        <w:t>Eucaliptal:</w:t>
      </w:r>
      <w:r>
        <w:rPr>
          <w:b/>
        </w:rPr>
        <w:tab/>
      </w:r>
      <w:r>
        <w:rPr>
          <w:b/>
        </w:rPr>
        <w:tab/>
        <w:t>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13"/>
        <w:gridCol w:w="71"/>
        <w:gridCol w:w="142"/>
        <w:gridCol w:w="425"/>
        <w:gridCol w:w="283"/>
        <w:gridCol w:w="142"/>
        <w:gridCol w:w="142"/>
        <w:gridCol w:w="142"/>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2"/>
            </w:pPr>
            <w:r w:rsidRPr="008C0382">
              <w:t>Idade</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2" w:hanging="108"/>
            </w:pPr>
            <w:r w:rsidRPr="008C0382">
              <w:t>rotação</w:t>
            </w:r>
          </w:p>
        </w:tc>
        <w:tc>
          <w:tcPr>
            <w:tcW w:w="284" w:type="dxa"/>
            <w:tcBorders>
              <w:left w:val="nil"/>
            </w:tcBorders>
          </w:tcPr>
          <w:p w:rsidR="008C0382" w:rsidRPr="008C0382" w:rsidRDefault="008C0382" w:rsidP="00A17EDF">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106"/>
              <w:rPr>
                <w:sz w:val="18"/>
              </w:rPr>
            </w:pPr>
            <w:r w:rsidRPr="008C0382">
              <w:rPr>
                <w:sz w:val="18"/>
              </w:rPr>
              <w:t xml:space="preserve"> nº </w:t>
            </w:r>
            <w:proofErr w:type="spellStart"/>
            <w:r w:rsidRPr="008C0382">
              <w:rPr>
                <w:sz w:val="18"/>
              </w:rPr>
              <w:t>indiv</w:t>
            </w:r>
            <w:proofErr w:type="spellEnd"/>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6"/>
            <w:tcBorders>
              <w:left w:val="single" w:sz="12" w:space="0" w:color="auto"/>
              <w:bottom w:val="single" w:sz="6" w:space="0" w:color="auto"/>
              <w:right w:val="single" w:sz="4" w:space="0" w:color="auto"/>
            </w:tcBorders>
          </w:tcPr>
          <w:p w:rsidR="008C0382" w:rsidRPr="008C0382" w:rsidRDefault="008C0382" w:rsidP="00A17EDF">
            <w:pPr>
              <w:keepLines/>
              <w:spacing w:before="0" w:line="240" w:lineRule="auto"/>
              <w:ind w:right="-2"/>
            </w:pPr>
            <w:r w:rsidRPr="008C0382">
              <w:t>&lt;10</w:t>
            </w:r>
          </w:p>
        </w:tc>
        <w:tc>
          <w:tcPr>
            <w:tcW w:w="425" w:type="dxa"/>
            <w:tcBorders>
              <w:top w:val="single" w:sz="4"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4</w:t>
            </w:r>
          </w:p>
        </w:tc>
        <w:tc>
          <w:tcPr>
            <w:tcW w:w="567" w:type="dxa"/>
            <w:gridSpan w:val="3"/>
            <w:tcBorders>
              <w:left w:val="single" w:sz="12" w:space="0" w:color="auto"/>
              <w:bottom w:val="single" w:sz="6" w:space="0" w:color="auto"/>
              <w:right w:val="single" w:sz="4" w:space="0" w:color="auto"/>
            </w:tcBorders>
          </w:tcPr>
          <w:p w:rsidR="008C0382" w:rsidRPr="008C0382" w:rsidRDefault="008C0382" w:rsidP="00A17EDF">
            <w:pPr>
              <w:keepLines/>
              <w:spacing w:before="0" w:line="240" w:lineRule="auto"/>
              <w:ind w:right="-2"/>
              <w:jc w:val="center"/>
            </w:pPr>
            <w:r w:rsidRPr="008C0382">
              <w:t>1ª</w:t>
            </w:r>
          </w:p>
        </w:tc>
        <w:tc>
          <w:tcPr>
            <w:tcW w:w="425" w:type="dxa"/>
            <w:gridSpan w:val="2"/>
            <w:tcBorders>
              <w:top w:val="single" w:sz="4"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pPr>
            <w:r w:rsidRPr="008C0382">
              <w:rPr>
                <w:rFonts w:ascii="Monotype Corsiva" w:hAnsi="Monotype Corsiva"/>
                <w:color w:val="0000FF"/>
              </w:rPr>
              <w:sym w:font="Symbol" w:char="F0B4"/>
            </w:r>
          </w:p>
        </w:tc>
        <w:tc>
          <w:tcPr>
            <w:tcW w:w="284" w:type="dxa"/>
            <w:tcBorders>
              <w:left w:val="single" w:sz="12" w:space="0" w:color="auto"/>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A17EDF">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A17EDF">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6"/>
            <w:tcBorders>
              <w:top w:val="single" w:sz="6" w:space="0" w:color="auto"/>
              <w:left w:val="single" w:sz="12" w:space="0" w:color="auto"/>
              <w:right w:val="single" w:sz="4" w:space="0" w:color="auto"/>
            </w:tcBorders>
          </w:tcPr>
          <w:p w:rsidR="008C0382" w:rsidRPr="008C0382" w:rsidRDefault="008C0382" w:rsidP="00A17EDF">
            <w:pPr>
              <w:keepLines/>
              <w:spacing w:before="0" w:line="240" w:lineRule="auto"/>
              <w:ind w:right="-2"/>
            </w:pPr>
            <w:r w:rsidRPr="008C0382">
              <w:t>[10;20[</w:t>
            </w:r>
          </w:p>
        </w:tc>
        <w:tc>
          <w:tcPr>
            <w:tcW w:w="425" w:type="dxa"/>
            <w:tcBorders>
              <w:top w:val="single" w:sz="6"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A17EDF">
            <w:pPr>
              <w:keepLines/>
              <w:spacing w:before="0" w:line="240" w:lineRule="auto"/>
              <w:ind w:right="-2"/>
              <w:jc w:val="center"/>
            </w:pPr>
            <w:r w:rsidRPr="008C0382">
              <w:t>2ª</w:t>
            </w:r>
          </w:p>
        </w:tc>
        <w:tc>
          <w:tcPr>
            <w:tcW w:w="425" w:type="dxa"/>
            <w:gridSpan w:val="2"/>
            <w:tcBorders>
              <w:top w:val="single" w:sz="6" w:space="0" w:color="auto"/>
              <w:left w:val="single" w:sz="4"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single" w:sz="12" w:space="0" w:color="auto"/>
            </w:tcBorders>
          </w:tcPr>
          <w:p w:rsidR="008C0382" w:rsidRPr="008C0382" w:rsidRDefault="008C0382" w:rsidP="00A17EDF">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r w:rsidRPr="008C0382">
              <w:rPr>
                <w:rFonts w:ascii="Monotype Corsiva" w:hAnsi="Monotype Corsiva"/>
                <w:color w:val="0000FF"/>
              </w:rPr>
              <w:sym w:font="Symbol" w:char="F0B4"/>
            </w:r>
          </w:p>
        </w:tc>
        <w:tc>
          <w:tcPr>
            <w:tcW w:w="251" w:type="dxa"/>
            <w:tcBorders>
              <w:left w:val="nil"/>
            </w:tcBorders>
          </w:tcPr>
          <w:p w:rsidR="008C0382" w:rsidRPr="008C0382" w:rsidRDefault="008C0382" w:rsidP="00A17EDF">
            <w:pPr>
              <w:keepLines/>
              <w:spacing w:before="0" w:line="240" w:lineRule="auto"/>
              <w:ind w:right="-2"/>
            </w:pPr>
          </w:p>
        </w:tc>
        <w:tc>
          <w:tcPr>
            <w:tcW w:w="1025" w:type="dxa"/>
            <w:gridSpan w:val="6"/>
            <w:tcBorders>
              <w:top w:val="single" w:sz="6" w:space="0" w:color="auto"/>
              <w:left w:val="single" w:sz="12" w:space="0" w:color="auto"/>
              <w:bottom w:val="single" w:sz="12" w:space="0" w:color="auto"/>
              <w:right w:val="single" w:sz="4" w:space="0" w:color="auto"/>
            </w:tcBorders>
          </w:tcPr>
          <w:p w:rsidR="008C0382" w:rsidRPr="008C0382" w:rsidRDefault="008C0382" w:rsidP="00A17EDF">
            <w:pPr>
              <w:keepLines/>
              <w:spacing w:before="0" w:line="240" w:lineRule="auto"/>
              <w:ind w:right="-2"/>
            </w:pPr>
            <w:r w:rsidRPr="008C0382">
              <w:t>&gt;=20</w:t>
            </w:r>
          </w:p>
        </w:tc>
        <w:tc>
          <w:tcPr>
            <w:tcW w:w="425" w:type="dxa"/>
            <w:tcBorders>
              <w:top w:val="single" w:sz="6" w:space="0" w:color="auto"/>
              <w:left w:val="single" w:sz="4" w:space="0" w:color="auto"/>
              <w:bottom w:val="single" w:sz="4" w:space="0" w:color="auto"/>
              <w:right w:val="single" w:sz="12" w:space="0" w:color="auto"/>
            </w:tcBorders>
          </w:tcPr>
          <w:p w:rsidR="008C0382" w:rsidRPr="008C0382" w:rsidRDefault="008C0382" w:rsidP="00A17EDF">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A17EDF">
            <w:pPr>
              <w:keepLines/>
              <w:spacing w:before="0" w:line="240" w:lineRule="auto"/>
              <w:ind w:right="-2"/>
              <w:jc w:val="center"/>
            </w:pPr>
            <w:r w:rsidRPr="008C0382">
              <w:t>&gt;2ª</w:t>
            </w:r>
          </w:p>
        </w:tc>
        <w:tc>
          <w:tcPr>
            <w:tcW w:w="425" w:type="dxa"/>
            <w:gridSpan w:val="2"/>
            <w:tcBorders>
              <w:top w:val="single" w:sz="6" w:space="0" w:color="auto"/>
              <w:left w:val="single" w:sz="4" w:space="0" w:color="auto"/>
              <w:bottom w:val="single" w:sz="4"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single" w:sz="12" w:space="0" w:color="auto"/>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2" w:hanging="76"/>
            </w:pPr>
            <w:r w:rsidRPr="008C0382">
              <w:t>compasso</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right="-2"/>
              <w:jc w:val="center"/>
            </w:pPr>
          </w:p>
        </w:tc>
        <w:tc>
          <w:tcPr>
            <w:tcW w:w="284" w:type="dxa"/>
            <w:tcBorders>
              <w:left w:val="nil"/>
            </w:tcBorders>
          </w:tcPr>
          <w:p w:rsidR="008C0382" w:rsidRPr="008C0382" w:rsidRDefault="008C0382" w:rsidP="00A17EDF">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450" w:type="dxa"/>
            <w:gridSpan w:val="7"/>
          </w:tcPr>
          <w:p w:rsidR="008C0382" w:rsidRPr="008C0382" w:rsidRDefault="008C0382" w:rsidP="00A17EDF">
            <w:pPr>
              <w:keepLines/>
              <w:spacing w:before="0" w:line="240" w:lineRule="auto"/>
              <w:ind w:right="-2"/>
            </w:pPr>
          </w:p>
        </w:tc>
        <w:tc>
          <w:tcPr>
            <w:tcW w:w="709" w:type="dxa"/>
            <w:gridSpan w:val="4"/>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ind w:left="-142" w:right="-108" w:firstLine="142"/>
            </w:pPr>
          </w:p>
        </w:tc>
        <w:tc>
          <w:tcPr>
            <w:tcW w:w="251" w:type="dxa"/>
            <w:tcBorders>
              <w:left w:val="nil"/>
            </w:tcBorders>
          </w:tcPr>
          <w:p w:rsidR="008C0382" w:rsidRPr="008C0382" w:rsidRDefault="008C0382" w:rsidP="00A17EDF">
            <w:pPr>
              <w:keepLines/>
              <w:spacing w:before="0" w:line="240" w:lineRule="auto"/>
              <w:ind w:right="-2"/>
            </w:pPr>
          </w:p>
        </w:tc>
        <w:tc>
          <w:tcPr>
            <w:tcW w:w="1450" w:type="dxa"/>
            <w:gridSpan w:val="7"/>
          </w:tcPr>
          <w:p w:rsidR="008C0382" w:rsidRPr="008C0382" w:rsidRDefault="008C0382" w:rsidP="00A17EDF">
            <w:pPr>
              <w:keepLines/>
              <w:spacing w:before="0" w:line="240" w:lineRule="auto"/>
              <w:ind w:right="-2" w:hanging="76"/>
              <w:rPr>
                <w:b/>
              </w:rPr>
            </w:pPr>
            <w:r w:rsidRPr="008C0382">
              <w:rPr>
                <w:b/>
              </w:rPr>
              <w:t xml:space="preserve"> Montado:</w:t>
            </w:r>
          </w:p>
        </w:tc>
        <w:tc>
          <w:tcPr>
            <w:tcW w:w="709" w:type="dxa"/>
            <w:gridSpan w:val="4"/>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A17EDF">
            <w:pPr>
              <w:keepLines/>
              <w:spacing w:before="0" w:line="240" w:lineRule="auto"/>
              <w:ind w:right="-2"/>
            </w:pPr>
          </w:p>
        </w:tc>
        <w:tc>
          <w:tcPr>
            <w:tcW w:w="567" w:type="dxa"/>
            <w:gridSpan w:val="2"/>
            <w:tcBorders>
              <w:top w:val="single" w:sz="12" w:space="0" w:color="auto"/>
            </w:tcBorders>
          </w:tcPr>
          <w:p w:rsidR="008C0382" w:rsidRPr="008C0382" w:rsidRDefault="008C0382" w:rsidP="00A17EDF">
            <w:pPr>
              <w:keepLines/>
              <w:spacing w:before="0" w:line="240" w:lineRule="auto"/>
              <w:ind w:right="-2"/>
            </w:pPr>
          </w:p>
        </w:tc>
        <w:tc>
          <w:tcPr>
            <w:tcW w:w="251" w:type="dxa"/>
            <w:tcBorders>
              <w:left w:val="nil"/>
            </w:tcBorders>
          </w:tcPr>
          <w:p w:rsidR="008C0382" w:rsidRPr="008C0382" w:rsidRDefault="008C0382" w:rsidP="00A17EDF">
            <w:pPr>
              <w:keepLines/>
              <w:spacing w:before="0" w:line="240" w:lineRule="auto"/>
              <w:ind w:right="-2"/>
            </w:pPr>
          </w:p>
        </w:tc>
        <w:tc>
          <w:tcPr>
            <w:tcW w:w="1875" w:type="dxa"/>
            <w:gridSpan w:val="9"/>
            <w:tcBorders>
              <w:top w:val="single" w:sz="12" w:space="0" w:color="auto"/>
              <w:left w:val="single" w:sz="12" w:space="0" w:color="auto"/>
              <w:bottom w:val="single" w:sz="4" w:space="0" w:color="auto"/>
              <w:right w:val="single" w:sz="6" w:space="0" w:color="auto"/>
            </w:tcBorders>
          </w:tcPr>
          <w:p w:rsidR="008C0382" w:rsidRPr="008C0382" w:rsidRDefault="008C0382" w:rsidP="00A17EDF">
            <w:pPr>
              <w:keepLines/>
              <w:spacing w:before="0" w:line="240" w:lineRule="auto"/>
              <w:ind w:right="-2" w:hanging="76"/>
            </w:pPr>
            <w:r w:rsidRPr="008C0382">
              <w:t>Área da parcela</w:t>
            </w:r>
          </w:p>
        </w:tc>
        <w:tc>
          <w:tcPr>
            <w:tcW w:w="851" w:type="dxa"/>
            <w:gridSpan w:val="4"/>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A17EDF">
            <w:pPr>
              <w:keepLines/>
              <w:spacing w:before="0" w:line="240" w:lineRule="auto"/>
              <w:ind w:right="-2"/>
              <w:jc w:val="center"/>
            </w:pPr>
          </w:p>
        </w:tc>
        <w:tc>
          <w:tcPr>
            <w:tcW w:w="567" w:type="dxa"/>
            <w:gridSpan w:val="2"/>
          </w:tcPr>
          <w:p w:rsidR="008C0382" w:rsidRPr="008C0382" w:rsidRDefault="008C0382" w:rsidP="00A17EDF">
            <w:pPr>
              <w:keepLines/>
              <w:spacing w:before="0" w:line="240" w:lineRule="auto"/>
              <w:ind w:right="-2"/>
            </w:pPr>
          </w:p>
        </w:tc>
        <w:tc>
          <w:tcPr>
            <w:tcW w:w="251" w:type="dxa"/>
            <w:tcBorders>
              <w:left w:val="nil"/>
              <w:right w:val="single" w:sz="4" w:space="0" w:color="auto"/>
            </w:tcBorders>
          </w:tcPr>
          <w:p w:rsidR="008C0382" w:rsidRPr="008C0382" w:rsidRDefault="008C0382" w:rsidP="00A17EDF">
            <w:pPr>
              <w:keepLines/>
              <w:spacing w:before="0" w:line="240" w:lineRule="auto"/>
              <w:ind w:right="-2"/>
            </w:pPr>
          </w:p>
        </w:tc>
        <w:tc>
          <w:tcPr>
            <w:tcW w:w="1875" w:type="dxa"/>
            <w:gridSpan w:val="9"/>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pPr>
          </w:p>
        </w:tc>
        <w:tc>
          <w:tcPr>
            <w:tcW w:w="851" w:type="dxa"/>
            <w:gridSpan w:val="4"/>
            <w:tcBorders>
              <w:left w:val="single" w:sz="4" w:space="0" w:color="auto"/>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hanging="72"/>
            </w:pPr>
          </w:p>
        </w:tc>
      </w:tr>
      <w:tr w:rsidR="008C0382" w:rsidRPr="008C0382">
        <w:trPr>
          <w:cantSplit/>
        </w:trPr>
        <w:tc>
          <w:tcPr>
            <w:tcW w:w="2127" w:type="dxa"/>
            <w:gridSpan w:val="4"/>
          </w:tcPr>
          <w:p w:rsidR="008C0382" w:rsidRPr="008C0382" w:rsidRDefault="008C0382" w:rsidP="00A17EDF">
            <w:pPr>
              <w:keepLines/>
              <w:spacing w:before="0" w:line="240" w:lineRule="auto"/>
              <w:ind w:right="-2"/>
            </w:pPr>
            <w:r w:rsidRPr="008C0382">
              <w:rPr>
                <w:b/>
              </w:rPr>
              <w:t>SUB-BOSQUE</w:t>
            </w:r>
          </w:p>
        </w:tc>
        <w:tc>
          <w:tcPr>
            <w:tcW w:w="251" w:type="dxa"/>
            <w:tcBorders>
              <w:left w:val="nil"/>
            </w:tcBorders>
          </w:tcPr>
          <w:p w:rsidR="008C0382" w:rsidRPr="008C0382" w:rsidRDefault="008C0382" w:rsidP="00A17EDF">
            <w:pPr>
              <w:keepLines/>
              <w:spacing w:before="0" w:line="240" w:lineRule="auto"/>
              <w:ind w:right="-2"/>
            </w:pPr>
          </w:p>
        </w:tc>
        <w:tc>
          <w:tcPr>
            <w:tcW w:w="883" w:type="dxa"/>
            <w:gridSpan w:val="5"/>
          </w:tcPr>
          <w:p w:rsidR="008C0382" w:rsidRPr="008C0382" w:rsidRDefault="008C0382" w:rsidP="00A17EDF">
            <w:pPr>
              <w:keepLines/>
              <w:spacing w:before="0" w:line="240" w:lineRule="auto"/>
              <w:ind w:right="-2"/>
            </w:pPr>
          </w:p>
        </w:tc>
        <w:tc>
          <w:tcPr>
            <w:tcW w:w="1276" w:type="dxa"/>
            <w:gridSpan w:val="6"/>
          </w:tcPr>
          <w:p w:rsidR="008C0382" w:rsidRPr="008C0382" w:rsidRDefault="008C0382" w:rsidP="00A17EDF">
            <w:pPr>
              <w:keepLines/>
              <w:spacing w:before="0" w:line="240" w:lineRule="auto"/>
              <w:ind w:right="-2"/>
            </w:pPr>
          </w:p>
        </w:tc>
        <w:tc>
          <w:tcPr>
            <w:tcW w:w="567" w:type="dxa"/>
            <w:gridSpan w:val="2"/>
          </w:tcPr>
          <w:p w:rsidR="008C0382" w:rsidRPr="008C0382" w:rsidRDefault="008C0382" w:rsidP="00A17EDF">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A17EDF">
            <w:pPr>
              <w:keepLines/>
              <w:spacing w:before="0" w:line="240" w:lineRule="auto"/>
              <w:ind w:right="-2"/>
            </w:pPr>
            <w:r w:rsidRPr="008C0382">
              <w:t>%Coberto</w:t>
            </w:r>
          </w:p>
        </w:tc>
        <w:tc>
          <w:tcPr>
            <w:tcW w:w="1275" w:type="dxa"/>
            <w:gridSpan w:val="6"/>
            <w:tcBorders>
              <w:top w:val="single" w:sz="12" w:space="0" w:color="auto"/>
              <w:left w:val="nil"/>
              <w:right w:val="single" w:sz="12" w:space="0" w:color="auto"/>
            </w:tcBorders>
          </w:tcPr>
          <w:p w:rsidR="008C0382" w:rsidRPr="008C0382" w:rsidRDefault="008C0382" w:rsidP="00A17EDF">
            <w:pPr>
              <w:keepLines/>
              <w:spacing w:before="0" w:line="240" w:lineRule="auto"/>
              <w:ind w:right="-2"/>
            </w:pPr>
            <w:r w:rsidRPr="008C0382">
              <w:t>Altura (m)</w:t>
            </w: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Giesta</w:t>
            </w:r>
          </w:p>
        </w:tc>
        <w:tc>
          <w:tcPr>
            <w:tcW w:w="1418" w:type="dxa"/>
            <w:gridSpan w:val="6"/>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&lt;5</w:t>
            </w:r>
          </w:p>
        </w:tc>
        <w:tc>
          <w:tcPr>
            <w:tcW w:w="1275"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A17EDF">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A17EDF">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A17EDF">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c>
          <w:tcPr>
            <w:tcW w:w="1134" w:type="dxa"/>
            <w:tcBorders>
              <w:top w:val="single" w:sz="12" w:space="0" w:color="auto"/>
              <w:left w:val="single" w:sz="6" w:space="0" w:color="auto"/>
              <w:right w:val="single" w:sz="12" w:space="0" w:color="auto"/>
            </w:tcBorders>
          </w:tcPr>
          <w:p w:rsidR="008C0382" w:rsidRPr="008C0382" w:rsidRDefault="008C0382" w:rsidP="00A17EDF">
            <w:pPr>
              <w:keepLines/>
              <w:spacing w:before="0" w:line="240" w:lineRule="auto"/>
              <w:ind w:left="108" w:hanging="108"/>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A17EDF">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Lucida Handwriting" w:hAnsi="Lucida Handwriting"/>
                <w:sz w:val="16"/>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rPr>
                <w:sz w:val="20"/>
              </w:rPr>
            </w:pPr>
            <w:r w:rsidRPr="008C0382">
              <w:rPr>
                <w:sz w:val="20"/>
              </w:rPr>
              <w:t xml:space="preserve">Solo </w:t>
            </w:r>
            <w:proofErr w:type="spellStart"/>
            <w:r w:rsidRPr="008C0382">
              <w:rPr>
                <w:sz w:val="20"/>
              </w:rPr>
              <w:t>nú</w:t>
            </w:r>
            <w:proofErr w:type="spellEnd"/>
          </w:p>
        </w:tc>
        <w:tc>
          <w:tcPr>
            <w:tcW w:w="1418"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275" w:type="dxa"/>
            <w:gridSpan w:val="6"/>
            <w:tcBorders>
              <w:lef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418" w:type="dxa"/>
          </w:tcPr>
          <w:p w:rsidR="008C0382" w:rsidRPr="008C0382" w:rsidRDefault="008C0382" w:rsidP="00A17EDF">
            <w:pPr>
              <w:keepLines/>
              <w:spacing w:before="0" w:line="240" w:lineRule="auto"/>
              <w:ind w:right="-2"/>
            </w:pPr>
          </w:p>
        </w:tc>
        <w:tc>
          <w:tcPr>
            <w:tcW w:w="1418" w:type="dxa"/>
            <w:gridSpan w:val="6"/>
          </w:tcPr>
          <w:p w:rsidR="008C0382" w:rsidRPr="008C0382" w:rsidRDefault="008C0382" w:rsidP="00A17EDF">
            <w:pPr>
              <w:keepLines/>
              <w:spacing w:before="0" w:line="240" w:lineRule="auto"/>
              <w:ind w:right="-2"/>
            </w:pPr>
          </w:p>
        </w:tc>
        <w:tc>
          <w:tcPr>
            <w:tcW w:w="1275" w:type="dxa"/>
            <w:gridSpan w:val="6"/>
            <w:tcBorders>
              <w:left w:val="nil"/>
            </w:tcBorders>
          </w:tcPr>
          <w:p w:rsidR="008C0382" w:rsidRPr="008C0382" w:rsidRDefault="008C0382" w:rsidP="00A17EDF">
            <w:pPr>
              <w:keepLines/>
              <w:spacing w:before="0" w:line="240" w:lineRule="auto"/>
              <w:ind w:right="-2"/>
            </w:pPr>
          </w:p>
        </w:tc>
        <w:tc>
          <w:tcPr>
            <w:tcW w:w="993" w:type="dxa"/>
            <w:gridSpan w:val="5"/>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2552" w:type="dxa"/>
            <w:gridSpan w:val="6"/>
          </w:tcPr>
          <w:p w:rsidR="008C0382" w:rsidRPr="008C0382" w:rsidRDefault="008C0382" w:rsidP="00A17EDF">
            <w:pPr>
              <w:keepLines/>
              <w:spacing w:before="0" w:line="240" w:lineRule="auto"/>
              <w:ind w:right="-1384"/>
            </w:pPr>
            <w:r w:rsidRPr="008C0382">
              <w:rPr>
                <w:b/>
              </w:rPr>
              <w:t>TEMPO DE OPERAÇÃO</w:t>
            </w:r>
          </w:p>
        </w:tc>
        <w:tc>
          <w:tcPr>
            <w:tcW w:w="2552" w:type="dxa"/>
            <w:gridSpan w:val="12"/>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roofErr w:type="spellStart"/>
            <w:r w:rsidRPr="008C0382">
              <w:t>Deslc</w:t>
            </w:r>
            <w:proofErr w:type="spellEnd"/>
            <w:r w:rsidRPr="008C0382">
              <w:t>.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rPr>
            </w:pPr>
            <w:r w:rsidRPr="008C0382">
              <w:rPr>
                <w:rFonts w:ascii="Monotype Corsiva" w:hAnsi="Monotype Corsiva"/>
                <w:color w:val="0000FF"/>
              </w:rPr>
              <w:t>40 m</w:t>
            </w:r>
          </w:p>
        </w:tc>
        <w:tc>
          <w:tcPr>
            <w:tcW w:w="2127" w:type="dxa"/>
            <w:gridSpan w:val="10"/>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Amostragem</w:t>
            </w:r>
          </w:p>
        </w:tc>
        <w:tc>
          <w:tcPr>
            <w:tcW w:w="1347"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início:</w:t>
            </w:r>
            <w:r w:rsidRPr="008C0382">
              <w:rPr>
                <w:rFonts w:ascii="Monotype Corsiva" w:hAnsi="Monotype Corsiva"/>
                <w:color w:val="0000FF"/>
              </w:rPr>
              <w:t>15 h</w:t>
            </w:r>
            <w:r w:rsidRPr="008C0382">
              <w:t xml:space="preserve"> </w:t>
            </w:r>
          </w:p>
        </w:tc>
        <w:tc>
          <w:tcPr>
            <w:tcW w:w="1347" w:type="dxa"/>
            <w:gridSpan w:val="7"/>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fim:</w:t>
            </w:r>
            <w:r w:rsidRPr="008C0382">
              <w:rPr>
                <w:rFonts w:ascii="Monotype Corsiva" w:hAnsi="Monotype Corsiva"/>
                <w:color w:val="0000FF"/>
              </w:rPr>
              <w:t>15 h 50 m</w:t>
            </w:r>
          </w:p>
        </w:tc>
        <w:tc>
          <w:tcPr>
            <w:tcW w:w="567" w:type="dxa"/>
            <w:gridSpan w:val="2"/>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10"/>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
        </w:tc>
      </w:tr>
    </w:tbl>
    <w:p w:rsidR="008C0382" w:rsidRPr="008C0382" w:rsidRDefault="008C0382" w:rsidP="00A17EDF">
      <w:pPr>
        <w:keepLines/>
        <w:spacing w:line="240" w:lineRule="auto"/>
        <w:ind w:right="-2"/>
      </w:pPr>
      <w:r w:rsidRPr="008C0382">
        <w:t xml:space="preserve">Observações: </w:t>
      </w:r>
      <w:r w:rsidRPr="008C0382">
        <w:rPr>
          <w:rFonts w:ascii="Monotype Corsiva" w:hAnsi="Monotype Corsiva"/>
          <w:color w:val="0000FF"/>
        </w:rPr>
        <w:t>poucas árvores mortas, bastante denso, aceiros limpos e cuidados delimitando o povoamento</w:t>
      </w:r>
    </w:p>
    <w:p w:rsidR="00C8117C" w:rsidRDefault="00C8117C" w:rsidP="00A17EDF">
      <w:pPr>
        <w:pStyle w:val="Caption"/>
        <w:keepLines/>
      </w:pPr>
      <w:bookmarkStart w:id="42" w:name="_Ref35364147"/>
    </w:p>
    <w:p w:rsidR="008C0382" w:rsidRPr="008C0382" w:rsidRDefault="00F46109" w:rsidP="00A17EDF">
      <w:pPr>
        <w:pStyle w:val="Caption"/>
        <w:keepLines/>
      </w:pPr>
      <w:bookmarkStart w:id="43" w:name="_Toc134392332"/>
      <w:r>
        <w:lastRenderedPageBreak/>
        <w:t xml:space="preserve">Figura </w:t>
      </w:r>
      <w:fldSimple w:instr=" STYLEREF 1 \s ">
        <w:r w:rsidR="00B820A8">
          <w:rPr>
            <w:noProof/>
          </w:rPr>
          <w:t>3</w:t>
        </w:r>
      </w:fldSimple>
      <w:r w:rsidR="00B820A8">
        <w:t>.</w:t>
      </w:r>
      <w:fldSimple w:instr=" SEQ Figura \* ARABIC \s 1 ">
        <w:r w:rsidR="00B820A8">
          <w:rPr>
            <w:noProof/>
          </w:rPr>
          <w:t>2</w:t>
        </w:r>
      </w:fldSimple>
      <w:bookmarkEnd w:id="42"/>
      <w:r>
        <w:t xml:space="preserve">. </w:t>
      </w:r>
      <w:r w:rsidRPr="00156CB7">
        <w:t>Inventário Florestal de Oliveira do Hospital - ficha d</w:t>
      </w:r>
      <w:r>
        <w:t>a</w:t>
      </w:r>
      <w:r w:rsidRPr="00156CB7">
        <w:t xml:space="preserve"> parcela nº 16, povoamentos puros regulares de eucalipto</w:t>
      </w:r>
      <w:bookmarkEnd w:id="43"/>
    </w:p>
    <w:p w:rsidR="008C0382" w:rsidRPr="008C0382" w:rsidRDefault="008C0382" w:rsidP="00A17EDF">
      <w:pPr>
        <w:keepLines/>
        <w:spacing w:line="240" w:lineRule="auto"/>
        <w:ind w:right="-2"/>
        <w:rPr>
          <w:b/>
          <w:bCs/>
        </w:rPr>
      </w:pPr>
      <w:r w:rsidRPr="008C0382">
        <w:br w:type="page"/>
      </w:r>
      <w:r w:rsidRPr="008C0382">
        <w:rPr>
          <w:b/>
          <w:bCs/>
        </w:rPr>
        <w:lastRenderedPageBreak/>
        <w:t xml:space="preserve">PARCELA nº: </w:t>
      </w:r>
      <w:r w:rsidRPr="008C0382">
        <w:rPr>
          <w:rFonts w:ascii="Monotype Corsiva" w:hAnsi="Monotype Corsiva"/>
          <w:color w:val="0000FF"/>
        </w:rPr>
        <w:t>16</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4"/>
        <w:gridCol w:w="551"/>
        <w:gridCol w:w="34"/>
        <w:gridCol w:w="472"/>
        <w:gridCol w:w="113"/>
        <w:gridCol w:w="393"/>
        <w:gridCol w:w="192"/>
        <w:gridCol w:w="314"/>
        <w:gridCol w:w="270"/>
        <w:gridCol w:w="236"/>
        <w:gridCol w:w="231"/>
        <w:gridCol w:w="118"/>
        <w:gridCol w:w="157"/>
        <w:gridCol w:w="428"/>
        <w:gridCol w:w="78"/>
        <w:gridCol w:w="507"/>
        <w:gridCol w:w="519"/>
        <w:gridCol w:w="65"/>
        <w:gridCol w:w="455"/>
        <w:gridCol w:w="130"/>
        <w:gridCol w:w="390"/>
        <w:gridCol w:w="195"/>
        <w:gridCol w:w="325"/>
        <w:gridCol w:w="260"/>
        <w:gridCol w:w="259"/>
        <w:gridCol w:w="325"/>
        <w:gridCol w:w="49"/>
        <w:gridCol w:w="146"/>
        <w:gridCol w:w="390"/>
        <w:gridCol w:w="130"/>
        <w:gridCol w:w="455"/>
        <w:gridCol w:w="65"/>
        <w:gridCol w:w="520"/>
      </w:tblGrid>
      <w:tr w:rsidR="008C0382" w:rsidRPr="008C0382">
        <w:trPr>
          <w:cantSplit/>
          <w:trHeight w:hRule="exact" w:val="369"/>
        </w:trPr>
        <w:tc>
          <w:tcPr>
            <w:tcW w:w="4678" w:type="dxa"/>
            <w:gridSpan w:val="16"/>
            <w:tcBorders>
              <w:top w:val="single" w:sz="12" w:space="0" w:color="auto"/>
              <w:left w:val="single" w:sz="12" w:space="0" w:color="auto"/>
              <w:bottom w:val="nil"/>
              <w:right w:val="single" w:sz="12" w:space="0" w:color="auto"/>
            </w:tcBorders>
          </w:tcPr>
          <w:p w:rsidR="008C0382" w:rsidRPr="008C0382" w:rsidRDefault="008C0382" w:rsidP="00A17EDF">
            <w:pPr>
              <w:keepLines/>
              <w:spacing w:before="0" w:line="240" w:lineRule="auto"/>
              <w:jc w:val="center"/>
              <w:rPr>
                <w:b/>
                <w:bCs/>
              </w:rPr>
            </w:pPr>
            <w:r w:rsidRPr="008C0382">
              <w:rPr>
                <w:b/>
                <w:bCs/>
              </w:rPr>
              <w:t>Distribuição de diâmetros</w:t>
            </w:r>
          </w:p>
        </w:tc>
        <w:tc>
          <w:tcPr>
            <w:tcW w:w="4678" w:type="dxa"/>
            <w:gridSpan w:val="17"/>
            <w:tcBorders>
              <w:top w:val="single" w:sz="12" w:space="0" w:color="auto"/>
              <w:left w:val="nil"/>
              <w:bottom w:val="nil"/>
              <w:right w:val="single" w:sz="12" w:space="0" w:color="auto"/>
            </w:tcBorders>
          </w:tcPr>
          <w:p w:rsidR="008C0382" w:rsidRPr="008C0382" w:rsidRDefault="008C0382" w:rsidP="00A17EDF">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trPr>
          <w:cantSplit/>
          <w:trHeight w:hRule="exact" w:val="369"/>
        </w:trPr>
        <w:tc>
          <w:tcPr>
            <w:tcW w:w="11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jc w:val="center"/>
              <w:rPr>
                <w:b/>
                <w:bCs/>
                <w:sz w:val="18"/>
              </w:rPr>
            </w:pPr>
            <w:r w:rsidRPr="008C0382">
              <w:rPr>
                <w:b/>
                <w:bCs/>
                <w:sz w:val="18"/>
              </w:rPr>
              <w:t>Classe d</w:t>
            </w:r>
          </w:p>
        </w:tc>
        <w:tc>
          <w:tcPr>
            <w:tcW w:w="2255" w:type="dxa"/>
            <w:gridSpan w:val="9"/>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left"/>
              <w:rPr>
                <w:b/>
                <w:bCs/>
                <w:sz w:val="18"/>
              </w:rPr>
            </w:pPr>
            <w:r w:rsidRPr="008C0382">
              <w:rPr>
                <w:b/>
                <w:bCs/>
                <w:sz w:val="18"/>
              </w:rPr>
              <w:t xml:space="preserve">Espécie principal: </w:t>
            </w:r>
            <w:proofErr w:type="spellStart"/>
            <w:r w:rsidRPr="008C0382">
              <w:rPr>
                <w:rFonts w:ascii="Monotype Corsiva" w:hAnsi="Monotype Corsiva"/>
                <w:color w:val="0000FF"/>
              </w:rPr>
              <w:t>Eg</w:t>
            </w:r>
            <w:proofErr w:type="spellEnd"/>
          </w:p>
        </w:tc>
        <w:tc>
          <w:tcPr>
            <w:tcW w:w="1288"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b/>
                <w:bCs/>
                <w:sz w:val="18"/>
              </w:rPr>
            </w:pPr>
            <w:r w:rsidRPr="008C0382">
              <w:rPr>
                <w:b/>
                <w:bCs/>
                <w:sz w:val="18"/>
              </w:rPr>
              <w:t>Outras:</w:t>
            </w:r>
          </w:p>
        </w:tc>
        <w:tc>
          <w:tcPr>
            <w:tcW w:w="2972" w:type="dxa"/>
            <w:gridSpan w:val="11"/>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left"/>
              <w:rPr>
                <w:b/>
                <w:bCs/>
                <w:sz w:val="18"/>
              </w:rPr>
            </w:pPr>
            <w:r w:rsidRPr="008C0382">
              <w:rPr>
                <w:b/>
                <w:bCs/>
                <w:sz w:val="18"/>
              </w:rPr>
              <w:t xml:space="preserve">Espécie principal: </w:t>
            </w:r>
            <w:proofErr w:type="spellStart"/>
            <w:r w:rsidRPr="008C0382">
              <w:rPr>
                <w:rFonts w:ascii="Monotype Corsiva" w:hAnsi="Monotype Corsiva"/>
                <w:color w:val="0000FF"/>
              </w:rPr>
              <w:t>Eg</w:t>
            </w:r>
            <w:proofErr w:type="spellEnd"/>
          </w:p>
        </w:tc>
        <w:tc>
          <w:tcPr>
            <w:tcW w:w="1706"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b/>
                <w:bCs/>
                <w:sz w:val="18"/>
              </w:rPr>
            </w:pPr>
            <w:r w:rsidRPr="008C0382">
              <w:rPr>
                <w:b/>
                <w:bCs/>
                <w:sz w:val="18"/>
              </w:rPr>
              <w:t xml:space="preserve">Outras: </w:t>
            </w:r>
          </w:p>
        </w:tc>
      </w:tr>
      <w:tr w:rsidR="008C0382" w:rsidRPr="008C0382">
        <w:trPr>
          <w:trHeight w:hRule="exact" w:val="312"/>
        </w:trPr>
        <w:tc>
          <w:tcPr>
            <w:tcW w:w="1135" w:type="dxa"/>
            <w:gridSpan w:val="2"/>
            <w:tcBorders>
              <w:top w:val="nil"/>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2.5-5.0</w:t>
            </w:r>
          </w:p>
        </w:tc>
        <w:tc>
          <w:tcPr>
            <w:tcW w:w="506" w:type="dxa"/>
            <w:gridSpan w:val="2"/>
            <w:tcBorders>
              <w:top w:val="nil"/>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top w:val="nil"/>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top w:val="nil"/>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top w:val="nil"/>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5.1-7.4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w:t>
            </w: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10.4</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10.2</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8.5</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9.9</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7.9</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bottom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bottom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20"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8.0</w:t>
            </w: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bottom w:val="nil"/>
              <w:right w:val="single" w:sz="12" w:space="0" w:color="auto"/>
            </w:tcBorders>
          </w:tcPr>
          <w:p w:rsidR="008C0382" w:rsidRPr="008C0382" w:rsidRDefault="008C0382" w:rsidP="00A17EDF">
            <w:pPr>
              <w:keepLines/>
              <w:spacing w:before="0" w:line="240" w:lineRule="auto"/>
              <w:jc w:val="center"/>
              <w:rPr>
                <w:sz w:val="18"/>
              </w:rPr>
            </w:pPr>
          </w:p>
        </w:tc>
        <w:tc>
          <w:tcPr>
            <w:tcW w:w="506" w:type="dxa"/>
            <w:gridSpan w:val="2"/>
            <w:tcBorders>
              <w:left w:val="nil"/>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3"/>
            <w:tcBorders>
              <w:bottom w:val="nil"/>
              <w:right w:val="nil"/>
            </w:tcBorders>
          </w:tcPr>
          <w:p w:rsidR="008C0382" w:rsidRPr="008C0382" w:rsidRDefault="008C0382" w:rsidP="00A17EDF">
            <w:pPr>
              <w:keepLines/>
              <w:spacing w:before="0" w:line="240" w:lineRule="auto"/>
              <w:ind w:left="-57" w:right="-57"/>
              <w:jc w:val="center"/>
              <w:rPr>
                <w:rFonts w:cs="Arial"/>
                <w:color w:val="0000FF"/>
                <w:sz w:val="20"/>
              </w:rPr>
            </w:pPr>
          </w:p>
        </w:tc>
        <w:tc>
          <w:tcPr>
            <w:tcW w:w="506" w:type="dxa"/>
            <w:gridSpan w:val="2"/>
            <w:tcBorders>
              <w:left w:val="single" w:sz="12" w:space="0" w:color="auto"/>
              <w:bottom w:val="nil"/>
            </w:tcBorders>
          </w:tcPr>
          <w:p w:rsidR="008C0382" w:rsidRPr="008C0382" w:rsidRDefault="008C0382" w:rsidP="00A17EDF">
            <w:pPr>
              <w:keepLines/>
              <w:spacing w:before="0" w:line="240" w:lineRule="auto"/>
              <w:ind w:left="-57" w:right="-57"/>
              <w:jc w:val="center"/>
              <w:rPr>
                <w:rFonts w:cs="Arial"/>
                <w:color w:val="0000FF"/>
                <w:sz w:val="20"/>
              </w:rPr>
            </w:pPr>
          </w:p>
        </w:tc>
        <w:tc>
          <w:tcPr>
            <w:tcW w:w="507" w:type="dxa"/>
            <w:tcBorders>
              <w:bottom w:val="nil"/>
              <w:right w:val="single" w:sz="18" w:space="0" w:color="auto"/>
            </w:tcBorders>
          </w:tcPr>
          <w:p w:rsidR="008C0382" w:rsidRPr="008C0382" w:rsidRDefault="008C0382" w:rsidP="00A17EDF">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8.8</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4678" w:type="dxa"/>
            <w:gridSpan w:val="16"/>
            <w:tcBorders>
              <w:top w:val="single" w:sz="12" w:space="0" w:color="auto"/>
              <w:left w:val="single" w:sz="12" w:space="0" w:color="auto"/>
              <w:bottom w:val="nil"/>
              <w:right w:val="nil"/>
            </w:tcBorders>
          </w:tcPr>
          <w:p w:rsidR="008C0382" w:rsidRPr="008C0382" w:rsidRDefault="008C0382" w:rsidP="00A17EDF">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single" w:sz="12" w:space="0" w:color="auto"/>
              <w:left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Borders>
              <w:top w:val="single" w:sz="12" w:space="0" w:color="auto"/>
              <w:bottom w:val="single" w:sz="12" w:space="0" w:color="auto"/>
            </w:tcBorders>
          </w:tcPr>
          <w:p w:rsidR="008C0382" w:rsidRPr="008C0382" w:rsidRDefault="007F41AE" w:rsidP="00A17EDF">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3"/>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Borders>
              <w:top w:val="single" w:sz="12" w:space="0" w:color="auto"/>
              <w:bottom w:val="single" w:sz="12" w:space="0" w:color="auto"/>
            </w:tcBorders>
          </w:tcPr>
          <w:p w:rsidR="008C0382" w:rsidRPr="008C0382" w:rsidRDefault="008C0382" w:rsidP="00A17EDF">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A17EDF">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11.0</w:t>
            </w: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nil"/>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Borders>
              <w:top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85" w:type="dxa"/>
            <w:gridSpan w:val="2"/>
            <w:tcBorders>
              <w:top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4" w:type="dxa"/>
            <w:gridSpan w:val="2"/>
            <w:tcBorders>
              <w:top w:val="nil"/>
            </w:tcBorders>
          </w:tcPr>
          <w:p w:rsidR="008C0382" w:rsidRPr="008C0382" w:rsidRDefault="008C0382" w:rsidP="00A17EDF">
            <w:pPr>
              <w:keepLines/>
              <w:spacing w:before="0" w:line="240" w:lineRule="auto"/>
              <w:ind w:left="-57" w:right="-57"/>
              <w:jc w:val="center"/>
              <w:rPr>
                <w:rFonts w:cs="Arial"/>
                <w:color w:val="0000FF"/>
                <w:sz w:val="20"/>
              </w:rPr>
            </w:pPr>
            <w:r w:rsidRPr="008C0382">
              <w:rPr>
                <w:rFonts w:cs="Arial"/>
                <w:color w:val="0000FF"/>
                <w:sz w:val="20"/>
              </w:rPr>
              <w:t>*</w:t>
            </w:r>
          </w:p>
        </w:tc>
        <w:tc>
          <w:tcPr>
            <w:tcW w:w="585" w:type="dxa"/>
            <w:gridSpan w:val="3"/>
            <w:tcBorders>
              <w:top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top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top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7.0</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5.5</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6.7</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6.5</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4678" w:type="dxa"/>
            <w:gridSpan w:val="17"/>
            <w:tcBorders>
              <w:left w:val="nil"/>
            </w:tcBorders>
          </w:tcPr>
          <w:p w:rsidR="008C0382" w:rsidRPr="008C0382" w:rsidRDefault="008C0382" w:rsidP="00A17EDF">
            <w:pPr>
              <w:keepLines/>
              <w:spacing w:before="0" w:line="240" w:lineRule="auto"/>
              <w:jc w:val="center"/>
              <w:rPr>
                <w:b/>
              </w:rPr>
            </w:pPr>
            <w:r w:rsidRPr="008C0382">
              <w:rPr>
                <w:b/>
              </w:rPr>
              <w:t>Árvores modelo</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6.2</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Esp</w:t>
            </w:r>
            <w:proofErr w:type="spellEnd"/>
          </w:p>
        </w:tc>
        <w:tc>
          <w:tcPr>
            <w:tcW w:w="585" w:type="dxa"/>
            <w:gridSpan w:val="2"/>
          </w:tcPr>
          <w:p w:rsidR="008C0382" w:rsidRPr="008C0382" w:rsidRDefault="007F41AE" w:rsidP="00A17EDF">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A17EDF">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h</w:t>
            </w:r>
            <w:r w:rsidRPr="008C0382">
              <w:rPr>
                <w:b/>
                <w:bCs/>
                <w:sz w:val="18"/>
                <w:vertAlign w:val="subscript"/>
              </w:rPr>
              <w:t>copa</w:t>
            </w:r>
            <w:proofErr w:type="spellEnd"/>
          </w:p>
        </w:tc>
        <w:tc>
          <w:tcPr>
            <w:tcW w:w="585" w:type="dxa"/>
            <w:gridSpan w:val="3"/>
          </w:tcPr>
          <w:p w:rsidR="008C0382" w:rsidRPr="008C0382" w:rsidRDefault="008C0382" w:rsidP="00A17EDF">
            <w:pPr>
              <w:keepLines/>
              <w:spacing w:before="40" w:line="240" w:lineRule="auto"/>
              <w:ind w:left="-57" w:right="-57"/>
              <w:jc w:val="center"/>
              <w:rPr>
                <w:b/>
                <w:bCs/>
                <w:sz w:val="18"/>
              </w:rPr>
            </w:pPr>
            <w:proofErr w:type="spellStart"/>
            <w:r w:rsidRPr="008C0382">
              <w:rPr>
                <w:b/>
                <w:bCs/>
                <w:sz w:val="18"/>
              </w:rPr>
              <w:t>casc</w:t>
            </w:r>
            <w:proofErr w:type="spellEnd"/>
          </w:p>
        </w:tc>
        <w:tc>
          <w:tcPr>
            <w:tcW w:w="585" w:type="dxa"/>
            <w:gridSpan w:val="2"/>
          </w:tcPr>
          <w:p w:rsidR="008C0382" w:rsidRPr="008C0382" w:rsidRDefault="008C0382" w:rsidP="00A17EDF">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Pr>
          <w:p w:rsidR="008C0382" w:rsidRPr="008C0382" w:rsidRDefault="008C0382" w:rsidP="00A17EDF">
            <w:pPr>
              <w:keepLines/>
              <w:spacing w:before="40" w:line="240" w:lineRule="auto"/>
              <w:ind w:left="-57" w:right="-57"/>
              <w:jc w:val="center"/>
              <w:rPr>
                <w:b/>
                <w:bCs/>
                <w:sz w:val="18"/>
              </w:rPr>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s="Arial"/>
                <w:i/>
                <w:iCs/>
                <w:color w:val="0000FF"/>
                <w:sz w:val="20"/>
              </w:rPr>
            </w:pPr>
            <w:proofErr w:type="spellStart"/>
            <w:r w:rsidRPr="008C0382">
              <w:rPr>
                <w:rFonts w:ascii="Monotype Corsiva" w:hAnsi="Monotype Corsiva" w:cs="Arial"/>
                <w:i/>
                <w:iCs/>
                <w:color w:val="0000FF"/>
                <w:sz w:val="20"/>
              </w:rPr>
              <w:t>Eg</w:t>
            </w:r>
            <w:proofErr w:type="spellEnd"/>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6.9</w:t>
            </w: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A17EDF">
            <w:pPr>
              <w:pStyle w:val="EndnoteText"/>
              <w:keepLines/>
              <w:spacing w:before="0" w:line="240" w:lineRule="auto"/>
              <w:rPr>
                <w:lang w:val="pt-PT"/>
              </w:rPr>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3"/>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i/>
                <w:iCs/>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3"/>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3"/>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4" w:type="dxa"/>
            <w:gridSpan w:val="2"/>
          </w:tcPr>
          <w:p w:rsidR="008C0382" w:rsidRPr="008C0382" w:rsidRDefault="008C0382" w:rsidP="00A17EDF">
            <w:pPr>
              <w:keepLines/>
              <w:spacing w:before="0" w:line="240" w:lineRule="auto"/>
            </w:pPr>
          </w:p>
        </w:tc>
        <w:tc>
          <w:tcPr>
            <w:tcW w:w="585" w:type="dxa"/>
            <w:gridSpan w:val="3"/>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c>
          <w:tcPr>
            <w:tcW w:w="585" w:type="dxa"/>
            <w:gridSpan w:val="2"/>
          </w:tcPr>
          <w:p w:rsidR="008C0382" w:rsidRPr="008C0382" w:rsidRDefault="008C0382" w:rsidP="00A17EDF">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4"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3"/>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c>
          <w:tcPr>
            <w:tcW w:w="585" w:type="dxa"/>
            <w:gridSpan w:val="2"/>
            <w:tcBorders>
              <w:bottom w:val="single" w:sz="18" w:space="0" w:color="auto"/>
            </w:tcBorders>
          </w:tcPr>
          <w:p w:rsidR="008C0382" w:rsidRPr="008C0382" w:rsidRDefault="008C0382" w:rsidP="00A17EDF">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4678" w:type="dxa"/>
            <w:gridSpan w:val="17"/>
            <w:tcBorders>
              <w:top w:val="single" w:sz="18" w:space="0" w:color="auto"/>
              <w:left w:val="single" w:sz="18" w:space="0" w:color="auto"/>
              <w:bottom w:val="single" w:sz="18" w:space="0" w:color="auto"/>
              <w:right w:val="single" w:sz="18" w:space="0" w:color="auto"/>
            </w:tcBorders>
          </w:tcPr>
          <w:p w:rsidR="008C0382" w:rsidRPr="008C0382" w:rsidRDefault="008C0382" w:rsidP="00A17EDF">
            <w:pPr>
              <w:keepLines/>
              <w:spacing w:before="0" w:line="240" w:lineRule="auto"/>
              <w:jc w:val="center"/>
              <w:rPr>
                <w:b/>
              </w:rPr>
            </w:pPr>
            <w:r w:rsidRPr="008C0382">
              <w:rPr>
                <w:b/>
              </w:rPr>
              <w:t>Árvores dominantes</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A17EDF">
            <w:pPr>
              <w:keepLines/>
              <w:spacing w:before="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A17EDF">
            <w:pPr>
              <w:keepLines/>
              <w:spacing w:before="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A17EDF">
            <w:pPr>
              <w:keepLines/>
              <w:spacing w:before="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A17EDF">
            <w:pPr>
              <w:keepLines/>
              <w:spacing w:before="0" w:line="240" w:lineRule="auto"/>
              <w:ind w:left="-57" w:right="-57"/>
              <w:jc w:val="center"/>
              <w:rPr>
                <w:b/>
                <w:bCs/>
                <w:sz w:val="18"/>
              </w:rPr>
            </w:pPr>
            <w:r w:rsidRPr="008C0382">
              <w:rPr>
                <w:b/>
                <w:bCs/>
                <w:sz w:val="18"/>
              </w:rPr>
              <w:t>h</w:t>
            </w:r>
          </w:p>
        </w:tc>
        <w:tc>
          <w:tcPr>
            <w:tcW w:w="519" w:type="dxa"/>
            <w:gridSpan w:val="2"/>
            <w:tcBorders>
              <w:left w:val="nil"/>
              <w:right w:val="nil"/>
            </w:tcBorders>
          </w:tcPr>
          <w:p w:rsidR="008C0382" w:rsidRPr="008C0382" w:rsidRDefault="008C0382" w:rsidP="00A17EDF">
            <w:pPr>
              <w:keepLines/>
              <w:spacing w:before="0" w:line="240" w:lineRule="auto"/>
              <w:ind w:left="-57" w:right="-57"/>
              <w:jc w:val="center"/>
              <w:rPr>
                <w:b/>
                <w:bCs/>
                <w:sz w:val="18"/>
              </w:rPr>
            </w:pPr>
            <w:r w:rsidRPr="008C0382">
              <w:rPr>
                <w:b/>
                <w:bCs/>
                <w:sz w:val="18"/>
              </w:rPr>
              <w:t>t</w:t>
            </w:r>
          </w:p>
        </w:tc>
        <w:tc>
          <w:tcPr>
            <w:tcW w:w="520" w:type="dxa"/>
            <w:gridSpan w:val="3"/>
            <w:tcBorders>
              <w:top w:val="single" w:sz="18" w:space="0" w:color="auto"/>
              <w:left w:val="single" w:sz="18" w:space="0" w:color="auto"/>
              <w:bottom w:val="nil"/>
            </w:tcBorders>
          </w:tcPr>
          <w:p w:rsidR="008C0382" w:rsidRPr="008C0382" w:rsidRDefault="008C0382" w:rsidP="00A17EDF">
            <w:pPr>
              <w:keepLines/>
              <w:spacing w:before="0" w:line="240" w:lineRule="auto"/>
              <w:ind w:left="-57" w:right="-57"/>
              <w:jc w:val="center"/>
              <w:rPr>
                <w:b/>
                <w:bCs/>
                <w:sz w:val="18"/>
              </w:rPr>
            </w:pPr>
            <w:proofErr w:type="spellStart"/>
            <w:r w:rsidRPr="008C0382">
              <w:rPr>
                <w:b/>
                <w:bCs/>
                <w:sz w:val="18"/>
              </w:rPr>
              <w:t>Euc</w:t>
            </w:r>
            <w:proofErr w:type="spellEnd"/>
          </w:p>
        </w:tc>
        <w:tc>
          <w:tcPr>
            <w:tcW w:w="520" w:type="dxa"/>
            <w:gridSpan w:val="2"/>
            <w:tcBorders>
              <w:top w:val="single" w:sz="18" w:space="0" w:color="auto"/>
              <w:left w:val="nil"/>
            </w:tcBorders>
          </w:tcPr>
          <w:p w:rsidR="008C0382" w:rsidRPr="008C0382" w:rsidRDefault="008C0382" w:rsidP="00A17EDF">
            <w:pPr>
              <w:keepLines/>
              <w:spacing w:before="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A17EDF">
            <w:pPr>
              <w:keepLines/>
              <w:spacing w:before="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A17EDF">
            <w:pPr>
              <w:keepLines/>
              <w:spacing w:before="0" w:line="240" w:lineRule="auto"/>
              <w:ind w:left="-57" w:right="-57"/>
              <w:jc w:val="center"/>
              <w:rPr>
                <w:b/>
                <w:bCs/>
                <w:sz w:val="18"/>
              </w:rPr>
            </w:pPr>
            <w:r w:rsidRPr="008C0382">
              <w:rPr>
                <w:b/>
                <w:bCs/>
                <w:sz w:val="18"/>
              </w:rPr>
              <w:t>h</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Pr>
          <w:p w:rsidR="008C0382" w:rsidRPr="008C0382" w:rsidRDefault="008C0382" w:rsidP="00A17EDF">
            <w:pPr>
              <w:keepLines/>
              <w:spacing w:before="0" w:line="240" w:lineRule="auto"/>
              <w:ind w:left="-57" w:right="-57"/>
            </w:pPr>
            <w:r w:rsidRPr="008C0382">
              <w:t>1</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3"/>
            <w:tcBorders>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Pr>
          <w:p w:rsidR="008C0382" w:rsidRPr="008C0382" w:rsidRDefault="008C0382" w:rsidP="00A17EDF">
            <w:pPr>
              <w:keepLines/>
              <w:spacing w:before="0" w:line="240" w:lineRule="auto"/>
              <w:ind w:left="-57" w:right="-57"/>
            </w:pPr>
            <w:r w:rsidRPr="008C0382">
              <w:t>1</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8.5</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Pr>
          <w:p w:rsidR="008C0382" w:rsidRPr="008C0382" w:rsidRDefault="008C0382" w:rsidP="00A17EDF">
            <w:pPr>
              <w:keepLines/>
              <w:spacing w:before="0" w:line="240" w:lineRule="auto"/>
              <w:ind w:left="-57" w:right="-57"/>
            </w:pPr>
            <w:r w:rsidRPr="008C0382">
              <w:t>2</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Borders>
              <w:bottom w:val="single" w:sz="6" w:space="0" w:color="auto"/>
            </w:tcBorders>
          </w:tcPr>
          <w:p w:rsidR="008C0382" w:rsidRPr="008C0382" w:rsidRDefault="008C0382" w:rsidP="00A17EDF">
            <w:pPr>
              <w:keepLines/>
              <w:spacing w:before="0" w:line="240" w:lineRule="auto"/>
              <w:ind w:left="-57" w:right="-57"/>
            </w:pPr>
            <w:r w:rsidRPr="008C0382">
              <w:t>2</w:t>
            </w:r>
          </w:p>
        </w:tc>
        <w:tc>
          <w:tcPr>
            <w:tcW w:w="520" w:type="dxa"/>
            <w:gridSpan w:val="2"/>
            <w:tcBorders>
              <w:bottom w:val="single" w:sz="6"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bottom w:val="single" w:sz="6" w:space="0" w:color="auto"/>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9.2</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Pr>
          <w:p w:rsidR="008C0382" w:rsidRPr="008C0382" w:rsidRDefault="008C0382" w:rsidP="00A17EDF">
            <w:pPr>
              <w:keepLines/>
              <w:spacing w:before="0" w:line="240" w:lineRule="auto"/>
              <w:ind w:left="-57" w:right="-57"/>
            </w:pPr>
            <w:r w:rsidRPr="008C0382">
              <w:t>3</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Borders>
              <w:bottom w:val="single" w:sz="6" w:space="0" w:color="auto"/>
            </w:tcBorders>
          </w:tcPr>
          <w:p w:rsidR="008C0382" w:rsidRPr="008C0382" w:rsidRDefault="008C0382" w:rsidP="00A17EDF">
            <w:pPr>
              <w:keepLines/>
              <w:spacing w:before="0" w:line="240" w:lineRule="auto"/>
              <w:ind w:left="-57" w:right="-57"/>
            </w:pPr>
            <w:r w:rsidRPr="008C0382">
              <w:t>3</w:t>
            </w:r>
          </w:p>
        </w:tc>
        <w:tc>
          <w:tcPr>
            <w:tcW w:w="520" w:type="dxa"/>
            <w:gridSpan w:val="2"/>
            <w:tcBorders>
              <w:bottom w:val="single" w:sz="6"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11.1</w:t>
            </w:r>
          </w:p>
        </w:tc>
        <w:tc>
          <w:tcPr>
            <w:tcW w:w="520" w:type="dxa"/>
            <w:tcBorders>
              <w:bottom w:val="single" w:sz="6" w:space="0" w:color="auto"/>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8.2</w:t>
            </w:r>
          </w:p>
        </w:tc>
      </w:tr>
      <w:tr w:rsidR="008C0382" w:rsidRPr="008C0382">
        <w:trPr>
          <w:trHeight w:hRule="exact" w:val="312"/>
        </w:trPr>
        <w:tc>
          <w:tcPr>
            <w:tcW w:w="584"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A17EDF">
            <w:pPr>
              <w:keepLines/>
              <w:spacing w:before="0" w:line="240" w:lineRule="auto"/>
              <w:ind w:left="-57" w:right="-57"/>
            </w:pPr>
          </w:p>
        </w:tc>
        <w:tc>
          <w:tcPr>
            <w:tcW w:w="520" w:type="dxa"/>
            <w:gridSpan w:val="2"/>
          </w:tcPr>
          <w:p w:rsidR="008C0382" w:rsidRPr="008C0382" w:rsidRDefault="008C0382" w:rsidP="00A17EDF">
            <w:pPr>
              <w:keepLines/>
              <w:spacing w:before="0" w:line="240" w:lineRule="auto"/>
              <w:ind w:left="-57" w:right="-57"/>
            </w:pPr>
            <w:r w:rsidRPr="008C0382">
              <w:t>4</w:t>
            </w:r>
          </w:p>
        </w:tc>
        <w:tc>
          <w:tcPr>
            <w:tcW w:w="520"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right w:val="single" w:sz="6" w:space="0" w:color="auto"/>
            </w:tcBorders>
          </w:tcPr>
          <w:p w:rsidR="008C0382" w:rsidRPr="008C0382" w:rsidRDefault="008C0382" w:rsidP="00A17EDF">
            <w:pPr>
              <w:keepLines/>
              <w:spacing w:before="0" w:line="240" w:lineRule="auto"/>
              <w:ind w:left="-57" w:right="-57"/>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11.0</w:t>
            </w: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7.7</w:t>
            </w:r>
          </w:p>
        </w:tc>
      </w:tr>
      <w:tr w:rsidR="008C0382" w:rsidRPr="008C0382">
        <w:trPr>
          <w:trHeight w:hRule="exact" w:val="312"/>
        </w:trPr>
        <w:tc>
          <w:tcPr>
            <w:tcW w:w="4678" w:type="dxa"/>
            <w:gridSpan w:val="16"/>
            <w:tcBorders>
              <w:left w:val="single" w:sz="12" w:space="0" w:color="auto"/>
            </w:tcBorders>
          </w:tcPr>
          <w:p w:rsidR="008C0382" w:rsidRPr="008C0382" w:rsidRDefault="008C0382" w:rsidP="00A17EDF">
            <w:pPr>
              <w:keepLines/>
              <w:spacing w:before="0" w:line="240" w:lineRule="auto"/>
              <w:ind w:left="-57" w:right="-57"/>
              <w:jc w:val="left"/>
              <w:rPr>
                <w:rFonts w:ascii="Monotype Corsiva" w:hAnsi="Monotype Corsiva"/>
                <w:color w:val="0000FF"/>
                <w:sz w:val="20"/>
              </w:rPr>
            </w:pPr>
            <w:r w:rsidRPr="008C0382">
              <w:rPr>
                <w:rFonts w:cs="Arial"/>
                <w:color w:val="0000FF"/>
                <w:sz w:val="20"/>
              </w:rPr>
              <w:t>*</w:t>
            </w:r>
            <w:r w:rsidRPr="008C0382">
              <w:rPr>
                <w:rFonts w:ascii="Monotype Corsiva" w:hAnsi="Monotype Corsiva"/>
                <w:color w:val="0000FF"/>
                <w:sz w:val="20"/>
              </w:rPr>
              <w:t>os ramos vão até à base da copa</w:t>
            </w:r>
          </w:p>
        </w:tc>
        <w:tc>
          <w:tcPr>
            <w:tcW w:w="519" w:type="dxa"/>
            <w:tcBorders>
              <w:top w:val="nil"/>
              <w:left w:val="single" w:sz="18" w:space="0" w:color="auto"/>
              <w:bottom w:val="single" w:sz="18" w:space="0" w:color="auto"/>
            </w:tcBorders>
          </w:tcPr>
          <w:p w:rsidR="008C0382" w:rsidRPr="008C0382" w:rsidRDefault="008C0382" w:rsidP="00A17EDF">
            <w:pPr>
              <w:keepLines/>
              <w:spacing w:before="0" w:line="240" w:lineRule="auto"/>
              <w:ind w:left="-57" w:right="-57"/>
            </w:pPr>
          </w:p>
        </w:tc>
        <w:tc>
          <w:tcPr>
            <w:tcW w:w="520" w:type="dxa"/>
            <w:gridSpan w:val="2"/>
            <w:tcBorders>
              <w:bottom w:val="single" w:sz="18" w:space="0" w:color="auto"/>
            </w:tcBorders>
          </w:tcPr>
          <w:p w:rsidR="008C0382" w:rsidRPr="008C0382" w:rsidRDefault="008C0382" w:rsidP="00A17EDF">
            <w:pPr>
              <w:keepLines/>
              <w:spacing w:before="0" w:line="240" w:lineRule="auto"/>
              <w:ind w:left="-57" w:right="-57"/>
            </w:pPr>
            <w:r w:rsidRPr="008C0382">
              <w:t>5</w:t>
            </w:r>
          </w:p>
        </w:tc>
        <w:tc>
          <w:tcPr>
            <w:tcW w:w="520" w:type="dxa"/>
            <w:gridSpan w:val="2"/>
            <w:tcBorders>
              <w:bottom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2"/>
            <w:tcBorders>
              <w:bottom w:val="single" w:sz="18" w:space="0" w:color="auto"/>
            </w:tcBorders>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p>
        </w:tc>
        <w:tc>
          <w:tcPr>
            <w:tcW w:w="519" w:type="dxa"/>
            <w:gridSpan w:val="2"/>
            <w:tcBorders>
              <w:bottom w:val="single" w:sz="18" w:space="0" w:color="auto"/>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single" w:sz="18" w:space="0" w:color="auto"/>
              <w:right w:val="single" w:sz="6" w:space="0" w:color="auto"/>
            </w:tcBorders>
          </w:tcPr>
          <w:p w:rsidR="008C0382" w:rsidRPr="008C0382" w:rsidRDefault="008C0382" w:rsidP="00A17EDF">
            <w:pPr>
              <w:keepLines/>
              <w:spacing w:before="0" w:line="240" w:lineRule="auto"/>
              <w:ind w:left="-57" w:right="-57"/>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A17EDF">
            <w:pPr>
              <w:pStyle w:val="EndnoteText"/>
              <w:keepLines/>
              <w:spacing w:before="0" w:line="240" w:lineRule="auto"/>
              <w:ind w:left="-57" w:right="-57"/>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10.7</w:t>
            </w: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rPr>
            </w:pPr>
            <w:r w:rsidRPr="008C0382">
              <w:rPr>
                <w:rFonts w:ascii="Monotype Corsiva" w:hAnsi="Monotype Corsiva"/>
                <w:color w:val="0000FF"/>
              </w:rPr>
              <w:t>7.5</w:t>
            </w:r>
          </w:p>
        </w:tc>
      </w:tr>
    </w:tbl>
    <w:p w:rsidR="008C0382" w:rsidRPr="008C0382" w:rsidRDefault="008C0382" w:rsidP="00A17EDF">
      <w:pPr>
        <w:pStyle w:val="Caption"/>
        <w:keepLines/>
      </w:pPr>
    </w:p>
    <w:p w:rsidR="008C0382" w:rsidRDefault="00F46109" w:rsidP="00A17EDF">
      <w:pPr>
        <w:pStyle w:val="Caption"/>
        <w:keepLines/>
      </w:pPr>
      <w:r w:rsidRPr="00F46109">
        <w:t xml:space="preserve">Figura </w:t>
      </w:r>
      <w:r w:rsidR="00611C0F">
        <w:t>7</w:t>
      </w:r>
      <w:r w:rsidRPr="00F46109">
        <w:t xml:space="preserve">. Inventário Florestal de Oliveira do Hospital - ficha </w:t>
      </w:r>
      <w:r>
        <w:t>da</w:t>
      </w:r>
      <w:r w:rsidRPr="00F46109">
        <w:t xml:space="preserve"> parcela nº 16, povoamentos puros regulares de eucalipto</w:t>
      </w:r>
    </w:p>
    <w:p w:rsidR="00BD4603" w:rsidRDefault="00BD4603" w:rsidP="00A17EDF">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p w:rsidR="008C2A27" w:rsidRPr="008C0382" w:rsidRDefault="008C2A27" w:rsidP="00A17EDF">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rsidTr="00BD4603">
        <w:tc>
          <w:tcPr>
            <w:tcW w:w="9042" w:type="dxa"/>
          </w:tcPr>
          <w:p w:rsidR="008C0382" w:rsidRPr="008C0382" w:rsidRDefault="008C0382" w:rsidP="00A17EDF">
            <w:pPr>
              <w:keepLines/>
              <w:jc w:val="center"/>
              <w:rPr>
                <w:b/>
                <w:bCs/>
              </w:rPr>
            </w:pPr>
            <w:r w:rsidRPr="008C0382">
              <w:lastRenderedPageBreak/>
              <w:br w:type="page"/>
            </w:r>
            <w:r w:rsidRPr="008C0382">
              <w:rPr>
                <w:b/>
                <w:bCs/>
              </w:rPr>
              <w:t>Inventário Florestal para o PDAR do Baixo Mondego e Gândaras</w:t>
            </w:r>
          </w:p>
        </w:tc>
      </w:tr>
    </w:tbl>
    <w:p w:rsidR="008C0382" w:rsidRPr="008C0382" w:rsidRDefault="008C0382" w:rsidP="00A17EDF">
      <w:pPr>
        <w:keepLines/>
        <w:spacing w:before="80" w:after="8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993"/>
        <w:gridCol w:w="141"/>
        <w:gridCol w:w="1134"/>
        <w:gridCol w:w="567"/>
        <w:gridCol w:w="833"/>
        <w:gridCol w:w="236"/>
        <w:gridCol w:w="1199"/>
        <w:gridCol w:w="709"/>
        <w:gridCol w:w="1276"/>
        <w:gridCol w:w="254"/>
        <w:gridCol w:w="738"/>
      </w:tblGrid>
      <w:tr w:rsidR="008C0382" w:rsidRPr="008C0382">
        <w:trPr>
          <w:trHeight w:hRule="exact" w:val="284"/>
        </w:trPr>
        <w:tc>
          <w:tcPr>
            <w:tcW w:w="1242" w:type="dxa"/>
            <w:tcBorders>
              <w:top w:val="single" w:sz="12" w:space="0" w:color="auto"/>
              <w:bottom w:val="single" w:sz="6" w:space="0" w:color="auto"/>
            </w:tcBorders>
          </w:tcPr>
          <w:p w:rsidR="008C0382" w:rsidRPr="008C0382" w:rsidRDefault="008C0382" w:rsidP="00A17EDF">
            <w:pPr>
              <w:keepLines/>
              <w:spacing w:before="0" w:line="240" w:lineRule="auto"/>
              <w:ind w:right="-108"/>
            </w:pPr>
            <w:r w:rsidRPr="008C0382">
              <w:t>Parcela nº</w:t>
            </w:r>
          </w:p>
        </w:tc>
        <w:tc>
          <w:tcPr>
            <w:tcW w:w="993" w:type="dxa"/>
            <w:tcBorders>
              <w:top w:val="single" w:sz="12" w:space="0" w:color="auto"/>
              <w:bottom w:val="single" w:sz="6"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2</w:t>
            </w:r>
          </w:p>
        </w:tc>
        <w:tc>
          <w:tcPr>
            <w:tcW w:w="1842" w:type="dxa"/>
            <w:gridSpan w:val="3"/>
            <w:tcBorders>
              <w:top w:val="single" w:sz="12" w:space="0" w:color="auto"/>
              <w:bottom w:val="single" w:sz="6" w:space="0" w:color="auto"/>
            </w:tcBorders>
          </w:tcPr>
          <w:p w:rsidR="008C0382" w:rsidRPr="008C0382" w:rsidRDefault="008C0382" w:rsidP="00A17EDF">
            <w:pPr>
              <w:keepLines/>
              <w:spacing w:before="0" w:line="240" w:lineRule="auto"/>
              <w:ind w:left="-86" w:right="-108"/>
            </w:pPr>
            <w:r w:rsidRPr="008C0382">
              <w:t>Carta militar nº:</w:t>
            </w:r>
          </w:p>
        </w:tc>
        <w:tc>
          <w:tcPr>
            <w:tcW w:w="833"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207</w:t>
            </w:r>
          </w:p>
        </w:tc>
        <w:tc>
          <w:tcPr>
            <w:tcW w:w="236" w:type="dxa"/>
            <w:tcBorders>
              <w:top w:val="nil"/>
              <w:left w:val="nil"/>
              <w:bottom w:val="nil"/>
              <w:right w:val="nil"/>
            </w:tcBorders>
          </w:tcPr>
          <w:p w:rsidR="008C0382" w:rsidRPr="008C0382" w:rsidRDefault="008C0382" w:rsidP="00A17EDF">
            <w:pPr>
              <w:keepLines/>
              <w:spacing w:before="0" w:line="240" w:lineRule="auto"/>
            </w:pPr>
          </w:p>
        </w:tc>
        <w:tc>
          <w:tcPr>
            <w:tcW w:w="1199"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left="-57" w:right="-57"/>
            </w:pPr>
            <w:r w:rsidRPr="008C0382">
              <w:rPr>
                <w:b/>
              </w:rPr>
              <w:t>Estrato</w:t>
            </w:r>
          </w:p>
        </w:tc>
        <w:tc>
          <w:tcPr>
            <w:tcW w:w="709"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1276" w:type="dxa"/>
            <w:tcBorders>
              <w:top w:val="nil"/>
              <w:left w:val="nil"/>
              <w:bottom w:val="nil"/>
              <w:right w:val="nil"/>
            </w:tcBorders>
          </w:tcPr>
          <w:p w:rsidR="008C0382" w:rsidRPr="008C0382" w:rsidRDefault="008C0382" w:rsidP="00A17EDF">
            <w:pPr>
              <w:keepLines/>
              <w:spacing w:before="0" w:line="240" w:lineRule="auto"/>
            </w:pPr>
          </w:p>
        </w:tc>
        <w:tc>
          <w:tcPr>
            <w:tcW w:w="992" w:type="dxa"/>
            <w:gridSpan w:val="2"/>
            <w:tcBorders>
              <w:top w:val="nil"/>
              <w:left w:val="nil"/>
              <w:bottom w:val="nil"/>
              <w:right w:val="nil"/>
            </w:tcBorders>
          </w:tcPr>
          <w:p w:rsidR="008C0382" w:rsidRPr="008C0382" w:rsidRDefault="008C0382" w:rsidP="00A17EDF">
            <w:pPr>
              <w:keepLines/>
              <w:spacing w:before="0" w:line="240" w:lineRule="auto"/>
            </w:pPr>
          </w:p>
        </w:tc>
      </w:tr>
      <w:tr w:rsidR="008C0382" w:rsidRPr="008C0382">
        <w:trPr>
          <w:trHeight w:hRule="exact" w:val="284"/>
        </w:trPr>
        <w:tc>
          <w:tcPr>
            <w:tcW w:w="1242" w:type="dxa"/>
            <w:tcBorders>
              <w:top w:val="single" w:sz="6" w:space="0" w:color="auto"/>
              <w:bottom w:val="single" w:sz="12" w:space="0" w:color="auto"/>
            </w:tcBorders>
          </w:tcPr>
          <w:p w:rsidR="008C0382" w:rsidRPr="008C0382" w:rsidRDefault="008C0382" w:rsidP="00A17EDF">
            <w:pPr>
              <w:keepLines/>
              <w:spacing w:before="0" w:line="240" w:lineRule="auto"/>
            </w:pPr>
            <w:r w:rsidRPr="008C0382">
              <w:t>Data:</w:t>
            </w:r>
          </w:p>
        </w:tc>
        <w:tc>
          <w:tcPr>
            <w:tcW w:w="993" w:type="dxa"/>
            <w:tcBorders>
              <w:top w:val="single" w:sz="6" w:space="0" w:color="auto"/>
              <w:bottom w:val="single" w:sz="12" w:space="0" w:color="auto"/>
            </w:tcBorders>
          </w:tcPr>
          <w:p w:rsidR="008C0382" w:rsidRPr="008C0382" w:rsidRDefault="008C0382" w:rsidP="00A17EDF">
            <w:pPr>
              <w:keepLines/>
              <w:spacing w:before="0" w:line="240" w:lineRule="auto"/>
              <w:ind w:right="-108"/>
              <w:rPr>
                <w:rFonts w:ascii="Monotype Corsiva" w:hAnsi="Monotype Corsiva"/>
                <w:color w:val="0000FF"/>
                <w:sz w:val="20"/>
              </w:rPr>
            </w:pPr>
            <w:r w:rsidRPr="008C0382">
              <w:rPr>
                <w:rFonts w:ascii="Monotype Corsiva" w:hAnsi="Monotype Corsiva"/>
                <w:color w:val="0000FF"/>
                <w:sz w:val="20"/>
              </w:rPr>
              <w:t>30-12-93</w:t>
            </w:r>
          </w:p>
        </w:tc>
        <w:tc>
          <w:tcPr>
            <w:tcW w:w="1842" w:type="dxa"/>
            <w:gridSpan w:val="3"/>
            <w:tcBorders>
              <w:top w:val="single" w:sz="6" w:space="0" w:color="auto"/>
              <w:bottom w:val="single" w:sz="12" w:space="0" w:color="auto"/>
            </w:tcBorders>
          </w:tcPr>
          <w:p w:rsidR="008C0382" w:rsidRPr="008C0382" w:rsidRDefault="008C0382" w:rsidP="00A17EDF">
            <w:pPr>
              <w:keepLines/>
              <w:spacing w:before="0" w:line="240" w:lineRule="auto"/>
              <w:ind w:left="-108"/>
            </w:pPr>
            <w:r w:rsidRPr="008C0382">
              <w:t>Fotografia nº:</w:t>
            </w:r>
          </w:p>
        </w:tc>
        <w:tc>
          <w:tcPr>
            <w:tcW w:w="833" w:type="dxa"/>
            <w:tcBorders>
              <w:top w:val="single" w:sz="6" w:space="0" w:color="auto"/>
              <w:bottom w:val="single" w:sz="12" w:space="0" w:color="auto"/>
              <w:right w:val="single" w:sz="12" w:space="0" w:color="auto"/>
            </w:tcBorders>
          </w:tcPr>
          <w:p w:rsidR="008C0382" w:rsidRPr="008C0382" w:rsidRDefault="008C0382" w:rsidP="00A17EDF">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8974</w:t>
            </w:r>
          </w:p>
        </w:tc>
        <w:tc>
          <w:tcPr>
            <w:tcW w:w="236" w:type="dxa"/>
            <w:tcBorders>
              <w:top w:val="nil"/>
              <w:left w:val="nil"/>
              <w:bottom w:val="nil"/>
              <w:right w:val="nil"/>
            </w:tcBorders>
          </w:tcPr>
          <w:p w:rsidR="008C0382" w:rsidRPr="008C0382" w:rsidRDefault="008C0382" w:rsidP="00A17EDF">
            <w:pPr>
              <w:keepLines/>
              <w:spacing w:before="0" w:line="240" w:lineRule="auto"/>
            </w:pPr>
          </w:p>
        </w:tc>
        <w:tc>
          <w:tcPr>
            <w:tcW w:w="1199" w:type="dxa"/>
            <w:tcBorders>
              <w:top w:val="single" w:sz="6" w:space="0" w:color="auto"/>
              <w:left w:val="single" w:sz="12" w:space="0" w:color="auto"/>
              <w:bottom w:val="single" w:sz="6" w:space="0" w:color="auto"/>
            </w:tcBorders>
          </w:tcPr>
          <w:p w:rsidR="008C0382" w:rsidRPr="008C0382" w:rsidRDefault="008C0382" w:rsidP="00A17EDF">
            <w:pPr>
              <w:keepLines/>
              <w:spacing w:before="0" w:line="240" w:lineRule="auto"/>
              <w:ind w:left="-57" w:right="-57"/>
            </w:pPr>
            <w:proofErr w:type="spellStart"/>
            <w:r w:rsidRPr="008C0382">
              <w:t>fotointerpr</w:t>
            </w:r>
            <w:proofErr w:type="spellEnd"/>
          </w:p>
        </w:tc>
        <w:tc>
          <w:tcPr>
            <w:tcW w:w="709" w:type="dxa"/>
            <w:tcBorders>
              <w:top w:val="nil"/>
              <w:bottom w:val="single" w:sz="6" w:space="0" w:color="auto"/>
              <w:right w:val="nil"/>
            </w:tcBorders>
          </w:tcPr>
          <w:p w:rsidR="008C0382" w:rsidRPr="008C0382" w:rsidRDefault="008C0382" w:rsidP="00A17EDF">
            <w:pPr>
              <w:keepLines/>
              <w:spacing w:before="0" w:line="240" w:lineRule="auto"/>
              <w:rPr>
                <w:rFonts w:ascii="Lucida Handwriting" w:hAnsi="Lucida Handwriting"/>
              </w:rPr>
            </w:pPr>
          </w:p>
        </w:tc>
        <w:tc>
          <w:tcPr>
            <w:tcW w:w="1276"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right="-108"/>
            </w:pPr>
            <w:r w:rsidRPr="008C0382">
              <w:t>Exposição</w:t>
            </w:r>
          </w:p>
        </w:tc>
        <w:tc>
          <w:tcPr>
            <w:tcW w:w="992" w:type="dxa"/>
            <w:gridSpan w:val="2"/>
            <w:tcBorders>
              <w:top w:val="single" w:sz="12" w:space="0" w:color="auto"/>
              <w:bottom w:val="single" w:sz="6" w:space="0" w:color="auto"/>
            </w:tcBorders>
          </w:tcPr>
          <w:p w:rsidR="008C0382" w:rsidRPr="008C0382" w:rsidRDefault="008C0382" w:rsidP="00A17EDF">
            <w:pPr>
              <w:keepLines/>
              <w:spacing w:before="0" w:line="240" w:lineRule="auto"/>
              <w:rPr>
                <w:rFonts w:ascii="Lucida Handwriting" w:hAnsi="Lucida Handwriting"/>
              </w:rPr>
            </w:pPr>
          </w:p>
        </w:tc>
      </w:tr>
      <w:tr w:rsidR="008C0382" w:rsidRPr="008C0382">
        <w:trPr>
          <w:trHeight w:hRule="exact" w:val="284"/>
        </w:trPr>
        <w:tc>
          <w:tcPr>
            <w:tcW w:w="1242" w:type="dxa"/>
            <w:tcBorders>
              <w:top w:val="nil"/>
              <w:left w:val="nil"/>
              <w:bottom w:val="single" w:sz="6" w:space="0" w:color="auto"/>
              <w:right w:val="nil"/>
            </w:tcBorders>
          </w:tcPr>
          <w:p w:rsidR="008C0382" w:rsidRPr="008C0382" w:rsidRDefault="008C0382" w:rsidP="00A17EDF">
            <w:pPr>
              <w:keepLines/>
              <w:spacing w:before="0" w:line="240" w:lineRule="auto"/>
            </w:pPr>
          </w:p>
        </w:tc>
        <w:tc>
          <w:tcPr>
            <w:tcW w:w="1134" w:type="dxa"/>
            <w:gridSpan w:val="2"/>
            <w:tcBorders>
              <w:top w:val="nil"/>
              <w:left w:val="nil"/>
              <w:bottom w:val="single" w:sz="6" w:space="0" w:color="auto"/>
              <w:right w:val="nil"/>
            </w:tcBorders>
          </w:tcPr>
          <w:p w:rsidR="008C0382" w:rsidRPr="008C0382" w:rsidRDefault="008C0382" w:rsidP="00A17EDF">
            <w:pPr>
              <w:keepLines/>
              <w:spacing w:before="0" w:line="240" w:lineRule="auto"/>
              <w:rPr>
                <w:color w:val="0000FF"/>
              </w:rPr>
            </w:pPr>
          </w:p>
        </w:tc>
        <w:tc>
          <w:tcPr>
            <w:tcW w:w="1134" w:type="dxa"/>
            <w:tcBorders>
              <w:top w:val="nil"/>
              <w:left w:val="nil"/>
              <w:bottom w:val="single" w:sz="6" w:space="0" w:color="auto"/>
              <w:right w:val="nil"/>
            </w:tcBorders>
          </w:tcPr>
          <w:p w:rsidR="008C0382" w:rsidRPr="008C0382" w:rsidRDefault="008C0382" w:rsidP="00A17EDF">
            <w:pPr>
              <w:keepLines/>
              <w:spacing w:before="0" w:line="240" w:lineRule="auto"/>
            </w:pPr>
          </w:p>
        </w:tc>
        <w:tc>
          <w:tcPr>
            <w:tcW w:w="1400" w:type="dxa"/>
            <w:gridSpan w:val="2"/>
            <w:tcBorders>
              <w:top w:val="nil"/>
              <w:left w:val="nil"/>
              <w:bottom w:val="nil"/>
              <w:right w:val="nil"/>
            </w:tcBorders>
          </w:tcPr>
          <w:p w:rsidR="008C0382" w:rsidRPr="008C0382" w:rsidRDefault="008C0382" w:rsidP="00A17EDF">
            <w:pPr>
              <w:keepLines/>
              <w:spacing w:before="0" w:line="240" w:lineRule="auto"/>
              <w:rPr>
                <w:color w:val="0000FF"/>
              </w:rPr>
            </w:pPr>
          </w:p>
        </w:tc>
        <w:tc>
          <w:tcPr>
            <w:tcW w:w="236" w:type="dxa"/>
            <w:tcBorders>
              <w:top w:val="nil"/>
              <w:left w:val="nil"/>
              <w:bottom w:val="nil"/>
              <w:right w:val="nil"/>
            </w:tcBorders>
          </w:tcPr>
          <w:p w:rsidR="008C0382" w:rsidRPr="008C0382" w:rsidRDefault="008C0382" w:rsidP="00A17EDF">
            <w:pPr>
              <w:keepLines/>
              <w:spacing w:before="0" w:line="240" w:lineRule="auto"/>
            </w:pPr>
          </w:p>
        </w:tc>
        <w:tc>
          <w:tcPr>
            <w:tcW w:w="1199"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left="-57" w:right="-57"/>
            </w:pPr>
            <w:r w:rsidRPr="008C0382">
              <w:t>observado</w:t>
            </w:r>
          </w:p>
        </w:tc>
        <w:tc>
          <w:tcPr>
            <w:tcW w:w="709" w:type="dxa"/>
            <w:tcBorders>
              <w:top w:val="single" w:sz="6" w:space="0" w:color="auto"/>
              <w:bottom w:val="single" w:sz="12" w:space="0" w:color="auto"/>
              <w:right w:val="nil"/>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Pb2</w:t>
            </w:r>
          </w:p>
        </w:tc>
        <w:tc>
          <w:tcPr>
            <w:tcW w:w="1276"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pPr>
            <w:r w:rsidRPr="008C0382">
              <w:t>Declive</w:t>
            </w:r>
          </w:p>
        </w:tc>
        <w:tc>
          <w:tcPr>
            <w:tcW w:w="992" w:type="dxa"/>
            <w:gridSpan w:val="2"/>
            <w:tcBorders>
              <w:top w:val="single" w:sz="6" w:space="0" w:color="auto"/>
              <w:bottom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5º</w:t>
            </w:r>
          </w:p>
        </w:tc>
      </w:tr>
      <w:tr w:rsidR="008C0382" w:rsidRPr="008C0382">
        <w:trPr>
          <w:trHeight w:hRule="exact" w:val="284"/>
        </w:trPr>
        <w:tc>
          <w:tcPr>
            <w:tcW w:w="1242" w:type="dxa"/>
            <w:tcBorders>
              <w:top w:val="single" w:sz="12" w:space="0" w:color="auto"/>
              <w:bottom w:val="single" w:sz="12" w:space="0" w:color="auto"/>
            </w:tcBorders>
          </w:tcPr>
          <w:p w:rsidR="008C0382" w:rsidRPr="008C0382" w:rsidRDefault="008C0382" w:rsidP="00A17EDF">
            <w:pPr>
              <w:keepLines/>
              <w:spacing w:before="0" w:line="240" w:lineRule="auto"/>
              <w:ind w:right="-108"/>
            </w:pPr>
            <w:r w:rsidRPr="008C0382">
              <w:t>Apontou:</w:t>
            </w:r>
          </w:p>
        </w:tc>
        <w:tc>
          <w:tcPr>
            <w:tcW w:w="1134" w:type="dxa"/>
            <w:gridSpan w:val="2"/>
            <w:tcBorders>
              <w:top w:val="single" w:sz="12" w:space="0" w:color="auto"/>
              <w:bottom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Mané</w:t>
            </w:r>
          </w:p>
        </w:tc>
        <w:tc>
          <w:tcPr>
            <w:tcW w:w="1134" w:type="dxa"/>
            <w:tcBorders>
              <w:top w:val="single" w:sz="12" w:space="0" w:color="auto"/>
              <w:bottom w:val="single" w:sz="12" w:space="0" w:color="auto"/>
            </w:tcBorders>
          </w:tcPr>
          <w:p w:rsidR="008C0382" w:rsidRPr="008C0382" w:rsidRDefault="008C0382" w:rsidP="00A17EDF">
            <w:pPr>
              <w:keepLines/>
              <w:spacing w:before="0" w:line="240" w:lineRule="auto"/>
            </w:pPr>
            <w:r w:rsidRPr="008C0382">
              <w:t>Mediu:</w:t>
            </w:r>
          </w:p>
        </w:tc>
        <w:tc>
          <w:tcPr>
            <w:tcW w:w="1400" w:type="dxa"/>
            <w:gridSpan w:val="2"/>
            <w:tcBorders>
              <w:top w:val="single" w:sz="12" w:space="0" w:color="auto"/>
              <w:bottom w:val="single" w:sz="12" w:space="0" w:color="auto"/>
              <w:right w:val="single" w:sz="12" w:space="0" w:color="auto"/>
            </w:tcBorders>
          </w:tcPr>
          <w:p w:rsidR="008C0382" w:rsidRPr="008C0382" w:rsidRDefault="008C0382" w:rsidP="00A17EDF">
            <w:pPr>
              <w:keepLines/>
              <w:spacing w:before="0" w:line="240" w:lineRule="auto"/>
              <w:ind w:left="-108"/>
              <w:rPr>
                <w:rFonts w:ascii="Monotype Corsiva" w:hAnsi="Monotype Corsiva"/>
                <w:color w:val="0000FF"/>
              </w:rPr>
            </w:pPr>
            <w:r w:rsidRPr="008C0382">
              <w:rPr>
                <w:rFonts w:ascii="Monotype Corsiva" w:hAnsi="Monotype Corsiva"/>
                <w:color w:val="0000FF"/>
              </w:rPr>
              <w:t>Henrique</w:t>
            </w:r>
          </w:p>
        </w:tc>
        <w:tc>
          <w:tcPr>
            <w:tcW w:w="236" w:type="dxa"/>
            <w:tcBorders>
              <w:top w:val="nil"/>
              <w:left w:val="nil"/>
              <w:bottom w:val="nil"/>
              <w:right w:val="nil"/>
            </w:tcBorders>
          </w:tcPr>
          <w:p w:rsidR="008C0382" w:rsidRPr="008C0382" w:rsidRDefault="008C0382" w:rsidP="00A17EDF">
            <w:pPr>
              <w:keepLines/>
              <w:spacing w:before="0" w:line="240" w:lineRule="auto"/>
            </w:pPr>
          </w:p>
        </w:tc>
        <w:tc>
          <w:tcPr>
            <w:tcW w:w="1199" w:type="dxa"/>
            <w:tcBorders>
              <w:top w:val="single" w:sz="6" w:space="0" w:color="auto"/>
              <w:left w:val="nil"/>
              <w:bottom w:val="nil"/>
              <w:right w:val="nil"/>
            </w:tcBorders>
          </w:tcPr>
          <w:p w:rsidR="008C0382" w:rsidRPr="008C0382" w:rsidRDefault="008C0382" w:rsidP="00A17EDF">
            <w:pPr>
              <w:keepLines/>
              <w:spacing w:before="0" w:line="240" w:lineRule="auto"/>
            </w:pPr>
          </w:p>
        </w:tc>
        <w:tc>
          <w:tcPr>
            <w:tcW w:w="709" w:type="dxa"/>
            <w:tcBorders>
              <w:top w:val="single" w:sz="6" w:space="0" w:color="auto"/>
              <w:left w:val="nil"/>
              <w:bottom w:val="nil"/>
              <w:right w:val="nil"/>
            </w:tcBorders>
          </w:tcPr>
          <w:p w:rsidR="008C0382" w:rsidRPr="008C0382" w:rsidRDefault="008C0382" w:rsidP="00A17EDF">
            <w:pPr>
              <w:keepLines/>
              <w:spacing w:before="0" w:line="240" w:lineRule="auto"/>
            </w:pPr>
          </w:p>
        </w:tc>
        <w:tc>
          <w:tcPr>
            <w:tcW w:w="1530" w:type="dxa"/>
            <w:gridSpan w:val="2"/>
            <w:tcBorders>
              <w:top w:val="single" w:sz="6" w:space="0" w:color="auto"/>
              <w:left w:val="nil"/>
              <w:bottom w:val="nil"/>
              <w:right w:val="nil"/>
            </w:tcBorders>
          </w:tcPr>
          <w:p w:rsidR="008C0382" w:rsidRPr="008C0382" w:rsidRDefault="008C0382" w:rsidP="00A17EDF">
            <w:pPr>
              <w:keepLines/>
              <w:spacing w:before="0" w:line="240" w:lineRule="auto"/>
            </w:pPr>
          </w:p>
        </w:tc>
        <w:tc>
          <w:tcPr>
            <w:tcW w:w="738" w:type="dxa"/>
            <w:tcBorders>
              <w:top w:val="single" w:sz="6" w:space="0" w:color="auto"/>
              <w:left w:val="nil"/>
              <w:bottom w:val="nil"/>
              <w:right w:val="nil"/>
            </w:tcBorders>
          </w:tcPr>
          <w:p w:rsidR="008C0382" w:rsidRPr="008C0382" w:rsidRDefault="008C0382" w:rsidP="00A17EDF">
            <w:pPr>
              <w:keepLines/>
              <w:spacing w:before="0" w:line="240" w:lineRule="auto"/>
            </w:pPr>
          </w:p>
        </w:tc>
      </w:tr>
    </w:tbl>
    <w:p w:rsidR="008C0382" w:rsidRPr="008C0382" w:rsidRDefault="008C0382" w:rsidP="00A17EDF">
      <w:pPr>
        <w:keepLines/>
        <w:spacing w:before="0" w:line="240" w:lineRule="auto"/>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proofErr w:type="gramStart"/>
      <w:r w:rsidRPr="008C0382">
        <w:rPr>
          <w:b/>
        </w:rPr>
        <w:tab/>
        <w:t xml:space="preserve">  SINAIS</w:t>
      </w:r>
      <w:proofErr w:type="gramEnd"/>
      <w:r w:rsidRPr="008C0382">
        <w:rPr>
          <w:b/>
        </w:rPr>
        <w:t xml:space="preserve"> DE EROSÃO</w:t>
      </w:r>
    </w:p>
    <w:tbl>
      <w:tblPr>
        <w:tblW w:w="9322" w:type="dxa"/>
        <w:tblLayout w:type="fixed"/>
        <w:tblLook w:val="0000" w:firstRow="0" w:lastRow="0" w:firstColumn="0" w:lastColumn="0" w:noHBand="0" w:noVBand="0"/>
      </w:tblPr>
      <w:tblGrid>
        <w:gridCol w:w="946"/>
        <w:gridCol w:w="1147"/>
        <w:gridCol w:w="1134"/>
        <w:gridCol w:w="850"/>
        <w:gridCol w:w="851"/>
        <w:gridCol w:w="283"/>
        <w:gridCol w:w="1276"/>
        <w:gridCol w:w="1464"/>
        <w:gridCol w:w="1371"/>
      </w:tblGrid>
      <w:tr w:rsidR="008C0382" w:rsidRPr="008C0382">
        <w:trPr>
          <w:trHeight w:hRule="exact" w:val="340"/>
        </w:trPr>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proofErr w:type="spellStart"/>
            <w:r w:rsidRPr="008C0382">
              <w:t>Enc.Sup</w:t>
            </w:r>
            <w:proofErr w:type="spellEnd"/>
            <w:r w:rsidRPr="008C0382">
              <w:t>.</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r w:rsidRPr="008C0382">
              <w:t>Cumeada</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proofErr w:type="spellStart"/>
            <w:r w:rsidRPr="008C0382">
              <w:t>Enc.Inf</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21"/>
            </w:pPr>
            <w:r w:rsidRPr="008C0382">
              <w:t>Plano</w:t>
            </w:r>
          </w:p>
        </w:tc>
        <w:tc>
          <w:tcPr>
            <w:tcW w:w="283" w:type="dxa"/>
            <w:tcBorders>
              <w:left w:val="nil"/>
            </w:tcBorders>
          </w:tcPr>
          <w:p w:rsidR="008C0382" w:rsidRPr="008C0382" w:rsidRDefault="008C0382" w:rsidP="00A17EDF">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21"/>
            </w:pPr>
            <w:r w:rsidRPr="008C0382">
              <w:t>Acentuada</w:t>
            </w:r>
          </w:p>
        </w:tc>
        <w:tc>
          <w:tcPr>
            <w:tcW w:w="146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113"/>
            </w:pPr>
            <w:r w:rsidRPr="008C0382">
              <w:t xml:space="preserve">Pouco </w:t>
            </w:r>
            <w:proofErr w:type="spellStart"/>
            <w:r w:rsidRPr="008C0382">
              <w:t>acent</w:t>
            </w:r>
            <w:proofErr w:type="spellEnd"/>
            <w:r w:rsidRPr="008C0382">
              <w:t>.</w:t>
            </w:r>
          </w:p>
        </w:tc>
        <w:tc>
          <w:tcPr>
            <w:tcW w:w="137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21"/>
            </w:pPr>
            <w:r w:rsidRPr="008C0382">
              <w:t>Nula</w:t>
            </w:r>
          </w:p>
        </w:tc>
      </w:tr>
      <w:tr w:rsidR="008C0382" w:rsidRPr="008C0382">
        <w:trPr>
          <w:trHeight w:hRule="exact" w:val="340"/>
        </w:trPr>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pPr>
          </w:p>
        </w:tc>
        <w:tc>
          <w:tcPr>
            <w:tcW w:w="283" w:type="dxa"/>
            <w:tcBorders>
              <w:left w:val="nil"/>
            </w:tcBorders>
          </w:tcPr>
          <w:p w:rsidR="008C0382" w:rsidRPr="008C0382" w:rsidRDefault="008C0382" w:rsidP="00A17EDF">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46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pPr>
          </w:p>
        </w:tc>
        <w:tc>
          <w:tcPr>
            <w:tcW w:w="137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jc w:val="center"/>
              <w:rPr>
                <w:color w:val="0000FF"/>
              </w:rPr>
            </w:pPr>
            <w:r w:rsidRPr="008C0382">
              <w:rPr>
                <w:color w:val="0000FF"/>
              </w:rPr>
              <w:sym w:font="Symbol" w:char="F0B4"/>
            </w:r>
          </w:p>
        </w:tc>
      </w:tr>
    </w:tbl>
    <w:p w:rsidR="008C0382" w:rsidRPr="008C0382" w:rsidRDefault="008C0382" w:rsidP="00A17EDF">
      <w:pPr>
        <w:keepLines/>
        <w:spacing w:before="0" w:line="240" w:lineRule="auto"/>
        <w:rPr>
          <w:b/>
        </w:rPr>
      </w:pPr>
      <w:r w:rsidRPr="008C0382">
        <w:rPr>
          <w:b/>
        </w:rPr>
        <w:t>PEDREGOS</w:t>
      </w:r>
      <w:r w:rsidR="00754D5F">
        <w:rPr>
          <w:b/>
        </w:rPr>
        <w:t>IDADE</w:t>
      </w:r>
      <w:r w:rsidR="00754D5F">
        <w:rPr>
          <w:b/>
        </w:rPr>
        <w:tab/>
      </w:r>
      <w:proofErr w:type="gramStart"/>
      <w:r w:rsidR="00754D5F">
        <w:rPr>
          <w:b/>
        </w:rPr>
        <w:tab/>
        <w:t xml:space="preserve">  ÁRVORES</w:t>
      </w:r>
      <w:proofErr w:type="gramEnd"/>
      <w:r w:rsidR="00754D5F">
        <w:rPr>
          <w:b/>
        </w:rPr>
        <w:t xml:space="preserve"> REFERÊNCIA</w:t>
      </w:r>
      <w:r w:rsidR="00754D5F">
        <w:rPr>
          <w:b/>
        </w:rPr>
        <w:tab/>
      </w:r>
      <w:r w:rsidR="00754D5F">
        <w:rPr>
          <w:b/>
        </w:rPr>
        <w:tab/>
        <w:t xml:space="preserve">   </w:t>
      </w:r>
      <w:r w:rsidRPr="008C0382">
        <w:rPr>
          <w:b/>
        </w:rPr>
        <w:t>Pinhal:</w:t>
      </w:r>
    </w:p>
    <w:tbl>
      <w:tblPr>
        <w:tblW w:w="9322" w:type="dxa"/>
        <w:tblLayout w:type="fixed"/>
        <w:tblLook w:val="0000" w:firstRow="0" w:lastRow="0" w:firstColumn="0" w:lastColumn="0" w:noHBand="0" w:noVBand="0"/>
      </w:tblPr>
      <w:tblGrid>
        <w:gridCol w:w="851"/>
        <w:gridCol w:w="851"/>
        <w:gridCol w:w="851"/>
        <w:gridCol w:w="532"/>
        <w:gridCol w:w="992"/>
        <w:gridCol w:w="1134"/>
        <w:gridCol w:w="1134"/>
        <w:gridCol w:w="426"/>
        <w:gridCol w:w="1984"/>
        <w:gridCol w:w="567"/>
      </w:tblGrid>
      <w:tr w:rsidR="008C0382" w:rsidRPr="008C0382">
        <w:trPr>
          <w:trHeight w:hRule="exact" w:val="340"/>
        </w:trPr>
        <w:tc>
          <w:tcPr>
            <w:tcW w:w="851"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42"/>
            </w:pPr>
            <w:r w:rsidRPr="008C0382">
              <w:t>Muita</w:t>
            </w:r>
          </w:p>
        </w:tc>
        <w:tc>
          <w:tcPr>
            <w:tcW w:w="85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08"/>
            </w:pPr>
            <w:r w:rsidRPr="008C0382">
              <w:t>Nula</w:t>
            </w:r>
          </w:p>
        </w:tc>
        <w:tc>
          <w:tcPr>
            <w:tcW w:w="532" w:type="dxa"/>
            <w:tcBorders>
              <w:left w:val="nil"/>
            </w:tcBorders>
          </w:tcPr>
          <w:p w:rsidR="008C0382" w:rsidRPr="008C0382" w:rsidRDefault="008C0382" w:rsidP="00A17EDF">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roofErr w:type="spellStart"/>
            <w:r w:rsidRPr="008C0382">
              <w:t>dist</w:t>
            </w:r>
            <w:proofErr w:type="spellEnd"/>
            <w:r w:rsidRPr="008C0382">
              <w:t xml:space="preserve"> (m)</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roofErr w:type="spellStart"/>
            <w:r w:rsidRPr="008C0382">
              <w:t>azim</w:t>
            </w:r>
            <w:proofErr w:type="spellEnd"/>
            <w:r w:rsidRPr="008C0382">
              <w:t>(º)</w:t>
            </w:r>
          </w:p>
        </w:tc>
        <w:tc>
          <w:tcPr>
            <w:tcW w:w="426" w:type="dxa"/>
            <w:tcBorders>
              <w:left w:val="nil"/>
            </w:tcBorders>
          </w:tcPr>
          <w:p w:rsidR="008C0382" w:rsidRPr="008C0382" w:rsidRDefault="008C0382" w:rsidP="00A17EDF">
            <w:pPr>
              <w:keepLines/>
              <w:spacing w:before="0" w:line="240" w:lineRule="auto"/>
              <w:ind w:right="-2"/>
            </w:pPr>
          </w:p>
        </w:tc>
        <w:tc>
          <w:tcPr>
            <w:tcW w:w="2551"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2"/>
            </w:pPr>
            <w:r w:rsidRPr="008C0382">
              <w:t xml:space="preserve"> Desbaste/Corte raso</w:t>
            </w:r>
          </w:p>
        </w:tc>
      </w:tr>
      <w:tr w:rsidR="008C0382" w:rsidRPr="008C0382">
        <w:trPr>
          <w:trHeight w:hRule="exact" w:val="340"/>
        </w:trPr>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c>
          <w:tcPr>
            <w:tcW w:w="532" w:type="dxa"/>
            <w:tcBorders>
              <w:left w:val="nil"/>
            </w:tcBorders>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A17EDF">
            <w:pPr>
              <w:keepLines/>
              <w:spacing w:before="0" w:line="240" w:lineRule="auto"/>
              <w:ind w:right="-2"/>
            </w:pPr>
          </w:p>
        </w:tc>
        <w:tc>
          <w:tcPr>
            <w:tcW w:w="1984"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recente</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rPr>
          <w:trHeight w:hRule="exact" w:val="340"/>
        </w:trPr>
        <w:tc>
          <w:tcPr>
            <w:tcW w:w="851" w:type="dxa"/>
          </w:tcPr>
          <w:p w:rsidR="008C0382" w:rsidRPr="008C0382" w:rsidRDefault="008C0382" w:rsidP="00A17EDF">
            <w:pPr>
              <w:keepLines/>
              <w:spacing w:before="0" w:line="240" w:lineRule="auto"/>
              <w:ind w:right="-2"/>
              <w:jc w:val="center"/>
            </w:pPr>
          </w:p>
        </w:tc>
        <w:tc>
          <w:tcPr>
            <w:tcW w:w="851" w:type="dxa"/>
          </w:tcPr>
          <w:p w:rsidR="008C0382" w:rsidRPr="008C0382" w:rsidRDefault="008C0382" w:rsidP="00A17EDF">
            <w:pPr>
              <w:keepLines/>
              <w:spacing w:before="0" w:line="240" w:lineRule="auto"/>
              <w:ind w:right="-2"/>
            </w:pPr>
          </w:p>
        </w:tc>
        <w:tc>
          <w:tcPr>
            <w:tcW w:w="851" w:type="dxa"/>
          </w:tcPr>
          <w:p w:rsidR="008C0382" w:rsidRPr="008C0382" w:rsidRDefault="008C0382" w:rsidP="00A17EDF">
            <w:pPr>
              <w:keepLines/>
              <w:spacing w:before="0" w:line="240" w:lineRule="auto"/>
              <w:ind w:right="-2"/>
            </w:pPr>
          </w:p>
        </w:tc>
        <w:tc>
          <w:tcPr>
            <w:tcW w:w="532" w:type="dxa"/>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A17EDF">
            <w:pPr>
              <w:keepLines/>
              <w:spacing w:before="0" w:line="240" w:lineRule="auto"/>
              <w:ind w:right="-2"/>
            </w:pPr>
          </w:p>
        </w:tc>
        <w:tc>
          <w:tcPr>
            <w:tcW w:w="1984"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há &lt;5 anos</w:t>
            </w:r>
          </w:p>
        </w:tc>
        <w:tc>
          <w:tcPr>
            <w:tcW w:w="567"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rPr>
          <w:trHeight w:hRule="exact" w:val="340"/>
        </w:trPr>
        <w:tc>
          <w:tcPr>
            <w:tcW w:w="851" w:type="dxa"/>
          </w:tcPr>
          <w:p w:rsidR="008C0382" w:rsidRPr="008C0382" w:rsidRDefault="008C0382" w:rsidP="00A17EDF">
            <w:pPr>
              <w:keepLines/>
              <w:spacing w:before="0" w:line="240" w:lineRule="auto"/>
              <w:ind w:right="-2"/>
              <w:jc w:val="center"/>
            </w:pPr>
          </w:p>
        </w:tc>
        <w:tc>
          <w:tcPr>
            <w:tcW w:w="851" w:type="dxa"/>
          </w:tcPr>
          <w:p w:rsidR="008C0382" w:rsidRPr="008C0382" w:rsidRDefault="008C0382" w:rsidP="00A17EDF">
            <w:pPr>
              <w:keepLines/>
              <w:spacing w:before="0" w:line="240" w:lineRule="auto"/>
              <w:ind w:right="-2"/>
            </w:pPr>
          </w:p>
        </w:tc>
        <w:tc>
          <w:tcPr>
            <w:tcW w:w="851" w:type="dxa"/>
          </w:tcPr>
          <w:p w:rsidR="008C0382" w:rsidRPr="008C0382" w:rsidRDefault="008C0382" w:rsidP="00A17EDF">
            <w:pPr>
              <w:keepLines/>
              <w:spacing w:before="0" w:line="240" w:lineRule="auto"/>
              <w:ind w:right="-2"/>
            </w:pPr>
          </w:p>
        </w:tc>
        <w:tc>
          <w:tcPr>
            <w:tcW w:w="532" w:type="dxa"/>
          </w:tcPr>
          <w:p w:rsidR="008C0382" w:rsidRPr="008C0382" w:rsidRDefault="008C0382" w:rsidP="00A17EDF">
            <w:pPr>
              <w:keepLines/>
              <w:spacing w:before="0" w:line="240" w:lineRule="auto"/>
              <w:ind w:right="-2"/>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A17EDF">
            <w:pPr>
              <w:keepLines/>
              <w:spacing w:before="0" w:line="240" w:lineRule="auto"/>
              <w:ind w:right="-2"/>
            </w:pPr>
          </w:p>
        </w:tc>
        <w:tc>
          <w:tcPr>
            <w:tcW w:w="1984"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r w:rsidRPr="008C0382">
              <w:t>há &gt; 5 anos</w:t>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r>
    </w:tbl>
    <w:p w:rsidR="008C0382" w:rsidRPr="008C0382" w:rsidRDefault="00754D5F" w:rsidP="00A17EDF">
      <w:pPr>
        <w:keepLines/>
        <w:spacing w:before="0" w:line="240" w:lineRule="auto"/>
        <w:ind w:right="-192"/>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22" w:type="dxa"/>
        <w:tblLayout w:type="fixed"/>
        <w:tblLook w:val="0000" w:firstRow="0" w:lastRow="0" w:firstColumn="0" w:lastColumn="0" w:noHBand="0" w:noVBand="0"/>
      </w:tblPr>
      <w:tblGrid>
        <w:gridCol w:w="1380"/>
        <w:gridCol w:w="142"/>
        <w:gridCol w:w="142"/>
        <w:gridCol w:w="141"/>
        <w:gridCol w:w="251"/>
        <w:gridCol w:w="600"/>
        <w:gridCol w:w="283"/>
        <w:gridCol w:w="425"/>
        <w:gridCol w:w="568"/>
        <w:gridCol w:w="141"/>
        <w:gridCol w:w="850"/>
        <w:gridCol w:w="283"/>
        <w:gridCol w:w="66"/>
        <w:gridCol w:w="218"/>
        <w:gridCol w:w="425"/>
        <w:gridCol w:w="854"/>
        <w:gridCol w:w="852"/>
        <w:gridCol w:w="851"/>
        <w:gridCol w:w="850"/>
      </w:tblGrid>
      <w:tr w:rsidR="008C0382" w:rsidRPr="008C0382">
        <w:trPr>
          <w:trHeight w:hRule="exact" w:val="312"/>
        </w:trPr>
        <w:tc>
          <w:tcPr>
            <w:tcW w:w="1665" w:type="dxa"/>
            <w:gridSpan w:val="3"/>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Idade</w:t>
            </w:r>
          </w:p>
        </w:tc>
        <w:tc>
          <w:tcPr>
            <w:tcW w:w="1275" w:type="dxa"/>
            <w:gridSpan w:val="3"/>
            <w:tcBorders>
              <w:top w:val="single" w:sz="12"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108" w:hanging="108"/>
            </w:pPr>
            <w:r w:rsidRPr="008C0382">
              <w:t xml:space="preserve"> rotação</w:t>
            </w:r>
          </w:p>
        </w:tc>
        <w:tc>
          <w:tcPr>
            <w:tcW w:w="284" w:type="dxa"/>
            <w:gridSpan w:val="2"/>
            <w:tcBorders>
              <w:left w:val="nil"/>
            </w:tcBorders>
          </w:tcPr>
          <w:p w:rsidR="008C0382" w:rsidRPr="008C0382" w:rsidRDefault="008C0382" w:rsidP="00A17EDF">
            <w:pPr>
              <w:keepLines/>
              <w:spacing w:before="0" w:line="240" w:lineRule="auto"/>
              <w:ind w:right="-108"/>
            </w:pPr>
          </w:p>
        </w:tc>
        <w:tc>
          <w:tcPr>
            <w:tcW w:w="421" w:type="dxa"/>
          </w:tcPr>
          <w:p w:rsidR="008C0382" w:rsidRPr="008C0382" w:rsidRDefault="008C0382" w:rsidP="00A17EDF">
            <w:pPr>
              <w:keepLines/>
              <w:spacing w:before="0" w:line="240" w:lineRule="auto"/>
              <w:ind w:right="-108" w:hanging="106"/>
            </w:pPr>
          </w:p>
        </w:tc>
        <w:tc>
          <w:tcPr>
            <w:tcW w:w="1708"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&lt; 1.30 m</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08" w:hanging="106"/>
              <w:rPr>
                <w:sz w:val="18"/>
              </w:rPr>
            </w:pPr>
            <w:r w:rsidRPr="008C0382">
              <w:rPr>
                <w:sz w:val="18"/>
              </w:rPr>
              <w:t xml:space="preserve"> nº </w:t>
            </w:r>
            <w:proofErr w:type="spellStart"/>
            <w:r w:rsidRPr="008C0382">
              <w:rPr>
                <w:sz w:val="18"/>
              </w:rPr>
              <w:t>indiv</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08" w:hanging="106"/>
              <w:rPr>
                <w:sz w:val="18"/>
              </w:rPr>
            </w:pPr>
            <w:r w:rsidRPr="008C0382">
              <w:rPr>
                <w:sz w:val="18"/>
              </w:rPr>
              <w:t xml:space="preserve"> nº </w:t>
            </w:r>
            <w:proofErr w:type="spellStart"/>
            <w:r w:rsidRPr="008C0382">
              <w:rPr>
                <w:sz w:val="18"/>
              </w:rPr>
              <w:t>indiv</w:t>
            </w:r>
            <w:proofErr w:type="spellEnd"/>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&lt;10</w:t>
            </w:r>
          </w:p>
        </w:tc>
        <w:tc>
          <w:tcPr>
            <w:tcW w:w="1275" w:type="dxa"/>
            <w:gridSpan w:val="3"/>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84" w:type="dxa"/>
            <w:gridSpan w:val="2"/>
            <w:tcBorders>
              <w:left w:val="nil"/>
            </w:tcBorders>
          </w:tcPr>
          <w:p w:rsidR="008C0382" w:rsidRPr="008C0382" w:rsidRDefault="008C0382" w:rsidP="00A17EDF">
            <w:pPr>
              <w:keepLines/>
              <w:spacing w:before="0" w:line="240" w:lineRule="auto"/>
            </w:pPr>
          </w:p>
        </w:tc>
        <w:tc>
          <w:tcPr>
            <w:tcW w:w="421" w:type="dxa"/>
          </w:tcPr>
          <w:p w:rsidR="008C0382" w:rsidRPr="008C0382" w:rsidRDefault="008C0382" w:rsidP="00A17EDF">
            <w:pPr>
              <w:keepLines/>
              <w:spacing w:before="0" w:line="240" w:lineRule="auto"/>
            </w:pPr>
          </w:p>
        </w:tc>
        <w:tc>
          <w:tcPr>
            <w:tcW w:w="855"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right="-108"/>
            </w:pPr>
            <w:r w:rsidRPr="008C0382">
              <w:t>parcela</w:t>
            </w:r>
          </w:p>
        </w:tc>
        <w:tc>
          <w:tcPr>
            <w:tcW w:w="851"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156" w:hanging="143"/>
            </w:pPr>
            <w:r w:rsidRPr="008C0382">
              <w:t xml:space="preserve"> espécie</w:t>
            </w:r>
          </w:p>
        </w:tc>
        <w:tc>
          <w:tcPr>
            <w:tcW w:w="852"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144" w:hanging="178"/>
              <w:rPr>
                <w:sz w:val="16"/>
              </w:rPr>
            </w:pPr>
            <w:r w:rsidRPr="008C0382">
              <w:rPr>
                <w:sz w:val="16"/>
              </w:rPr>
              <w:t xml:space="preserve">  sob coberto</w:t>
            </w:r>
          </w:p>
        </w:tc>
        <w:tc>
          <w:tcPr>
            <w:tcW w:w="851"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ind w:right="-109" w:hanging="72"/>
              <w:rPr>
                <w:sz w:val="16"/>
              </w:rPr>
            </w:pPr>
            <w:r w:rsidRPr="008C0382">
              <w:rPr>
                <w:sz w:val="16"/>
              </w:rPr>
              <w:t>céu aberto</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pPr>
            <w:r w:rsidRPr="008C0382">
              <w:t>10&lt;20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84" w:type="dxa"/>
            <w:gridSpan w:val="2"/>
            <w:tcBorders>
              <w:left w:val="nil"/>
            </w:tcBorders>
          </w:tcPr>
          <w:p w:rsidR="008C0382" w:rsidRPr="008C0382" w:rsidRDefault="008C0382" w:rsidP="00A17EDF">
            <w:pPr>
              <w:keepLines/>
              <w:spacing w:before="0" w:line="240" w:lineRule="auto"/>
            </w:pPr>
          </w:p>
        </w:tc>
        <w:tc>
          <w:tcPr>
            <w:tcW w:w="421" w:type="dxa"/>
          </w:tcPr>
          <w:p w:rsidR="008C0382" w:rsidRPr="008C0382" w:rsidRDefault="008C0382" w:rsidP="00A17EDF">
            <w:pPr>
              <w:keepLines/>
              <w:spacing w:before="0" w:line="240" w:lineRule="auto"/>
            </w:pPr>
          </w:p>
        </w:tc>
        <w:tc>
          <w:tcPr>
            <w:tcW w:w="855"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1" w:type="dxa"/>
            <w:tcBorders>
              <w:top w:val="single" w:sz="12"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&gt;20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84" w:type="dxa"/>
            <w:gridSpan w:val="2"/>
            <w:tcBorders>
              <w:left w:val="nil"/>
            </w:tcBorders>
          </w:tcPr>
          <w:p w:rsidR="008C0382" w:rsidRPr="008C0382" w:rsidRDefault="008C0382" w:rsidP="00A17EDF">
            <w:pPr>
              <w:keepLines/>
              <w:spacing w:before="0" w:line="240" w:lineRule="auto"/>
            </w:pPr>
          </w:p>
        </w:tc>
        <w:tc>
          <w:tcPr>
            <w:tcW w:w="421" w:type="dxa"/>
          </w:tcPr>
          <w:p w:rsidR="008C0382" w:rsidRPr="008C0382" w:rsidRDefault="008C0382" w:rsidP="00A17EDF">
            <w:pPr>
              <w:keepLines/>
              <w:spacing w:before="0" w:line="240" w:lineRule="auto"/>
            </w:pPr>
          </w:p>
        </w:tc>
        <w:tc>
          <w:tcPr>
            <w:tcW w:w="855"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1"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108" w:hanging="76"/>
            </w:pPr>
            <w:r w:rsidRPr="008C0382">
              <w:t>compasso</w:t>
            </w:r>
          </w:p>
        </w:tc>
        <w:tc>
          <w:tcPr>
            <w:tcW w:w="1275" w:type="dxa"/>
            <w:gridSpan w:val="3"/>
            <w:tcBorders>
              <w:top w:val="single" w:sz="12" w:space="0" w:color="auto"/>
              <w:left w:val="nil"/>
              <w:bottom w:val="single" w:sz="12" w:space="0" w:color="auto"/>
              <w:right w:val="single" w:sz="12" w:space="0" w:color="auto"/>
            </w:tcBorders>
          </w:tcPr>
          <w:p w:rsidR="008C0382" w:rsidRPr="008C0382" w:rsidRDefault="008C0382" w:rsidP="00A17EDF">
            <w:pPr>
              <w:keepLines/>
              <w:spacing w:before="0" w:line="240" w:lineRule="auto"/>
            </w:pPr>
          </w:p>
        </w:tc>
        <w:tc>
          <w:tcPr>
            <w:tcW w:w="705" w:type="dxa"/>
            <w:gridSpan w:val="3"/>
          </w:tcPr>
          <w:p w:rsidR="008C0382" w:rsidRPr="008C0382" w:rsidRDefault="008C0382" w:rsidP="00A17EDF">
            <w:pPr>
              <w:keepLines/>
              <w:spacing w:before="0" w:line="240" w:lineRule="auto"/>
            </w:pPr>
          </w:p>
        </w:tc>
        <w:tc>
          <w:tcPr>
            <w:tcW w:w="855" w:type="dxa"/>
            <w:tcBorders>
              <w:left w:val="single" w:sz="12"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1" w:type="dxa"/>
            <w:tcBorders>
              <w:left w:val="nil"/>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Pr>
          <w:p w:rsidR="008C0382" w:rsidRPr="008C0382" w:rsidRDefault="008C0382" w:rsidP="00A17EDF">
            <w:pPr>
              <w:keepLines/>
              <w:spacing w:before="0" w:line="240" w:lineRule="auto"/>
            </w:pPr>
          </w:p>
        </w:tc>
        <w:tc>
          <w:tcPr>
            <w:tcW w:w="992" w:type="dxa"/>
            <w:gridSpan w:val="2"/>
          </w:tcPr>
          <w:p w:rsidR="008C0382" w:rsidRPr="008C0382" w:rsidRDefault="008C0382" w:rsidP="00A17EDF">
            <w:pPr>
              <w:keepLines/>
              <w:spacing w:before="0" w:line="240" w:lineRule="auto"/>
            </w:pPr>
          </w:p>
        </w:tc>
        <w:tc>
          <w:tcPr>
            <w:tcW w:w="567" w:type="dxa"/>
            <w:gridSpan w:val="3"/>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1" w:type="dxa"/>
            <w:tcBorders>
              <w:top w:val="single" w:sz="6" w:space="0" w:color="auto"/>
              <w:left w:val="nil"/>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cantSplit/>
          <w:trHeight w:hRule="exact" w:val="312"/>
        </w:trPr>
        <w:tc>
          <w:tcPr>
            <w:tcW w:w="1665" w:type="dxa"/>
            <w:gridSpan w:val="3"/>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right="-108"/>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2268" w:type="dxa"/>
            <w:gridSpan w:val="5"/>
            <w:tcBorders>
              <w:bottom w:val="single" w:sz="4" w:space="0" w:color="auto"/>
            </w:tcBorders>
          </w:tcPr>
          <w:p w:rsidR="008C0382" w:rsidRPr="008C0382" w:rsidRDefault="008C0382" w:rsidP="00A17EDF">
            <w:pPr>
              <w:keepLines/>
              <w:spacing w:before="0" w:line="240" w:lineRule="auto"/>
              <w:jc w:val="left"/>
            </w:pPr>
            <w:r w:rsidRPr="008C0382">
              <w:rPr>
                <w:b/>
              </w:rPr>
              <w:t>Área da parcela:</w:t>
            </w:r>
          </w:p>
        </w:tc>
        <w:tc>
          <w:tcPr>
            <w:tcW w:w="567" w:type="dxa"/>
            <w:gridSpan w:val="3"/>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12" w:space="0" w:color="auto"/>
            </w:tcBorders>
          </w:tcPr>
          <w:p w:rsidR="008C0382" w:rsidRPr="008C0382" w:rsidRDefault="008C0382" w:rsidP="00A17EDF">
            <w:pPr>
              <w:keepLines/>
              <w:spacing w:before="0" w:line="240" w:lineRule="auto"/>
            </w:pPr>
          </w:p>
        </w:tc>
        <w:tc>
          <w:tcPr>
            <w:tcW w:w="534" w:type="dxa"/>
            <w:gridSpan w:val="3"/>
            <w:tcBorders>
              <w:top w:val="single" w:sz="12" w:space="0" w:color="auto"/>
            </w:tcBorders>
          </w:tcPr>
          <w:p w:rsidR="008C0382" w:rsidRPr="008C0382" w:rsidRDefault="008C0382" w:rsidP="00A17EDF">
            <w:pPr>
              <w:keepLines/>
              <w:spacing w:before="0" w:line="240" w:lineRule="auto"/>
            </w:pPr>
          </w:p>
        </w:tc>
        <w:tc>
          <w:tcPr>
            <w:tcW w:w="600" w:type="dxa"/>
            <w:tcBorders>
              <w:left w:val="nil"/>
              <w:right w:val="single" w:sz="4" w:space="0" w:color="auto"/>
            </w:tcBorders>
          </w:tcPr>
          <w:p w:rsidR="008C0382" w:rsidRPr="008C0382" w:rsidRDefault="008C0382" w:rsidP="00A17EDF">
            <w:pPr>
              <w:keepLines/>
              <w:spacing w:before="0" w:line="240" w:lineRule="auto"/>
            </w:pPr>
          </w:p>
        </w:tc>
        <w:tc>
          <w:tcPr>
            <w:tcW w:w="2268" w:type="dxa"/>
            <w:gridSpan w:val="5"/>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left="-76" w:right="-108"/>
              <w:jc w:val="center"/>
              <w:rPr>
                <w:rFonts w:ascii="Monotype Corsiva" w:hAnsi="Monotype Corsiva"/>
                <w:color w:val="0000FF"/>
              </w:rPr>
            </w:pPr>
            <w:r w:rsidRPr="008C0382">
              <w:rPr>
                <w:rFonts w:ascii="Monotype Corsiva" w:hAnsi="Monotype Corsiva"/>
                <w:color w:val="0000FF"/>
              </w:rPr>
              <w:t>500 m</w:t>
            </w:r>
            <w:r w:rsidRPr="008C0382">
              <w:rPr>
                <w:rFonts w:ascii="Monotype Corsiva" w:hAnsi="Monotype Corsiva"/>
                <w:color w:val="0000FF"/>
                <w:vertAlign w:val="superscript"/>
              </w:rPr>
              <w:t>2</w:t>
            </w:r>
          </w:p>
        </w:tc>
        <w:tc>
          <w:tcPr>
            <w:tcW w:w="567" w:type="dxa"/>
            <w:gridSpan w:val="3"/>
            <w:tcBorders>
              <w:left w:val="single" w:sz="4" w:space="0" w:color="auto"/>
            </w:tcBorders>
          </w:tcPr>
          <w:p w:rsidR="008C0382" w:rsidRPr="008C0382" w:rsidRDefault="008C0382" w:rsidP="00A17EDF">
            <w:pPr>
              <w:keepLines/>
              <w:spacing w:before="0" w:line="240" w:lineRule="auto"/>
            </w:pPr>
          </w:p>
        </w:tc>
        <w:tc>
          <w:tcPr>
            <w:tcW w:w="425" w:type="dxa"/>
            <w:tcBorders>
              <w:left w:val="nil"/>
            </w:tcBorders>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cs="Arial"/>
                <w:sz w:val="20"/>
              </w:rPr>
            </w:pPr>
          </w:p>
        </w:tc>
      </w:tr>
      <w:tr w:rsidR="008C0382" w:rsidRPr="008C0382">
        <w:trPr>
          <w:trHeight w:hRule="exact" w:val="312"/>
        </w:trPr>
        <w:tc>
          <w:tcPr>
            <w:tcW w:w="1523" w:type="dxa"/>
            <w:gridSpan w:val="2"/>
          </w:tcPr>
          <w:p w:rsidR="008C0382" w:rsidRPr="008C0382" w:rsidRDefault="008C0382" w:rsidP="00A17EDF">
            <w:pPr>
              <w:keepLines/>
              <w:spacing w:before="0" w:line="240" w:lineRule="auto"/>
              <w:ind w:left="-113" w:right="-244"/>
              <w:jc w:val="center"/>
            </w:pPr>
          </w:p>
        </w:tc>
        <w:tc>
          <w:tcPr>
            <w:tcW w:w="534" w:type="dxa"/>
            <w:gridSpan w:val="3"/>
          </w:tcPr>
          <w:p w:rsidR="008C0382" w:rsidRPr="008C0382" w:rsidRDefault="008C0382" w:rsidP="00A17EDF">
            <w:pPr>
              <w:keepLines/>
              <w:spacing w:before="0" w:line="240" w:lineRule="auto"/>
            </w:pPr>
          </w:p>
        </w:tc>
        <w:tc>
          <w:tcPr>
            <w:tcW w:w="600" w:type="dxa"/>
            <w:tcBorders>
              <w:left w:val="nil"/>
            </w:tcBorders>
          </w:tcPr>
          <w:p w:rsidR="008C0382" w:rsidRPr="008C0382" w:rsidRDefault="008C0382" w:rsidP="00A17EDF">
            <w:pPr>
              <w:keepLines/>
              <w:spacing w:before="0" w:line="240" w:lineRule="auto"/>
            </w:pPr>
          </w:p>
        </w:tc>
        <w:tc>
          <w:tcPr>
            <w:tcW w:w="1276" w:type="dxa"/>
            <w:gridSpan w:val="3"/>
            <w:tcBorders>
              <w:top w:val="single" w:sz="4" w:space="0" w:color="auto"/>
            </w:tcBorders>
          </w:tcPr>
          <w:p w:rsidR="008C0382" w:rsidRPr="008C0382" w:rsidRDefault="008C0382" w:rsidP="00A17EDF">
            <w:pPr>
              <w:keepLines/>
              <w:spacing w:before="0" w:line="240" w:lineRule="auto"/>
            </w:pPr>
          </w:p>
        </w:tc>
        <w:tc>
          <w:tcPr>
            <w:tcW w:w="992" w:type="dxa"/>
            <w:gridSpan w:val="2"/>
            <w:tcBorders>
              <w:top w:val="single" w:sz="4" w:space="0" w:color="auto"/>
            </w:tcBorders>
          </w:tcPr>
          <w:p w:rsidR="008C0382" w:rsidRPr="008C0382" w:rsidRDefault="008C0382" w:rsidP="00A17EDF">
            <w:pPr>
              <w:keepLines/>
              <w:spacing w:before="0" w:line="240" w:lineRule="auto"/>
            </w:pPr>
          </w:p>
        </w:tc>
        <w:tc>
          <w:tcPr>
            <w:tcW w:w="567" w:type="dxa"/>
            <w:gridSpan w:val="3"/>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13" w:right="-244"/>
              <w:jc w:val="center"/>
            </w:pPr>
            <w:r w:rsidRPr="008C0382">
              <w:t xml:space="preserve">E      </w:t>
            </w:r>
          </w:p>
        </w:tc>
        <w:tc>
          <w:tcPr>
            <w:tcW w:w="851"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cs="Arial"/>
                <w:sz w:val="20"/>
              </w:rPr>
            </w:pPr>
          </w:p>
        </w:tc>
      </w:tr>
      <w:tr w:rsidR="008C0382" w:rsidRPr="008C0382">
        <w:trPr>
          <w:trHeight w:hRule="exact" w:val="312"/>
        </w:trPr>
        <w:tc>
          <w:tcPr>
            <w:tcW w:w="2057" w:type="dxa"/>
            <w:gridSpan w:val="5"/>
          </w:tcPr>
          <w:p w:rsidR="008C0382" w:rsidRPr="008C0382" w:rsidRDefault="008C0382" w:rsidP="00A17EDF">
            <w:pPr>
              <w:keepLines/>
              <w:spacing w:before="0" w:line="240" w:lineRule="auto"/>
            </w:pPr>
            <w:r w:rsidRPr="008C0382">
              <w:rPr>
                <w:b/>
              </w:rPr>
              <w:t>SUB-BOSQUE</w:t>
            </w:r>
          </w:p>
        </w:tc>
        <w:tc>
          <w:tcPr>
            <w:tcW w:w="600" w:type="dxa"/>
            <w:tcBorders>
              <w:left w:val="nil"/>
            </w:tcBorders>
          </w:tcPr>
          <w:p w:rsidR="008C0382" w:rsidRPr="008C0382" w:rsidRDefault="008C0382" w:rsidP="00A17EDF">
            <w:pPr>
              <w:keepLines/>
              <w:spacing w:before="0" w:line="240" w:lineRule="auto"/>
            </w:pPr>
          </w:p>
        </w:tc>
        <w:tc>
          <w:tcPr>
            <w:tcW w:w="1276" w:type="dxa"/>
            <w:gridSpan w:val="3"/>
          </w:tcPr>
          <w:p w:rsidR="008C0382" w:rsidRPr="008C0382" w:rsidRDefault="008C0382" w:rsidP="00A17EDF">
            <w:pPr>
              <w:keepLines/>
              <w:spacing w:before="0" w:line="240" w:lineRule="auto"/>
            </w:pPr>
          </w:p>
        </w:tc>
        <w:tc>
          <w:tcPr>
            <w:tcW w:w="992" w:type="dxa"/>
            <w:gridSpan w:val="2"/>
          </w:tcPr>
          <w:p w:rsidR="008C0382" w:rsidRPr="008C0382" w:rsidRDefault="008C0382" w:rsidP="00A17EDF">
            <w:pPr>
              <w:keepLines/>
              <w:spacing w:before="0" w:line="240" w:lineRule="auto"/>
            </w:pPr>
          </w:p>
        </w:tc>
        <w:tc>
          <w:tcPr>
            <w:tcW w:w="567" w:type="dxa"/>
            <w:gridSpan w:val="3"/>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1"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2" w:type="dxa"/>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1"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cs="Arial"/>
              </w:rPr>
            </w:pPr>
          </w:p>
        </w:tc>
      </w:tr>
      <w:tr w:rsidR="008C0382" w:rsidRPr="008C0382">
        <w:trPr>
          <w:trHeight w:hRule="exact" w:val="312"/>
        </w:trPr>
        <w:tc>
          <w:tcPr>
            <w:tcW w:w="1523" w:type="dxa"/>
            <w:gridSpan w:val="2"/>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Espécie</w:t>
            </w:r>
          </w:p>
        </w:tc>
        <w:tc>
          <w:tcPr>
            <w:tcW w:w="1134" w:type="dxa"/>
            <w:gridSpan w:val="4"/>
            <w:tcBorders>
              <w:top w:val="single" w:sz="12" w:space="0" w:color="auto"/>
              <w:left w:val="nil"/>
              <w:bottom w:val="single" w:sz="12" w:space="0" w:color="auto"/>
              <w:right w:val="single" w:sz="6" w:space="0" w:color="auto"/>
            </w:tcBorders>
          </w:tcPr>
          <w:p w:rsidR="008C0382" w:rsidRPr="008C0382" w:rsidRDefault="008C0382" w:rsidP="00A17EDF">
            <w:pPr>
              <w:keepLines/>
              <w:spacing w:before="0" w:line="240" w:lineRule="auto"/>
              <w:ind w:left="-108" w:right="-108"/>
            </w:pPr>
            <w:r w:rsidRPr="008C0382">
              <w:t>%Coberto</w:t>
            </w:r>
          </w:p>
        </w:tc>
        <w:tc>
          <w:tcPr>
            <w:tcW w:w="1417" w:type="dxa"/>
            <w:gridSpan w:val="4"/>
            <w:tcBorders>
              <w:top w:val="single" w:sz="12" w:space="0" w:color="auto"/>
              <w:left w:val="nil"/>
              <w:right w:val="single" w:sz="12" w:space="0" w:color="auto"/>
            </w:tcBorders>
          </w:tcPr>
          <w:p w:rsidR="008C0382" w:rsidRPr="008C0382" w:rsidRDefault="008C0382" w:rsidP="00A17EDF">
            <w:pPr>
              <w:keepLines/>
              <w:spacing w:before="0" w:line="240" w:lineRule="auto"/>
              <w:ind w:right="-108"/>
            </w:pPr>
            <w:r w:rsidRPr="008C0382">
              <w:t>Altura (m)</w:t>
            </w: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1" w:type="dxa"/>
            <w:tcBorders>
              <w:top w:val="single" w:sz="6" w:space="0" w:color="auto"/>
              <w:left w:val="nil"/>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cs="Arial"/>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cs="Arial"/>
              </w:rPr>
            </w:pPr>
          </w:p>
        </w:tc>
      </w:tr>
      <w:tr w:rsidR="008C0382" w:rsidRPr="008C0382">
        <w:trPr>
          <w:trHeight w:hRule="exact" w:val="312"/>
        </w:trPr>
        <w:tc>
          <w:tcPr>
            <w:tcW w:w="1523" w:type="dxa"/>
            <w:gridSpan w:val="2"/>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Carvalhiças</w:t>
            </w:r>
          </w:p>
        </w:tc>
        <w:tc>
          <w:tcPr>
            <w:tcW w:w="1134" w:type="dxa"/>
            <w:gridSpan w:val="4"/>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0.2-0.5</w:t>
            </w: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pPr>
          </w:p>
        </w:tc>
        <w:tc>
          <w:tcPr>
            <w:tcW w:w="851" w:type="dxa"/>
            <w:tcBorders>
              <w:left w:val="single" w:sz="12" w:space="0" w:color="auto"/>
              <w:bottom w:val="single" w:sz="6" w:space="0" w:color="auto"/>
            </w:tcBorders>
          </w:tcPr>
          <w:p w:rsidR="008C0382" w:rsidRPr="008C0382" w:rsidRDefault="008C0382" w:rsidP="00A17EDF">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Urze</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5</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pPr>
          </w:p>
        </w:tc>
        <w:tc>
          <w:tcPr>
            <w:tcW w:w="1702" w:type="dxa"/>
            <w:gridSpan w:val="2"/>
            <w:tcBorders>
              <w:top w:val="single" w:sz="12" w:space="0" w:color="auto"/>
              <w:left w:val="single" w:sz="12" w:space="0" w:color="auto"/>
              <w:right w:val="single" w:sz="6" w:space="0" w:color="auto"/>
            </w:tcBorders>
          </w:tcPr>
          <w:p w:rsidR="008C0382" w:rsidRPr="008C0382" w:rsidRDefault="008C0382" w:rsidP="00A17EDF">
            <w:pPr>
              <w:keepLines/>
              <w:spacing w:before="0" w:line="240" w:lineRule="auto"/>
            </w:pPr>
            <w:r w:rsidRPr="008C0382">
              <w:t>1.30 - 3 m</w:t>
            </w:r>
          </w:p>
        </w:tc>
        <w:tc>
          <w:tcPr>
            <w:tcW w:w="852" w:type="dxa"/>
            <w:tcBorders>
              <w:top w:val="single" w:sz="12" w:space="0" w:color="auto"/>
              <w:left w:val="single" w:sz="6" w:space="0" w:color="auto"/>
              <w:right w:val="single" w:sz="6" w:space="0" w:color="auto"/>
            </w:tcBorders>
          </w:tcPr>
          <w:p w:rsidR="008C0382" w:rsidRPr="008C0382" w:rsidRDefault="008C0382" w:rsidP="00A17EDF">
            <w:pPr>
              <w:keepLines/>
              <w:spacing w:before="0" w:line="240" w:lineRule="auto"/>
              <w:ind w:left="-107" w:right="-108" w:firstLine="107"/>
              <w:rPr>
                <w:sz w:val="18"/>
              </w:rPr>
            </w:pPr>
            <w:r w:rsidRPr="008C0382">
              <w:rPr>
                <w:sz w:val="18"/>
              </w:rPr>
              <w:t xml:space="preserve">nº </w:t>
            </w:r>
            <w:proofErr w:type="spellStart"/>
            <w:r w:rsidRPr="008C0382">
              <w:rPr>
                <w:sz w:val="18"/>
              </w:rPr>
              <w:t>indiv</w:t>
            </w:r>
            <w:proofErr w:type="spellEnd"/>
          </w:p>
        </w:tc>
        <w:tc>
          <w:tcPr>
            <w:tcW w:w="851" w:type="dxa"/>
            <w:tcBorders>
              <w:top w:val="single" w:sz="12" w:space="0" w:color="auto"/>
              <w:left w:val="single" w:sz="6" w:space="0" w:color="auto"/>
              <w:right w:val="single" w:sz="12" w:space="0" w:color="auto"/>
            </w:tcBorders>
          </w:tcPr>
          <w:p w:rsidR="008C0382" w:rsidRPr="008C0382" w:rsidRDefault="008C0382" w:rsidP="00A17EDF">
            <w:pPr>
              <w:keepLines/>
              <w:spacing w:before="0" w:line="240" w:lineRule="auto"/>
              <w:ind w:left="-107" w:right="-108" w:firstLine="107"/>
              <w:rPr>
                <w:sz w:val="18"/>
              </w:rPr>
            </w:pPr>
            <w:r w:rsidRPr="008C0382">
              <w:rPr>
                <w:sz w:val="18"/>
              </w:rPr>
              <w:t xml:space="preserve">nº </w:t>
            </w:r>
            <w:proofErr w:type="spellStart"/>
            <w:r w:rsidRPr="008C0382">
              <w:rPr>
                <w:sz w:val="18"/>
              </w:rPr>
              <w:t>indiv</w:t>
            </w:r>
            <w:proofErr w:type="spellEnd"/>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Tojo</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pPr>
          </w:p>
        </w:tc>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50" w:hanging="108"/>
            </w:pPr>
            <w:r w:rsidRPr="008C0382">
              <w:t xml:space="preserve"> parcela</w:t>
            </w: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left="-108" w:right="-156" w:hanging="35"/>
            </w:pPr>
            <w:r w:rsidRPr="008C0382">
              <w:t xml:space="preserve"> espécie</w:t>
            </w:r>
          </w:p>
        </w:tc>
        <w:tc>
          <w:tcPr>
            <w:tcW w:w="85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left="-108" w:right="-108"/>
              <w:jc w:val="center"/>
              <w:rPr>
                <w:sz w:val="16"/>
              </w:rPr>
            </w:pPr>
            <w:r w:rsidRPr="008C0382">
              <w:rPr>
                <w:sz w:val="16"/>
              </w:rPr>
              <w:t>sob coberto</w:t>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109" w:hanging="72"/>
              <w:jc w:val="center"/>
              <w:rPr>
                <w:sz w:val="16"/>
              </w:rPr>
            </w:pPr>
            <w:r w:rsidRPr="008C0382">
              <w:rPr>
                <w:sz w:val="16"/>
              </w:rPr>
              <w:t>céu aberto</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Gramíneas</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pStyle w:val="EndnoteText"/>
              <w:keepLines/>
              <w:spacing w:before="0" w:line="240" w:lineRule="auto"/>
              <w:rPr>
                <w:lang w:val="pt-PT"/>
              </w:rPr>
            </w:pPr>
            <w:r w:rsidRPr="008C0382">
              <w:rPr>
                <w:lang w:val="pt-PT"/>
              </w:rPr>
              <w:t>folhada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Lucida Handwriting" w:hAnsi="Lucida Handwriting"/>
                <w:sz w:val="16"/>
              </w:rPr>
            </w:pPr>
            <w:r w:rsidRPr="008C0382">
              <w:rPr>
                <w:rFonts w:ascii="Lucida Handwriting" w:hAnsi="Lucida Handwriting"/>
                <w:sz w:val="16"/>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pStyle w:val="EndnoteText"/>
              <w:keepLines/>
              <w:spacing w:before="0" w:line="240" w:lineRule="auto"/>
              <w:rPr>
                <w:lang w:val="pt-PT"/>
              </w:rPr>
            </w:pPr>
            <w:r w:rsidRPr="008C0382">
              <w:rPr>
                <w:lang w:val="pt-PT"/>
              </w:rPr>
              <w:t>manta morta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Lucida Handwriting" w:hAnsi="Lucida Handwriting"/>
              </w:rPr>
            </w:pP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rPr>
                <w:rFonts w:ascii="Lucida Handwriting" w:hAnsi="Lucida Handwriting"/>
              </w:rPr>
            </w:pP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rPr>
                <w:bCs/>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pedras</w:t>
            </w:r>
          </w:p>
        </w:tc>
        <w:tc>
          <w:tcPr>
            <w:tcW w:w="1134" w:type="dxa"/>
            <w:gridSpan w:val="4"/>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rPr>
                <w:rFonts w:ascii="Lucida Handwriting" w:hAnsi="Lucida Handwriting"/>
                <w:sz w:val="16"/>
              </w:rPr>
            </w:pPr>
          </w:p>
        </w:tc>
        <w:tc>
          <w:tcPr>
            <w:tcW w:w="1417" w:type="dxa"/>
            <w:gridSpan w:val="4"/>
            <w:tcBorders>
              <w:top w:val="single" w:sz="6" w:space="0" w:color="auto"/>
              <w:left w:val="single" w:sz="6" w:space="0" w:color="auto"/>
            </w:tcBorders>
          </w:tcPr>
          <w:p w:rsidR="008C0382" w:rsidRPr="008C0382" w:rsidRDefault="008C0382" w:rsidP="00A17EDF">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 xml:space="preserve">solo </w:t>
            </w:r>
            <w:proofErr w:type="spellStart"/>
            <w:r w:rsidRPr="008C0382">
              <w:t>nú</w:t>
            </w:r>
            <w:proofErr w:type="spellEnd"/>
          </w:p>
        </w:tc>
        <w:tc>
          <w:tcPr>
            <w:tcW w:w="1134" w:type="dxa"/>
            <w:gridSpan w:val="4"/>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rPr>
                <w:rFonts w:ascii="Lucida Handwriting" w:hAnsi="Lucida Handwriting"/>
                <w:sz w:val="16"/>
              </w:rPr>
            </w:pPr>
          </w:p>
        </w:tc>
        <w:tc>
          <w:tcPr>
            <w:tcW w:w="1417" w:type="dxa"/>
            <w:gridSpan w:val="4"/>
            <w:tcBorders>
              <w:left w:val="single" w:sz="6" w:space="0" w:color="auto"/>
            </w:tcBorders>
          </w:tcPr>
          <w:p w:rsidR="008C0382" w:rsidRPr="008C0382" w:rsidRDefault="008C0382" w:rsidP="00A17EDF">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381" w:type="dxa"/>
          </w:tcPr>
          <w:p w:rsidR="008C0382" w:rsidRPr="008C0382" w:rsidRDefault="008C0382" w:rsidP="00A17EDF">
            <w:pPr>
              <w:keepLines/>
              <w:spacing w:before="0" w:line="240" w:lineRule="auto"/>
            </w:pPr>
          </w:p>
        </w:tc>
        <w:tc>
          <w:tcPr>
            <w:tcW w:w="1276" w:type="dxa"/>
            <w:gridSpan w:val="5"/>
          </w:tcPr>
          <w:p w:rsidR="008C0382" w:rsidRPr="008C0382" w:rsidRDefault="008C0382" w:rsidP="00A17EDF">
            <w:pPr>
              <w:keepLines/>
              <w:spacing w:before="0" w:line="240" w:lineRule="auto"/>
            </w:pPr>
          </w:p>
        </w:tc>
        <w:tc>
          <w:tcPr>
            <w:tcW w:w="1417" w:type="dxa"/>
            <w:gridSpan w:val="4"/>
            <w:tcBorders>
              <w:left w:val="nil"/>
            </w:tcBorders>
          </w:tcPr>
          <w:p w:rsidR="008C0382" w:rsidRPr="008C0382" w:rsidRDefault="008C0382" w:rsidP="00A17EDF">
            <w:pPr>
              <w:keepLines/>
              <w:spacing w:before="0" w:line="240" w:lineRule="auto"/>
            </w:pPr>
          </w:p>
        </w:tc>
        <w:tc>
          <w:tcPr>
            <w:tcW w:w="1200" w:type="dxa"/>
            <w:gridSpan w:val="3"/>
            <w:tcBorders>
              <w:left w:val="nil"/>
            </w:tcBorders>
          </w:tcPr>
          <w:p w:rsidR="008C0382" w:rsidRPr="008C0382" w:rsidRDefault="008C0382" w:rsidP="00A17EDF">
            <w:pPr>
              <w:keepLines/>
              <w:spacing w:before="0" w:line="240" w:lineRule="auto"/>
            </w:pPr>
          </w:p>
        </w:tc>
        <w:tc>
          <w:tcPr>
            <w:tcW w:w="643" w:type="dxa"/>
            <w:gridSpan w:val="2"/>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2940" w:type="dxa"/>
            <w:gridSpan w:val="7"/>
          </w:tcPr>
          <w:p w:rsidR="008C0382" w:rsidRPr="008C0382" w:rsidRDefault="008C0382" w:rsidP="00A17EDF">
            <w:pPr>
              <w:keepLines/>
              <w:spacing w:before="0" w:line="240" w:lineRule="auto"/>
              <w:ind w:right="-1242"/>
              <w:rPr>
                <w:rFonts w:cs="Arial"/>
              </w:rPr>
            </w:pPr>
            <w:r w:rsidRPr="008C0382">
              <w:rPr>
                <w:rFonts w:cs="Arial"/>
                <w:b/>
              </w:rPr>
              <w:t>TEMPO DE OPERAÇÃO</w:t>
            </w:r>
          </w:p>
        </w:tc>
        <w:tc>
          <w:tcPr>
            <w:tcW w:w="2552" w:type="dxa"/>
            <w:gridSpan w:val="7"/>
            <w:tcBorders>
              <w:left w:val="nil"/>
            </w:tcBorders>
          </w:tcPr>
          <w:p w:rsidR="008C0382" w:rsidRPr="008C0382" w:rsidRDefault="008C0382" w:rsidP="00A17EDF">
            <w:pPr>
              <w:keepLines/>
              <w:spacing w:before="0" w:line="240" w:lineRule="auto"/>
              <w:rPr>
                <w:rFonts w:cs="Arial"/>
              </w:rPr>
            </w:pPr>
          </w:p>
        </w:tc>
        <w:tc>
          <w:tcPr>
            <w:tcW w:w="425" w:type="dxa"/>
          </w:tcPr>
          <w:p w:rsidR="008C0382" w:rsidRPr="008C0382" w:rsidRDefault="008C0382" w:rsidP="00A17EDF">
            <w:pPr>
              <w:keepLines/>
              <w:spacing w:before="0" w:line="240" w:lineRule="auto"/>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cs="Arial"/>
              </w:rPr>
            </w:pPr>
            <w:r w:rsidRPr="008C0382">
              <w:rPr>
                <w:rFonts w:cs="Arial"/>
              </w:rPr>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cs="Arial"/>
              </w:rP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50"/>
            </w:pPr>
            <w:proofErr w:type="spellStart"/>
            <w:r w:rsidRPr="008C0382">
              <w:t>Deslc</w:t>
            </w:r>
            <w:proofErr w:type="spellEnd"/>
            <w:r w:rsidRPr="008C0382">
              <w:t>. ao ponto</w:t>
            </w:r>
          </w:p>
        </w:tc>
        <w:tc>
          <w:tcPr>
            <w:tcW w:w="1134"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65min</w:t>
            </w:r>
          </w:p>
        </w:tc>
        <w:tc>
          <w:tcPr>
            <w:tcW w:w="2552" w:type="dxa"/>
            <w:gridSpan w:val="7"/>
            <w:tcBorders>
              <w:left w:val="nil"/>
            </w:tcBorders>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cantSplit/>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r w:rsidRPr="008C0382">
              <w:t>Amostragem</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sz w:val="20"/>
              </w:rPr>
            </w:pPr>
            <w:r w:rsidRPr="008C0382">
              <w:rPr>
                <w:sz w:val="20"/>
              </w:rPr>
              <w:t>início:</w:t>
            </w:r>
          </w:p>
        </w:tc>
        <w:tc>
          <w:tcPr>
            <w:tcW w:w="1560"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sz w:val="20"/>
              </w:rPr>
            </w:pPr>
            <w:r w:rsidRPr="008C0382">
              <w:rPr>
                <w:sz w:val="20"/>
              </w:rPr>
              <w:t>fim:</w:t>
            </w:r>
          </w:p>
        </w:tc>
        <w:tc>
          <w:tcPr>
            <w:tcW w:w="567" w:type="dxa"/>
            <w:gridSpan w:val="3"/>
            <w:tcBorders>
              <w:left w:val="nil"/>
            </w:tcBorders>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r w:rsidRPr="008C0382">
              <w:t>Acessibilidade</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rPr>
            </w:pPr>
            <w:r w:rsidRPr="008C0382">
              <w:rPr>
                <w:rFonts w:ascii="Monotype Corsiva" w:hAnsi="Monotype Corsiva"/>
                <w:color w:val="0000FF"/>
              </w:rPr>
              <w:t>má</w:t>
            </w:r>
          </w:p>
        </w:tc>
        <w:tc>
          <w:tcPr>
            <w:tcW w:w="2127" w:type="dxa"/>
            <w:gridSpan w:val="6"/>
            <w:tcBorders>
              <w:left w:val="nil"/>
            </w:tcBorders>
          </w:tcPr>
          <w:p w:rsidR="008C0382" w:rsidRPr="008C0382" w:rsidRDefault="008C0382" w:rsidP="00A17EDF">
            <w:pPr>
              <w:keepLines/>
              <w:spacing w:before="0" w:line="240" w:lineRule="auto"/>
            </w:pPr>
          </w:p>
        </w:tc>
        <w:tc>
          <w:tcPr>
            <w:tcW w:w="425" w:type="dxa"/>
          </w:tcPr>
          <w:p w:rsidR="008C0382" w:rsidRPr="008C0382" w:rsidRDefault="008C0382" w:rsidP="00A17EDF">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bl>
    <w:p w:rsidR="00754D5F" w:rsidRDefault="00754D5F" w:rsidP="00A17EDF">
      <w:pPr>
        <w:pStyle w:val="Legenda1"/>
        <w:keepLines/>
      </w:pPr>
    </w:p>
    <w:p w:rsidR="00F46109" w:rsidRPr="00F46109" w:rsidRDefault="00F46109" w:rsidP="00A17EDF">
      <w:pPr>
        <w:pStyle w:val="Caption"/>
        <w:keepLines/>
      </w:pPr>
      <w:bookmarkStart w:id="44" w:name="_Ref35364113"/>
      <w:bookmarkStart w:id="45" w:name="_Toc134392333"/>
      <w:r>
        <w:t xml:space="preserve">Figura </w:t>
      </w:r>
      <w:fldSimple w:instr=" STYLEREF 1 \s ">
        <w:r w:rsidR="00B820A8">
          <w:rPr>
            <w:noProof/>
          </w:rPr>
          <w:t>3</w:t>
        </w:r>
      </w:fldSimple>
      <w:r w:rsidR="00B820A8">
        <w:t>.</w:t>
      </w:r>
      <w:fldSimple w:instr=" SEQ Figura \* ARABIC \s 1 ">
        <w:r w:rsidR="00B820A8">
          <w:rPr>
            <w:noProof/>
          </w:rPr>
          <w:t>3</w:t>
        </w:r>
      </w:fldSimple>
      <w:bookmarkEnd w:id="44"/>
      <w:r>
        <w:t xml:space="preserve">. </w:t>
      </w:r>
      <w:r w:rsidRPr="00E34FB1">
        <w:t xml:space="preserve">Inventário Florestal do PDAR </w:t>
      </w:r>
      <w:proofErr w:type="spellStart"/>
      <w:r w:rsidRPr="00E34FB1">
        <w:t>dasGândaras</w:t>
      </w:r>
      <w:proofErr w:type="spellEnd"/>
      <w:r w:rsidRPr="00E34FB1">
        <w:t xml:space="preserve"> - ficha de caracterização da parcela nº 2</w:t>
      </w:r>
      <w:bookmarkEnd w:id="45"/>
    </w:p>
    <w:p w:rsidR="008C0382" w:rsidRPr="008C0382" w:rsidRDefault="008C0382" w:rsidP="00A17EDF">
      <w:pPr>
        <w:pStyle w:val="Legenda1"/>
        <w:keepLines/>
      </w:pPr>
      <w:r w:rsidRPr="008C0382">
        <w:lastRenderedPageBreak/>
        <w:t xml:space="preserve">Figura </w:t>
      </w:r>
      <w:r w:rsidR="00B54FA9">
        <w:t>8A</w:t>
      </w:r>
      <w:r w:rsidRPr="008C0382">
        <w:tab/>
        <w:t xml:space="preserve">Inventário Florestal do PDAR </w:t>
      </w:r>
      <w:proofErr w:type="spellStart"/>
      <w:r w:rsidRPr="008C0382">
        <w:t>dasGândaras</w:t>
      </w:r>
      <w:proofErr w:type="spellEnd"/>
      <w:r w:rsidRPr="008C0382">
        <w:t xml:space="preserve"> - ficha de caracterização da parcela, parcela nº 2</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
        <w:gridCol w:w="499"/>
        <w:gridCol w:w="32"/>
        <w:gridCol w:w="437"/>
        <w:gridCol w:w="95"/>
        <w:gridCol w:w="374"/>
        <w:gridCol w:w="6"/>
        <w:gridCol w:w="151"/>
        <w:gridCol w:w="312"/>
        <w:gridCol w:w="219"/>
        <w:gridCol w:w="250"/>
        <w:gridCol w:w="282"/>
        <w:gridCol w:w="181"/>
        <w:gridCol w:w="6"/>
        <w:gridCol w:w="344"/>
        <w:gridCol w:w="125"/>
        <w:gridCol w:w="406"/>
        <w:gridCol w:w="63"/>
        <w:gridCol w:w="470"/>
        <w:gridCol w:w="504"/>
        <w:gridCol w:w="504"/>
        <w:gridCol w:w="505"/>
        <w:gridCol w:w="504"/>
        <w:gridCol w:w="505"/>
        <w:gridCol w:w="504"/>
        <w:gridCol w:w="505"/>
        <w:gridCol w:w="17"/>
        <w:gridCol w:w="487"/>
        <w:gridCol w:w="505"/>
      </w:tblGrid>
      <w:tr w:rsidR="008C0382" w:rsidRPr="008C0382">
        <w:trPr>
          <w:cantSplit/>
          <w:trHeight w:hRule="exact" w:val="400"/>
        </w:trPr>
        <w:tc>
          <w:tcPr>
            <w:tcW w:w="1973" w:type="dxa"/>
            <w:gridSpan w:val="7"/>
            <w:tcBorders>
              <w:top w:val="single" w:sz="12" w:space="0" w:color="auto"/>
              <w:left w:val="single" w:sz="12" w:space="0" w:color="auto"/>
              <w:bottom w:val="nil"/>
              <w:right w:val="single" w:sz="12" w:space="0" w:color="auto"/>
            </w:tcBorders>
          </w:tcPr>
          <w:p w:rsidR="008C0382" w:rsidRPr="008C0382" w:rsidRDefault="008C0382" w:rsidP="00A17EDF">
            <w:pPr>
              <w:keepLines/>
              <w:spacing w:before="0" w:line="240" w:lineRule="auto"/>
            </w:pPr>
            <w:r w:rsidRPr="008C0382">
              <w:t xml:space="preserve">PARCELA nº: 2         </w:t>
            </w:r>
          </w:p>
        </w:tc>
        <w:tc>
          <w:tcPr>
            <w:tcW w:w="2809" w:type="dxa"/>
            <w:gridSpan w:val="12"/>
            <w:tcBorders>
              <w:top w:val="single" w:sz="12" w:space="0" w:color="auto"/>
              <w:left w:val="single" w:sz="12" w:space="0" w:color="auto"/>
              <w:bottom w:val="nil"/>
              <w:right w:val="single" w:sz="12" w:space="0" w:color="auto"/>
            </w:tcBorders>
          </w:tcPr>
          <w:p w:rsidR="008C0382" w:rsidRPr="008C0382" w:rsidRDefault="008C0382" w:rsidP="00A17EDF">
            <w:pPr>
              <w:keepLines/>
              <w:spacing w:before="0" w:line="240" w:lineRule="auto"/>
            </w:pPr>
            <w:r w:rsidRPr="008C0382">
              <w:t xml:space="preserve"> Distribuição de diâmetros</w:t>
            </w:r>
          </w:p>
        </w:tc>
        <w:tc>
          <w:tcPr>
            <w:tcW w:w="4540" w:type="dxa"/>
            <w:gridSpan w:val="10"/>
            <w:tcBorders>
              <w:top w:val="single" w:sz="12" w:space="0" w:color="auto"/>
              <w:left w:val="nil"/>
              <w:bottom w:val="nil"/>
              <w:right w:val="single" w:sz="12" w:space="0" w:color="auto"/>
            </w:tcBorders>
          </w:tcPr>
          <w:p w:rsidR="008C0382" w:rsidRPr="008C0382" w:rsidRDefault="008C0382" w:rsidP="00A17EDF">
            <w:pPr>
              <w:keepLines/>
              <w:spacing w:before="0" w:line="240" w:lineRule="auto"/>
            </w:pPr>
            <w:r w:rsidRPr="008C0382">
              <w:t xml:space="preserve">Medição de </w:t>
            </w:r>
            <w:r w:rsidR="007F41AE">
              <w:t>d</w:t>
            </w:r>
            <w:r w:rsidRPr="008C0382">
              <w:t xml:space="preserve">´s </w:t>
            </w:r>
          </w:p>
        </w:tc>
      </w:tr>
      <w:tr w:rsidR="008C0382" w:rsidRPr="008C0382">
        <w:trPr>
          <w:cantSplit/>
          <w:trHeight w:hRule="exact" w:val="400"/>
        </w:trPr>
        <w:tc>
          <w:tcPr>
            <w:tcW w:w="1029"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Classe d</w:t>
            </w:r>
          </w:p>
        </w:tc>
        <w:tc>
          <w:tcPr>
            <w:tcW w:w="2339" w:type="dxa"/>
            <w:gridSpan w:val="11"/>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center"/>
              <w:rPr>
                <w:sz w:val="18"/>
              </w:rPr>
            </w:pPr>
            <w:r w:rsidRPr="008C0382">
              <w:rPr>
                <w:sz w:val="18"/>
              </w:rPr>
              <w:t>Espécie principal: Pb</w:t>
            </w:r>
          </w:p>
        </w:tc>
        <w:tc>
          <w:tcPr>
            <w:tcW w:w="1414"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sz w:val="18"/>
              </w:rPr>
            </w:pPr>
            <w:r w:rsidRPr="008C0382">
              <w:rPr>
                <w:sz w:val="18"/>
              </w:rPr>
              <w:t>Outras:</w:t>
            </w:r>
          </w:p>
        </w:tc>
        <w:tc>
          <w:tcPr>
            <w:tcW w:w="3548" w:type="dxa"/>
            <w:gridSpan w:val="8"/>
            <w:tcBorders>
              <w:top w:val="single" w:sz="12" w:space="0" w:color="auto"/>
              <w:left w:val="nil"/>
              <w:bottom w:val="single" w:sz="12" w:space="0" w:color="auto"/>
              <w:right w:val="nil"/>
            </w:tcBorders>
          </w:tcPr>
          <w:p w:rsidR="008C0382" w:rsidRPr="008C0382" w:rsidRDefault="008C0382" w:rsidP="00A17EDF">
            <w:pPr>
              <w:keepLines/>
              <w:spacing w:before="0" w:line="240" w:lineRule="auto"/>
              <w:jc w:val="left"/>
              <w:rPr>
                <w:sz w:val="18"/>
              </w:rPr>
            </w:pPr>
            <w:r w:rsidRPr="008C0382">
              <w:rPr>
                <w:sz w:val="18"/>
              </w:rPr>
              <w:t>Espécie principal: Pb</w:t>
            </w:r>
          </w:p>
        </w:tc>
        <w:tc>
          <w:tcPr>
            <w:tcW w:w="99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rPr>
                <w:sz w:val="18"/>
              </w:rPr>
            </w:pPr>
            <w:r w:rsidRPr="008C0382">
              <w:rPr>
                <w:sz w:val="18"/>
              </w:rPr>
              <w:t xml:space="preserve">Outras: </w:t>
            </w:r>
          </w:p>
        </w:tc>
      </w:tr>
      <w:tr w:rsidR="008C0382" w:rsidRPr="008C0382">
        <w:trPr>
          <w:cantSplit/>
          <w:trHeight w:hRule="exact" w:val="340"/>
        </w:trPr>
        <w:tc>
          <w:tcPr>
            <w:tcW w:w="1029" w:type="dxa"/>
            <w:gridSpan w:val="2"/>
            <w:tcBorders>
              <w:top w:val="nil"/>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2.5-7.4</w:t>
            </w:r>
          </w:p>
        </w:tc>
        <w:tc>
          <w:tcPr>
            <w:tcW w:w="469" w:type="dxa"/>
            <w:gridSpan w:val="2"/>
            <w:tcBorders>
              <w:top w:val="nil"/>
              <w:left w:val="nil"/>
            </w:tcBorders>
          </w:tcPr>
          <w:p w:rsidR="008C0382" w:rsidRPr="008C0382" w:rsidRDefault="008C0382" w:rsidP="00A17EDF">
            <w:pPr>
              <w:keepLines/>
              <w:spacing w:before="0" w:line="240" w:lineRule="auto"/>
              <w:jc w:val="center"/>
              <w:rPr>
                <w:rFonts w:cs="Arial"/>
                <w:color w:val="0000FF"/>
                <w:sz w:val="18"/>
              </w:rPr>
            </w:pPr>
          </w:p>
        </w:tc>
        <w:tc>
          <w:tcPr>
            <w:tcW w:w="469" w:type="dxa"/>
            <w:gridSpan w:val="2"/>
            <w:tcBorders>
              <w:top w:val="nil"/>
            </w:tcBorders>
          </w:tcPr>
          <w:p w:rsidR="008C0382" w:rsidRPr="008C0382" w:rsidRDefault="008C0382" w:rsidP="00A17EDF">
            <w:pPr>
              <w:keepLines/>
              <w:spacing w:before="0" w:line="240" w:lineRule="auto"/>
              <w:rPr>
                <w:rFonts w:cs="Arial"/>
                <w:color w:val="0000FF"/>
                <w:sz w:val="18"/>
              </w:rPr>
            </w:pPr>
          </w:p>
        </w:tc>
        <w:tc>
          <w:tcPr>
            <w:tcW w:w="469" w:type="dxa"/>
            <w:gridSpan w:val="3"/>
            <w:tcBorders>
              <w:top w:val="nil"/>
            </w:tcBorders>
          </w:tcPr>
          <w:p w:rsidR="008C0382" w:rsidRPr="008C0382" w:rsidRDefault="008C0382" w:rsidP="00A17EDF">
            <w:pPr>
              <w:keepLines/>
              <w:spacing w:before="0" w:line="240" w:lineRule="auto"/>
              <w:rPr>
                <w:rFonts w:cs="Arial"/>
                <w:color w:val="0000FF"/>
                <w:sz w:val="18"/>
              </w:rPr>
            </w:pPr>
          </w:p>
        </w:tc>
        <w:tc>
          <w:tcPr>
            <w:tcW w:w="469" w:type="dxa"/>
            <w:gridSpan w:val="2"/>
            <w:tcBorders>
              <w:top w:val="nil"/>
            </w:tcBorders>
          </w:tcPr>
          <w:p w:rsidR="008C0382" w:rsidRPr="008C0382" w:rsidRDefault="008C0382" w:rsidP="00A17EDF">
            <w:pPr>
              <w:keepLines/>
              <w:spacing w:before="0" w:line="240" w:lineRule="auto"/>
              <w:rPr>
                <w:rFonts w:cs="Arial"/>
                <w:color w:val="0000FF"/>
                <w:sz w:val="18"/>
              </w:rPr>
            </w:pPr>
          </w:p>
        </w:tc>
        <w:tc>
          <w:tcPr>
            <w:tcW w:w="469" w:type="dxa"/>
            <w:gridSpan w:val="3"/>
            <w:tcBorders>
              <w:top w:val="nil"/>
              <w:right w:val="nil"/>
            </w:tcBorders>
          </w:tcPr>
          <w:p w:rsidR="008C0382" w:rsidRPr="008C0382" w:rsidRDefault="008C0382" w:rsidP="00A17EDF">
            <w:pPr>
              <w:keepLines/>
              <w:spacing w:before="0" w:line="240" w:lineRule="auto"/>
              <w:rPr>
                <w:rFonts w:cs="Arial"/>
                <w:color w:val="0000FF"/>
                <w:sz w:val="18"/>
              </w:rPr>
            </w:pPr>
          </w:p>
        </w:tc>
        <w:tc>
          <w:tcPr>
            <w:tcW w:w="469" w:type="dxa"/>
            <w:gridSpan w:val="2"/>
            <w:tcBorders>
              <w:top w:val="nil"/>
              <w:left w:val="single" w:sz="12" w:space="0" w:color="auto"/>
            </w:tcBorders>
          </w:tcPr>
          <w:p w:rsidR="008C0382" w:rsidRPr="008C0382" w:rsidRDefault="008C0382" w:rsidP="00A17EDF">
            <w:pPr>
              <w:keepLines/>
              <w:spacing w:before="0" w:line="240" w:lineRule="auto"/>
              <w:rPr>
                <w:rFonts w:cs="Arial"/>
                <w:color w:val="0000FF"/>
                <w:sz w:val="18"/>
              </w:rPr>
            </w:pPr>
          </w:p>
        </w:tc>
        <w:tc>
          <w:tcPr>
            <w:tcW w:w="469" w:type="dxa"/>
            <w:gridSpan w:val="2"/>
            <w:tcBorders>
              <w:top w:val="nil"/>
            </w:tcBorders>
          </w:tcPr>
          <w:p w:rsidR="008C0382" w:rsidRPr="008C0382" w:rsidRDefault="008C0382" w:rsidP="00A17EDF">
            <w:pPr>
              <w:keepLines/>
              <w:spacing w:before="0" w:line="240" w:lineRule="auto"/>
              <w:rPr>
                <w:rFonts w:cs="Arial"/>
                <w:color w:val="0000FF"/>
                <w:sz w:val="18"/>
              </w:rPr>
            </w:pPr>
          </w:p>
        </w:tc>
        <w:tc>
          <w:tcPr>
            <w:tcW w:w="470" w:type="dxa"/>
            <w:tcBorders>
              <w:top w:val="nil"/>
              <w:right w:val="single" w:sz="18" w:space="0" w:color="auto"/>
            </w:tcBorders>
          </w:tcPr>
          <w:p w:rsidR="008C0382" w:rsidRPr="008C0382" w:rsidRDefault="008C0382" w:rsidP="00A17EDF">
            <w:pPr>
              <w:keepLines/>
              <w:spacing w:before="0" w:line="240" w:lineRule="auto"/>
              <w:rPr>
                <w:rFonts w:cs="Arial"/>
                <w:color w:val="0000FF"/>
                <w:sz w:val="18"/>
              </w:rPr>
            </w:pPr>
          </w:p>
        </w:tc>
        <w:tc>
          <w:tcPr>
            <w:tcW w:w="504" w:type="dxa"/>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04" w:type="dxa"/>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nil"/>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nil"/>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7.5-12.4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45.7</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12.5-17.4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21.0</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17.5-22.4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40.0</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22.5-27.4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III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30.0</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27.5-32.4</w:t>
            </w:r>
          </w:p>
        </w:tc>
        <w:tc>
          <w:tcPr>
            <w:tcW w:w="469" w:type="dxa"/>
            <w:gridSpan w:val="2"/>
            <w:tcBorders>
              <w:left w:val="nil"/>
            </w:tcBorders>
          </w:tcPr>
          <w:p w:rsidR="008C0382" w:rsidRPr="008C0382" w:rsidRDefault="008C0382" w:rsidP="00A17EDF">
            <w:pPr>
              <w:keepLines/>
              <w:spacing w:before="0" w:line="240" w:lineRule="auto"/>
              <w:ind w:right="-108"/>
              <w:jc w:val="center"/>
              <w:rPr>
                <w:rFonts w:cs="Arial"/>
                <w:strike/>
                <w:color w:val="0000FF"/>
                <w:sz w:val="20"/>
              </w:rPr>
            </w:pPr>
            <w:r w:rsidRPr="008C0382">
              <w:rPr>
                <w:rFonts w:cs="Arial"/>
                <w:strike/>
                <w:color w:val="0000FF"/>
                <w:sz w:val="20"/>
              </w:rPr>
              <w:t>IIII</w:t>
            </w:r>
          </w:p>
        </w:tc>
        <w:tc>
          <w:tcPr>
            <w:tcW w:w="469" w:type="dxa"/>
            <w:gridSpan w:val="2"/>
          </w:tcPr>
          <w:p w:rsidR="008C0382" w:rsidRPr="008C0382" w:rsidRDefault="008C0382" w:rsidP="00A17EDF">
            <w:pPr>
              <w:keepLines/>
              <w:spacing w:before="0" w:line="240" w:lineRule="auto"/>
              <w:rPr>
                <w:rFonts w:cs="Arial"/>
                <w:color w:val="0000FF"/>
                <w:sz w:val="20"/>
              </w:rPr>
            </w:pPr>
            <w:r w:rsidRPr="008C0382">
              <w:rPr>
                <w:rFonts w:cs="Arial"/>
                <w:color w:val="0000FF"/>
                <w:sz w:val="20"/>
              </w:rPr>
              <w:t>II</w:t>
            </w: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37.3</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32.5-37.4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28.3</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37.5-42.4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25.3</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42.5-47.4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31.9</w:t>
            </w:r>
          </w:p>
        </w:tc>
        <w:tc>
          <w:tcPr>
            <w:tcW w:w="504" w:type="dxa"/>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47.5-52.4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52.5-57.4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bottom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bottom w:val="nil"/>
              <w:right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57.5-62.4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62.5-67.4</w:t>
            </w:r>
          </w:p>
        </w:tc>
        <w:tc>
          <w:tcPr>
            <w:tcW w:w="469" w:type="dxa"/>
            <w:gridSpan w:val="2"/>
            <w:tcBorders>
              <w:left w:val="nil"/>
            </w:tcBorders>
          </w:tcPr>
          <w:p w:rsidR="008C0382" w:rsidRPr="008C0382" w:rsidRDefault="008C0382" w:rsidP="00A17EDF">
            <w:pPr>
              <w:keepLines/>
              <w:spacing w:before="0" w:line="240" w:lineRule="auto"/>
              <w:jc w:val="center"/>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A17EDF">
            <w:pPr>
              <w:keepLines/>
              <w:spacing w:before="0" w:line="240" w:lineRule="auto"/>
              <w:rPr>
                <w:rFonts w:cs="Arial"/>
                <w:color w:val="0000FF"/>
                <w:sz w:val="20"/>
              </w:rPr>
            </w:pPr>
          </w:p>
        </w:tc>
        <w:tc>
          <w:tcPr>
            <w:tcW w:w="469" w:type="dxa"/>
            <w:gridSpan w:val="2"/>
          </w:tcPr>
          <w:p w:rsidR="008C0382" w:rsidRPr="008C0382" w:rsidRDefault="008C0382" w:rsidP="00A17EDF">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28.0</w:t>
            </w: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bottom w:val="nil"/>
              <w:right w:val="single" w:sz="12" w:space="0" w:color="auto"/>
            </w:tcBorders>
          </w:tcPr>
          <w:p w:rsidR="008C0382" w:rsidRPr="008C0382" w:rsidRDefault="008C0382" w:rsidP="00A17EDF">
            <w:pPr>
              <w:keepLines/>
              <w:spacing w:before="0" w:line="240" w:lineRule="auto"/>
              <w:jc w:val="center"/>
              <w:rPr>
                <w:sz w:val="18"/>
              </w:rPr>
            </w:pPr>
            <w:r w:rsidRPr="008C0382">
              <w:rPr>
                <w:sz w:val="18"/>
              </w:rPr>
              <w:t>&gt;=67.4</w:t>
            </w:r>
          </w:p>
        </w:tc>
        <w:tc>
          <w:tcPr>
            <w:tcW w:w="469" w:type="dxa"/>
            <w:gridSpan w:val="2"/>
            <w:tcBorders>
              <w:left w:val="nil"/>
              <w:bottom w:val="nil"/>
            </w:tcBorders>
          </w:tcPr>
          <w:p w:rsidR="008C0382" w:rsidRPr="008C0382" w:rsidRDefault="008C0382" w:rsidP="00A17EDF">
            <w:pPr>
              <w:keepLines/>
              <w:spacing w:before="0" w:line="240" w:lineRule="auto"/>
              <w:jc w:val="center"/>
              <w:rPr>
                <w:rFonts w:cs="Arial"/>
                <w:color w:val="0000FF"/>
                <w:sz w:val="20"/>
              </w:rPr>
            </w:pPr>
          </w:p>
        </w:tc>
        <w:tc>
          <w:tcPr>
            <w:tcW w:w="469" w:type="dxa"/>
            <w:gridSpan w:val="2"/>
            <w:tcBorders>
              <w:bottom w:val="nil"/>
            </w:tcBorders>
          </w:tcPr>
          <w:p w:rsidR="008C0382" w:rsidRPr="008C0382" w:rsidRDefault="008C0382" w:rsidP="00A17EDF">
            <w:pPr>
              <w:keepLines/>
              <w:spacing w:before="0" w:line="240" w:lineRule="auto"/>
              <w:rPr>
                <w:rFonts w:cs="Arial"/>
                <w:color w:val="0000FF"/>
                <w:sz w:val="20"/>
              </w:rPr>
            </w:pPr>
          </w:p>
        </w:tc>
        <w:tc>
          <w:tcPr>
            <w:tcW w:w="469" w:type="dxa"/>
            <w:gridSpan w:val="3"/>
            <w:tcBorders>
              <w:bottom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A17EDF">
            <w:pPr>
              <w:keepLines/>
              <w:spacing w:before="0" w:line="240" w:lineRule="auto"/>
              <w:rPr>
                <w:rFonts w:cs="Arial"/>
                <w:color w:val="0000FF"/>
                <w:sz w:val="20"/>
              </w:rPr>
            </w:pPr>
          </w:p>
        </w:tc>
        <w:tc>
          <w:tcPr>
            <w:tcW w:w="469" w:type="dxa"/>
            <w:gridSpan w:val="3"/>
            <w:tcBorders>
              <w:bottom w:val="nil"/>
              <w:right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left w:val="single" w:sz="12" w:space="0" w:color="auto"/>
              <w:bottom w:val="nil"/>
            </w:tcBorders>
          </w:tcPr>
          <w:p w:rsidR="008C0382" w:rsidRPr="008C0382" w:rsidRDefault="008C0382" w:rsidP="00A17EDF">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A17EDF">
            <w:pPr>
              <w:keepLines/>
              <w:spacing w:before="0" w:line="240" w:lineRule="auto"/>
              <w:rPr>
                <w:rFonts w:cs="Arial"/>
                <w:color w:val="0000FF"/>
                <w:sz w:val="20"/>
              </w:rPr>
            </w:pPr>
          </w:p>
        </w:tc>
        <w:tc>
          <w:tcPr>
            <w:tcW w:w="470" w:type="dxa"/>
            <w:tcBorders>
              <w:bottom w:val="nil"/>
              <w:right w:val="single" w:sz="18" w:space="0" w:color="auto"/>
            </w:tcBorders>
          </w:tcPr>
          <w:p w:rsidR="008C0382" w:rsidRPr="008C0382" w:rsidRDefault="008C0382" w:rsidP="00A17EDF">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4782" w:type="dxa"/>
            <w:gridSpan w:val="19"/>
            <w:tcBorders>
              <w:top w:val="single" w:sz="12" w:space="0" w:color="auto"/>
              <w:left w:val="single" w:sz="12" w:space="0" w:color="auto"/>
              <w:bottom w:val="nil"/>
              <w:right w:val="nil"/>
            </w:tcBorders>
          </w:tcPr>
          <w:p w:rsidR="008C0382" w:rsidRPr="008C0382" w:rsidRDefault="008C0382" w:rsidP="00A17EDF">
            <w:pPr>
              <w:keepLines/>
              <w:spacing w:before="0" w:line="240" w:lineRule="auto"/>
              <w:jc w:val="center"/>
              <w:rPr>
                <w:b/>
                <w:bCs/>
              </w:rPr>
            </w:pPr>
            <w:r w:rsidRPr="008C0382">
              <w:rPr>
                <w:b/>
                <w:bCs/>
              </w:rPr>
              <w:t>Árvores modelo</w:t>
            </w:r>
          </w:p>
        </w:tc>
        <w:tc>
          <w:tcPr>
            <w:tcW w:w="504" w:type="dxa"/>
            <w:tcBorders>
              <w:top w:val="single" w:sz="6" w:space="0" w:color="auto"/>
              <w:left w:val="single" w:sz="18" w:space="0" w:color="auto"/>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bCs/>
                <w:color w:val="0000FF"/>
                <w:sz w:val="20"/>
              </w:rPr>
            </w:pPr>
            <w:r w:rsidRPr="008C0382">
              <w:rPr>
                <w:rFonts w:ascii="Monotype Corsiva" w:hAnsi="Monotype Corsiva"/>
                <w:bCs/>
                <w:color w:val="0000FF"/>
                <w:sz w:val="20"/>
              </w:rPr>
              <w:t>22.5</w:t>
            </w: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single" w:sz="12" w:space="0" w:color="auto"/>
              <w:left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r w:rsidRPr="008C0382">
              <w:rPr>
                <w:sz w:val="18"/>
              </w:rPr>
              <w:t>Nº</w:t>
            </w:r>
          </w:p>
        </w:tc>
        <w:tc>
          <w:tcPr>
            <w:tcW w:w="531" w:type="dxa"/>
            <w:gridSpan w:val="2"/>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proofErr w:type="spellStart"/>
            <w:r w:rsidRPr="008C0382">
              <w:rPr>
                <w:sz w:val="18"/>
              </w:rPr>
              <w:t>Esp</w:t>
            </w:r>
            <w:proofErr w:type="spellEnd"/>
          </w:p>
        </w:tc>
        <w:tc>
          <w:tcPr>
            <w:tcW w:w="532" w:type="dxa"/>
            <w:gridSpan w:val="2"/>
            <w:tcBorders>
              <w:top w:val="single" w:sz="12" w:space="0" w:color="auto"/>
              <w:bottom w:val="single" w:sz="12" w:space="0" w:color="auto"/>
            </w:tcBorders>
          </w:tcPr>
          <w:p w:rsidR="008C0382" w:rsidRPr="008C0382" w:rsidRDefault="007F41AE" w:rsidP="00A17EDF">
            <w:pPr>
              <w:keepLines/>
              <w:spacing w:before="0" w:line="240" w:lineRule="auto"/>
              <w:ind w:left="-57" w:right="-57"/>
              <w:jc w:val="center"/>
              <w:rPr>
                <w:sz w:val="18"/>
              </w:rPr>
            </w:pPr>
            <w:r>
              <w:rPr>
                <w:sz w:val="18"/>
              </w:rPr>
              <w:t>d</w:t>
            </w:r>
          </w:p>
        </w:tc>
        <w:tc>
          <w:tcPr>
            <w:tcW w:w="531" w:type="dxa"/>
            <w:gridSpan w:val="3"/>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r w:rsidRPr="008C0382">
              <w:rPr>
                <w:sz w:val="18"/>
              </w:rPr>
              <w:t>h</w:t>
            </w:r>
          </w:p>
        </w:tc>
        <w:tc>
          <w:tcPr>
            <w:tcW w:w="531" w:type="dxa"/>
            <w:gridSpan w:val="2"/>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proofErr w:type="spellStart"/>
            <w:r w:rsidRPr="008C0382">
              <w:rPr>
                <w:sz w:val="18"/>
              </w:rPr>
              <w:t>h</w:t>
            </w:r>
            <w:r w:rsidRPr="008C0382">
              <w:rPr>
                <w:sz w:val="18"/>
                <w:vertAlign w:val="subscript"/>
              </w:rPr>
              <w:t>copa</w:t>
            </w:r>
            <w:proofErr w:type="spellEnd"/>
          </w:p>
        </w:tc>
        <w:tc>
          <w:tcPr>
            <w:tcW w:w="532" w:type="dxa"/>
            <w:gridSpan w:val="2"/>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proofErr w:type="spellStart"/>
            <w:r w:rsidRPr="008C0382">
              <w:rPr>
                <w:sz w:val="18"/>
              </w:rPr>
              <w:t>casc</w:t>
            </w:r>
            <w:proofErr w:type="spellEnd"/>
          </w:p>
        </w:tc>
        <w:tc>
          <w:tcPr>
            <w:tcW w:w="531" w:type="dxa"/>
            <w:gridSpan w:val="3"/>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r w:rsidRPr="008C0382">
              <w:rPr>
                <w:sz w:val="18"/>
              </w:rPr>
              <w:t>i</w:t>
            </w:r>
            <w:r w:rsidRPr="008C0382">
              <w:rPr>
                <w:sz w:val="18"/>
                <w:vertAlign w:val="subscript"/>
              </w:rPr>
              <w:t>d</w:t>
            </w:r>
          </w:p>
        </w:tc>
        <w:tc>
          <w:tcPr>
            <w:tcW w:w="531" w:type="dxa"/>
            <w:gridSpan w:val="2"/>
            <w:tcBorders>
              <w:top w:val="single" w:sz="12" w:space="0" w:color="auto"/>
              <w:bottom w:val="single" w:sz="12" w:space="0" w:color="auto"/>
            </w:tcBorders>
          </w:tcPr>
          <w:p w:rsidR="008C0382" w:rsidRPr="008C0382" w:rsidRDefault="008C0382" w:rsidP="00A17EDF">
            <w:pPr>
              <w:keepLines/>
              <w:spacing w:before="0" w:line="240" w:lineRule="auto"/>
              <w:ind w:left="-57" w:right="-98"/>
              <w:jc w:val="center"/>
              <w:rPr>
                <w:sz w:val="16"/>
              </w:rPr>
            </w:pPr>
            <w:r w:rsidRPr="008C0382">
              <w:rPr>
                <w:sz w:val="16"/>
              </w:rPr>
              <w:t>D 0.15</w:t>
            </w:r>
          </w:p>
        </w:tc>
        <w:tc>
          <w:tcPr>
            <w:tcW w:w="533" w:type="dxa"/>
            <w:gridSpan w:val="2"/>
            <w:tcBorders>
              <w:top w:val="single" w:sz="12" w:space="0" w:color="auto"/>
              <w:bottom w:val="single" w:sz="12" w:space="0" w:color="auto"/>
            </w:tcBorders>
          </w:tcPr>
          <w:p w:rsidR="008C0382" w:rsidRPr="008C0382" w:rsidRDefault="008C0382" w:rsidP="00A17EDF">
            <w:pPr>
              <w:keepLines/>
              <w:spacing w:before="0" w:line="240" w:lineRule="auto"/>
              <w:ind w:left="-57" w:right="-57"/>
              <w:jc w:val="center"/>
              <w:rPr>
                <w:sz w:val="18"/>
              </w:rPr>
            </w:pPr>
            <w:proofErr w:type="spellStart"/>
            <w:r w:rsidRPr="008C0382">
              <w:rPr>
                <w:sz w:val="18"/>
              </w:rPr>
              <w:t>Alt</w:t>
            </w:r>
            <w:proofErr w:type="spellEnd"/>
            <w:r w:rsidRPr="008C0382">
              <w:rPr>
                <w:sz w:val="18"/>
              </w:rPr>
              <w:t xml:space="preserve"> 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nil"/>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31"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8.7</w:t>
            </w:r>
          </w:p>
        </w:tc>
        <w:tc>
          <w:tcPr>
            <w:tcW w:w="531" w:type="dxa"/>
            <w:gridSpan w:val="3"/>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6.5</w:t>
            </w:r>
          </w:p>
        </w:tc>
        <w:tc>
          <w:tcPr>
            <w:tcW w:w="531"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2.25</w:t>
            </w:r>
          </w:p>
        </w:tc>
        <w:tc>
          <w:tcPr>
            <w:tcW w:w="532"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w:t>
            </w:r>
          </w:p>
        </w:tc>
        <w:tc>
          <w:tcPr>
            <w:tcW w:w="531" w:type="dxa"/>
            <w:gridSpan w:val="3"/>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3" w:type="dxa"/>
            <w:gridSpan w:val="2"/>
            <w:tcBorders>
              <w:top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1075</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3.2</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47.2</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5.00</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7.75</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43.6</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19.0</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8.00</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33.2</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18" w:space="0" w:color="auto"/>
              <w:right w:val="single" w:sz="6"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42.2</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4540" w:type="dxa"/>
            <w:gridSpan w:val="10"/>
            <w:tcBorders>
              <w:left w:val="nil"/>
            </w:tcBorders>
          </w:tcPr>
          <w:p w:rsidR="008C0382" w:rsidRPr="008C0382" w:rsidRDefault="008C0382" w:rsidP="00A17EDF">
            <w:pPr>
              <w:keepLines/>
              <w:spacing w:before="0" w:line="240" w:lineRule="auto"/>
              <w:jc w:val="center"/>
              <w:rPr>
                <w:b/>
              </w:rPr>
            </w:pPr>
            <w:r w:rsidRPr="008C0382">
              <w:rPr>
                <w:b/>
              </w:rPr>
              <w:t>Árvores modelo</w:t>
            </w: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25.3</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13.75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30.5</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left w:val="nil"/>
            </w:tcBorders>
          </w:tcPr>
          <w:p w:rsidR="008C0382" w:rsidRPr="008C0382" w:rsidRDefault="008C0382" w:rsidP="00A17EDF">
            <w:pPr>
              <w:keepLines/>
              <w:spacing w:before="0" w:line="240" w:lineRule="auto"/>
              <w:ind w:left="-57" w:right="-57"/>
              <w:jc w:val="center"/>
              <w:rPr>
                <w:sz w:val="18"/>
              </w:rPr>
            </w:pPr>
            <w:r w:rsidRPr="008C0382">
              <w:rPr>
                <w:sz w:val="18"/>
              </w:rPr>
              <w:t>Nº</w:t>
            </w:r>
          </w:p>
        </w:tc>
        <w:tc>
          <w:tcPr>
            <w:tcW w:w="504" w:type="dxa"/>
          </w:tcPr>
          <w:p w:rsidR="008C0382" w:rsidRPr="008C0382" w:rsidRDefault="008C0382" w:rsidP="00A17EDF">
            <w:pPr>
              <w:keepLines/>
              <w:spacing w:before="0" w:line="240" w:lineRule="auto"/>
              <w:ind w:left="-57" w:right="-57"/>
              <w:jc w:val="center"/>
              <w:rPr>
                <w:sz w:val="18"/>
              </w:rPr>
            </w:pPr>
            <w:proofErr w:type="spellStart"/>
            <w:r w:rsidRPr="008C0382">
              <w:rPr>
                <w:sz w:val="18"/>
              </w:rPr>
              <w:t>Esp</w:t>
            </w:r>
            <w:proofErr w:type="spellEnd"/>
          </w:p>
        </w:tc>
        <w:tc>
          <w:tcPr>
            <w:tcW w:w="505" w:type="dxa"/>
          </w:tcPr>
          <w:p w:rsidR="008C0382" w:rsidRPr="008C0382" w:rsidRDefault="007F41AE" w:rsidP="00A17EDF">
            <w:pPr>
              <w:keepLines/>
              <w:spacing w:before="0" w:line="240" w:lineRule="auto"/>
              <w:ind w:left="-57" w:right="-57"/>
              <w:jc w:val="center"/>
              <w:rPr>
                <w:sz w:val="18"/>
              </w:rPr>
            </w:pPr>
            <w:r>
              <w:rPr>
                <w:sz w:val="18"/>
              </w:rPr>
              <w:t>d</w:t>
            </w:r>
          </w:p>
        </w:tc>
        <w:tc>
          <w:tcPr>
            <w:tcW w:w="504" w:type="dxa"/>
          </w:tcPr>
          <w:p w:rsidR="008C0382" w:rsidRPr="008C0382" w:rsidRDefault="008C0382" w:rsidP="00A17EDF">
            <w:pPr>
              <w:keepLines/>
              <w:spacing w:before="0" w:line="240" w:lineRule="auto"/>
              <w:ind w:left="-57" w:right="-57"/>
              <w:jc w:val="center"/>
              <w:rPr>
                <w:sz w:val="18"/>
              </w:rPr>
            </w:pPr>
            <w:r w:rsidRPr="008C0382">
              <w:rPr>
                <w:sz w:val="18"/>
              </w:rPr>
              <w:t>h</w:t>
            </w:r>
          </w:p>
        </w:tc>
        <w:tc>
          <w:tcPr>
            <w:tcW w:w="505" w:type="dxa"/>
          </w:tcPr>
          <w:p w:rsidR="008C0382" w:rsidRPr="008C0382" w:rsidRDefault="008C0382" w:rsidP="00A17EDF">
            <w:pPr>
              <w:keepLines/>
              <w:spacing w:before="0" w:line="240" w:lineRule="auto"/>
              <w:ind w:left="-57" w:right="-57"/>
              <w:jc w:val="center"/>
              <w:rPr>
                <w:sz w:val="18"/>
              </w:rPr>
            </w:pPr>
            <w:proofErr w:type="spellStart"/>
            <w:r w:rsidRPr="008C0382">
              <w:rPr>
                <w:sz w:val="18"/>
              </w:rPr>
              <w:t>h</w:t>
            </w:r>
            <w:r w:rsidRPr="008C0382">
              <w:rPr>
                <w:sz w:val="18"/>
                <w:vertAlign w:val="subscript"/>
              </w:rPr>
              <w:t>copa</w:t>
            </w:r>
            <w:proofErr w:type="spellEnd"/>
          </w:p>
        </w:tc>
        <w:tc>
          <w:tcPr>
            <w:tcW w:w="504" w:type="dxa"/>
          </w:tcPr>
          <w:p w:rsidR="008C0382" w:rsidRPr="008C0382" w:rsidRDefault="008C0382" w:rsidP="00A17EDF">
            <w:pPr>
              <w:keepLines/>
              <w:spacing w:before="0" w:line="240" w:lineRule="auto"/>
              <w:ind w:left="-57" w:right="-57"/>
              <w:jc w:val="center"/>
              <w:rPr>
                <w:sz w:val="18"/>
              </w:rPr>
            </w:pPr>
            <w:proofErr w:type="spellStart"/>
            <w:r w:rsidRPr="008C0382">
              <w:rPr>
                <w:sz w:val="18"/>
              </w:rPr>
              <w:t>casc</w:t>
            </w:r>
            <w:proofErr w:type="spellEnd"/>
          </w:p>
        </w:tc>
        <w:tc>
          <w:tcPr>
            <w:tcW w:w="505" w:type="dxa"/>
          </w:tcPr>
          <w:p w:rsidR="008C0382" w:rsidRPr="008C0382" w:rsidRDefault="008C0382" w:rsidP="00A17EDF">
            <w:pPr>
              <w:keepLines/>
              <w:spacing w:before="0" w:line="240" w:lineRule="auto"/>
              <w:ind w:left="-57" w:right="-57"/>
              <w:jc w:val="center"/>
              <w:rPr>
                <w:sz w:val="18"/>
              </w:rPr>
            </w:pPr>
            <w:r w:rsidRPr="008C0382">
              <w:rPr>
                <w:sz w:val="18"/>
              </w:rPr>
              <w:t>i</w:t>
            </w:r>
            <w:r w:rsidRPr="008C0382">
              <w:rPr>
                <w:sz w:val="18"/>
                <w:vertAlign w:val="subscript"/>
              </w:rPr>
              <w:t>d</w:t>
            </w:r>
          </w:p>
        </w:tc>
        <w:tc>
          <w:tcPr>
            <w:tcW w:w="504" w:type="dxa"/>
            <w:gridSpan w:val="2"/>
          </w:tcPr>
          <w:p w:rsidR="008C0382" w:rsidRPr="008C0382" w:rsidRDefault="008C0382" w:rsidP="00A17EDF">
            <w:pPr>
              <w:keepLines/>
              <w:spacing w:before="0" w:line="240" w:lineRule="auto"/>
              <w:ind w:left="-57" w:right="-57"/>
              <w:jc w:val="center"/>
              <w:rPr>
                <w:sz w:val="18"/>
              </w:rPr>
            </w:pPr>
            <w:proofErr w:type="spellStart"/>
            <w:r w:rsidRPr="008C0382">
              <w:rPr>
                <w:sz w:val="18"/>
              </w:rPr>
              <w:t>h</w:t>
            </w:r>
            <w:r w:rsidRPr="008C0382">
              <w:rPr>
                <w:sz w:val="18"/>
                <w:vertAlign w:val="subscript"/>
              </w:rPr>
              <w:t>d</w:t>
            </w:r>
            <w:proofErr w:type="spellEnd"/>
          </w:p>
        </w:tc>
        <w:tc>
          <w:tcPr>
            <w:tcW w:w="505" w:type="dxa"/>
          </w:tcPr>
          <w:p w:rsidR="008C0382" w:rsidRPr="008C0382" w:rsidRDefault="008C0382" w:rsidP="00A17EDF">
            <w:pPr>
              <w:keepLines/>
              <w:spacing w:before="0" w:line="240" w:lineRule="auto"/>
              <w:ind w:left="-57" w:right="-57"/>
              <w:jc w:val="center"/>
              <w:rPr>
                <w:sz w:val="18"/>
              </w:rPr>
            </w:pPr>
            <w:proofErr w:type="spellStart"/>
            <w:r w:rsidRPr="008C0382">
              <w:rPr>
                <w:sz w:val="18"/>
              </w:rPr>
              <w:t>h</w:t>
            </w:r>
            <w:r w:rsidRPr="008C0382">
              <w:rPr>
                <w:sz w:val="18"/>
                <w:vertAlign w:val="subscript"/>
              </w:rPr>
              <w:t>f</w:t>
            </w:r>
            <w:proofErr w:type="spellEnd"/>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12.25</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36.5</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gridSpan w:val="2"/>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10.00</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8.50</w:t>
            </w: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0.4</w:t>
            </w: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22.0</w:t>
            </w: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gridSpan w:val="2"/>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left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c>
          <w:tcPr>
            <w:tcW w:w="504" w:type="dxa"/>
            <w:gridSpan w:val="2"/>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left w:val="nil"/>
              <w:bottom w:val="single" w:sz="18" w:space="0" w:color="auto"/>
            </w:tcBorders>
          </w:tcPr>
          <w:p w:rsidR="008C0382" w:rsidRPr="008C0382" w:rsidRDefault="008C0382" w:rsidP="00A17EDF">
            <w:pPr>
              <w:keepLines/>
              <w:spacing w:before="0" w:line="240" w:lineRule="auto"/>
            </w:pPr>
          </w:p>
        </w:tc>
        <w:tc>
          <w:tcPr>
            <w:tcW w:w="504" w:type="dxa"/>
            <w:tcBorders>
              <w:bottom w:val="single" w:sz="18" w:space="0" w:color="auto"/>
            </w:tcBorders>
          </w:tcPr>
          <w:p w:rsidR="008C0382" w:rsidRPr="008C0382" w:rsidRDefault="008C0382" w:rsidP="00A17EDF">
            <w:pPr>
              <w:keepLines/>
              <w:spacing w:before="0" w:line="240" w:lineRule="auto"/>
            </w:pPr>
          </w:p>
        </w:tc>
        <w:tc>
          <w:tcPr>
            <w:tcW w:w="505" w:type="dxa"/>
            <w:tcBorders>
              <w:bottom w:val="single" w:sz="18" w:space="0" w:color="auto"/>
            </w:tcBorders>
          </w:tcPr>
          <w:p w:rsidR="008C0382" w:rsidRPr="008C0382" w:rsidRDefault="008C0382" w:rsidP="00A17EDF">
            <w:pPr>
              <w:keepLines/>
              <w:spacing w:before="0" w:line="240" w:lineRule="auto"/>
            </w:pPr>
          </w:p>
        </w:tc>
        <w:tc>
          <w:tcPr>
            <w:tcW w:w="504" w:type="dxa"/>
            <w:tcBorders>
              <w:bottom w:val="single" w:sz="18" w:space="0" w:color="auto"/>
            </w:tcBorders>
          </w:tcPr>
          <w:p w:rsidR="008C0382" w:rsidRPr="008C0382" w:rsidRDefault="008C0382" w:rsidP="00A17EDF">
            <w:pPr>
              <w:keepLines/>
              <w:spacing w:before="0" w:line="240" w:lineRule="auto"/>
            </w:pPr>
          </w:p>
        </w:tc>
        <w:tc>
          <w:tcPr>
            <w:tcW w:w="505" w:type="dxa"/>
            <w:tcBorders>
              <w:bottom w:val="single" w:sz="18" w:space="0" w:color="auto"/>
            </w:tcBorders>
          </w:tcPr>
          <w:p w:rsidR="008C0382" w:rsidRPr="008C0382" w:rsidRDefault="008C0382" w:rsidP="00A17EDF">
            <w:pPr>
              <w:keepLines/>
              <w:spacing w:before="0" w:line="240" w:lineRule="auto"/>
            </w:pPr>
          </w:p>
        </w:tc>
        <w:tc>
          <w:tcPr>
            <w:tcW w:w="504" w:type="dxa"/>
            <w:tcBorders>
              <w:bottom w:val="single" w:sz="18" w:space="0" w:color="auto"/>
            </w:tcBorders>
          </w:tcPr>
          <w:p w:rsidR="008C0382" w:rsidRPr="008C0382" w:rsidRDefault="008C0382" w:rsidP="00A17EDF">
            <w:pPr>
              <w:keepLines/>
              <w:spacing w:before="0" w:line="240" w:lineRule="auto"/>
            </w:pPr>
          </w:p>
        </w:tc>
        <w:tc>
          <w:tcPr>
            <w:tcW w:w="505" w:type="dxa"/>
            <w:tcBorders>
              <w:bottom w:val="single" w:sz="18" w:space="0" w:color="auto"/>
            </w:tcBorders>
          </w:tcPr>
          <w:p w:rsidR="008C0382" w:rsidRPr="008C0382" w:rsidRDefault="008C0382" w:rsidP="00A17EDF">
            <w:pPr>
              <w:keepLines/>
              <w:spacing w:before="0" w:line="240" w:lineRule="auto"/>
            </w:pPr>
          </w:p>
        </w:tc>
        <w:tc>
          <w:tcPr>
            <w:tcW w:w="504" w:type="dxa"/>
            <w:gridSpan w:val="2"/>
            <w:tcBorders>
              <w:bottom w:val="single" w:sz="18" w:space="0" w:color="auto"/>
            </w:tcBorders>
          </w:tcPr>
          <w:p w:rsidR="008C0382" w:rsidRPr="008C0382" w:rsidRDefault="008C0382" w:rsidP="00A17EDF">
            <w:pPr>
              <w:keepLines/>
              <w:spacing w:before="0" w:line="240" w:lineRule="auto"/>
            </w:pPr>
          </w:p>
        </w:tc>
        <w:tc>
          <w:tcPr>
            <w:tcW w:w="505" w:type="dxa"/>
            <w:tcBorders>
              <w:bottom w:val="single" w:sz="18" w:space="0" w:color="auto"/>
            </w:tcBorders>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4540" w:type="dxa"/>
            <w:gridSpan w:val="10"/>
            <w:tcBorders>
              <w:top w:val="single" w:sz="18" w:space="0" w:color="auto"/>
              <w:left w:val="single" w:sz="18" w:space="0" w:color="auto"/>
              <w:bottom w:val="single" w:sz="18" w:space="0" w:color="auto"/>
              <w:right w:val="single" w:sz="18" w:space="0" w:color="auto"/>
            </w:tcBorders>
          </w:tcPr>
          <w:p w:rsidR="008C0382" w:rsidRPr="008C0382" w:rsidRDefault="008C0382" w:rsidP="00A17EDF">
            <w:pPr>
              <w:keepLines/>
              <w:spacing w:before="0" w:line="240" w:lineRule="auto"/>
              <w:jc w:val="center"/>
              <w:rPr>
                <w:b/>
              </w:rPr>
            </w:pPr>
            <w:r w:rsidRPr="008C0382">
              <w:rPr>
                <w:b/>
              </w:rPr>
              <w:t>Árvores dominantes</w:t>
            </w: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tcBorders>
          </w:tcPr>
          <w:p w:rsidR="008C0382" w:rsidRPr="008C0382" w:rsidRDefault="008C0382" w:rsidP="00A17EDF">
            <w:pPr>
              <w:keepLines/>
              <w:spacing w:before="0" w:line="240" w:lineRule="auto"/>
              <w:jc w:val="center"/>
              <w:rPr>
                <w:sz w:val="18"/>
              </w:rPr>
            </w:pPr>
            <w:r w:rsidRPr="008C0382">
              <w:rPr>
                <w:sz w:val="18"/>
              </w:rPr>
              <w:t>Pb</w:t>
            </w:r>
          </w:p>
        </w:tc>
        <w:tc>
          <w:tcPr>
            <w:tcW w:w="504" w:type="dxa"/>
            <w:tcBorders>
              <w:top w:val="single" w:sz="18" w:space="0" w:color="auto"/>
              <w:left w:val="nil"/>
            </w:tcBorders>
          </w:tcPr>
          <w:p w:rsidR="008C0382" w:rsidRPr="008C0382" w:rsidRDefault="008C0382" w:rsidP="00A17EDF">
            <w:pPr>
              <w:keepLines/>
              <w:spacing w:before="0" w:line="240" w:lineRule="auto"/>
              <w:jc w:val="center"/>
              <w:rPr>
                <w:sz w:val="18"/>
              </w:rPr>
            </w:pPr>
            <w:r w:rsidRPr="008C0382">
              <w:rPr>
                <w:sz w:val="18"/>
              </w:rPr>
              <w:t>nº</w:t>
            </w:r>
          </w:p>
        </w:tc>
        <w:tc>
          <w:tcPr>
            <w:tcW w:w="505" w:type="dxa"/>
            <w:tcBorders>
              <w:top w:val="single" w:sz="18" w:space="0" w:color="auto"/>
              <w:left w:val="nil"/>
            </w:tcBorders>
          </w:tcPr>
          <w:p w:rsidR="008C0382" w:rsidRPr="008C0382" w:rsidRDefault="007F41AE" w:rsidP="00A17EDF">
            <w:pPr>
              <w:keepLines/>
              <w:spacing w:before="0" w:line="240" w:lineRule="auto"/>
              <w:jc w:val="center"/>
              <w:rPr>
                <w:sz w:val="18"/>
              </w:rPr>
            </w:pPr>
            <w:r>
              <w:rPr>
                <w:sz w:val="18"/>
              </w:rPr>
              <w:t>d</w:t>
            </w:r>
          </w:p>
        </w:tc>
        <w:tc>
          <w:tcPr>
            <w:tcW w:w="504" w:type="dxa"/>
            <w:tcBorders>
              <w:top w:val="single" w:sz="18" w:space="0" w:color="auto"/>
              <w:left w:val="nil"/>
            </w:tcBorders>
          </w:tcPr>
          <w:p w:rsidR="008C0382" w:rsidRPr="008C0382" w:rsidRDefault="008C0382" w:rsidP="00A17EDF">
            <w:pPr>
              <w:keepLines/>
              <w:spacing w:before="0" w:line="240" w:lineRule="auto"/>
              <w:jc w:val="center"/>
              <w:rPr>
                <w:sz w:val="18"/>
              </w:rPr>
            </w:pPr>
            <w:r w:rsidRPr="008C0382">
              <w:rPr>
                <w:sz w:val="18"/>
              </w:rPr>
              <w:t>h</w:t>
            </w:r>
          </w:p>
        </w:tc>
        <w:tc>
          <w:tcPr>
            <w:tcW w:w="505" w:type="dxa"/>
            <w:tcBorders>
              <w:top w:val="single" w:sz="18" w:space="0" w:color="auto"/>
              <w:left w:val="nil"/>
              <w:right w:val="nil"/>
            </w:tcBorders>
          </w:tcPr>
          <w:p w:rsidR="008C0382" w:rsidRPr="008C0382" w:rsidRDefault="008C0382" w:rsidP="00A17EDF">
            <w:pPr>
              <w:keepLines/>
              <w:spacing w:before="0" w:line="240" w:lineRule="auto"/>
              <w:ind w:left="-64" w:right="-56" w:firstLine="64"/>
              <w:jc w:val="center"/>
              <w:rPr>
                <w:sz w:val="18"/>
              </w:rPr>
            </w:pPr>
            <w:proofErr w:type="spellStart"/>
            <w:r w:rsidRPr="008C0382">
              <w:rPr>
                <w:sz w:val="18"/>
              </w:rPr>
              <w:t>idad</w:t>
            </w:r>
            <w:proofErr w:type="spellEnd"/>
          </w:p>
        </w:tc>
        <w:tc>
          <w:tcPr>
            <w:tcW w:w="504" w:type="dxa"/>
            <w:tcBorders>
              <w:top w:val="single" w:sz="18" w:space="0" w:color="auto"/>
              <w:left w:val="single" w:sz="18" w:space="0" w:color="auto"/>
              <w:bottom w:val="nil"/>
            </w:tcBorders>
          </w:tcPr>
          <w:p w:rsidR="008C0382" w:rsidRPr="008C0382" w:rsidRDefault="008C0382" w:rsidP="00A17EDF">
            <w:pPr>
              <w:keepLines/>
              <w:spacing w:before="0" w:line="240" w:lineRule="auto"/>
              <w:ind w:right="-102"/>
              <w:jc w:val="center"/>
              <w:rPr>
                <w:sz w:val="18"/>
              </w:rPr>
            </w:pPr>
            <w:proofErr w:type="spellStart"/>
            <w:r w:rsidRPr="008C0382">
              <w:rPr>
                <w:sz w:val="18"/>
              </w:rPr>
              <w:t>Euc</w:t>
            </w:r>
            <w:proofErr w:type="spellEnd"/>
          </w:p>
        </w:tc>
        <w:tc>
          <w:tcPr>
            <w:tcW w:w="505" w:type="dxa"/>
            <w:tcBorders>
              <w:top w:val="single" w:sz="18" w:space="0" w:color="auto"/>
              <w:left w:val="nil"/>
            </w:tcBorders>
          </w:tcPr>
          <w:p w:rsidR="008C0382" w:rsidRPr="008C0382" w:rsidRDefault="008C0382" w:rsidP="00A17EDF">
            <w:pPr>
              <w:keepLines/>
              <w:spacing w:before="0" w:line="240" w:lineRule="auto"/>
              <w:jc w:val="center"/>
              <w:rPr>
                <w:sz w:val="18"/>
              </w:rPr>
            </w:pPr>
            <w:r w:rsidRPr="008C0382">
              <w:rPr>
                <w:sz w:val="18"/>
              </w:rPr>
              <w:t>nº</w:t>
            </w:r>
          </w:p>
        </w:tc>
        <w:tc>
          <w:tcPr>
            <w:tcW w:w="504" w:type="dxa"/>
            <w:gridSpan w:val="2"/>
            <w:tcBorders>
              <w:top w:val="single" w:sz="18" w:space="0" w:color="auto"/>
              <w:left w:val="nil"/>
            </w:tcBorders>
          </w:tcPr>
          <w:p w:rsidR="008C0382" w:rsidRPr="008C0382" w:rsidRDefault="007F41AE" w:rsidP="00A17EDF">
            <w:pPr>
              <w:keepLines/>
              <w:spacing w:before="0" w:line="240" w:lineRule="auto"/>
              <w:jc w:val="center"/>
              <w:rPr>
                <w:sz w:val="18"/>
              </w:rPr>
            </w:pPr>
            <w:r>
              <w:rPr>
                <w:sz w:val="18"/>
              </w:rPr>
              <w:t>d</w:t>
            </w:r>
          </w:p>
        </w:tc>
        <w:tc>
          <w:tcPr>
            <w:tcW w:w="505" w:type="dxa"/>
            <w:tcBorders>
              <w:top w:val="single" w:sz="18" w:space="0" w:color="auto"/>
              <w:left w:val="nil"/>
              <w:right w:val="single" w:sz="18" w:space="0" w:color="auto"/>
            </w:tcBorders>
          </w:tcPr>
          <w:p w:rsidR="008C0382" w:rsidRPr="008C0382" w:rsidRDefault="008C0382" w:rsidP="00A17EDF">
            <w:pPr>
              <w:keepLines/>
              <w:spacing w:before="0" w:line="240" w:lineRule="auto"/>
              <w:jc w:val="center"/>
              <w:rPr>
                <w:sz w:val="18"/>
              </w:rPr>
            </w:pPr>
            <w:r w:rsidRPr="008C0382">
              <w:rPr>
                <w:sz w:val="18"/>
              </w:rPr>
              <w:t>h</w:t>
            </w: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pStyle w:val="EndnoteText"/>
              <w:keepLines/>
              <w:spacing w:before="0" w:line="240" w:lineRule="auto"/>
              <w:rPr>
                <w:lang w:val="pt-PT"/>
              </w:rPr>
            </w:pPr>
            <w:r w:rsidRPr="008C0382">
              <w:rPr>
                <w:lang w:val="pt-PT"/>
              </w:rPr>
              <w:t>1</w:t>
            </w:r>
          </w:p>
        </w:tc>
        <w:tc>
          <w:tcPr>
            <w:tcW w:w="505" w:type="dxa"/>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04" w:type="dxa"/>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05" w:type="dxa"/>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jc w:val="center"/>
            </w:pPr>
            <w:r w:rsidRPr="008C0382">
              <w:t>1</w:t>
            </w:r>
          </w:p>
        </w:tc>
        <w:tc>
          <w:tcPr>
            <w:tcW w:w="504" w:type="dxa"/>
            <w:gridSpan w:val="2"/>
          </w:tcPr>
          <w:p w:rsidR="008C0382" w:rsidRPr="008C0382" w:rsidRDefault="008C0382" w:rsidP="00A17EDF">
            <w:pPr>
              <w:keepLines/>
              <w:spacing w:before="0" w:line="240" w:lineRule="auto"/>
            </w:pPr>
          </w:p>
        </w:tc>
        <w:tc>
          <w:tcPr>
            <w:tcW w:w="505" w:type="dxa"/>
            <w:tcBorders>
              <w:right w:val="single" w:sz="18" w:space="0" w:color="auto"/>
            </w:tcBorders>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r w:rsidRPr="008C0382">
              <w:t>2</w:t>
            </w:r>
          </w:p>
        </w:tc>
        <w:tc>
          <w:tcPr>
            <w:tcW w:w="505" w:type="dxa"/>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04" w:type="dxa"/>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21.00</w:t>
            </w:r>
          </w:p>
        </w:tc>
        <w:tc>
          <w:tcPr>
            <w:tcW w:w="505" w:type="dxa"/>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w:t>
            </w: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5" w:type="dxa"/>
          </w:tcPr>
          <w:p w:rsidR="008C0382" w:rsidRPr="008C0382" w:rsidRDefault="008C0382" w:rsidP="00A17EDF">
            <w:pPr>
              <w:keepLines/>
              <w:spacing w:before="0" w:line="240" w:lineRule="auto"/>
              <w:jc w:val="center"/>
            </w:pPr>
            <w:r w:rsidRPr="008C0382">
              <w:t>2</w:t>
            </w:r>
          </w:p>
        </w:tc>
        <w:tc>
          <w:tcPr>
            <w:tcW w:w="504" w:type="dxa"/>
            <w:gridSpan w:val="2"/>
          </w:tcPr>
          <w:p w:rsidR="008C0382" w:rsidRPr="008C0382" w:rsidRDefault="008C0382" w:rsidP="00A17EDF">
            <w:pPr>
              <w:keepLines/>
              <w:spacing w:before="0" w:line="240" w:lineRule="auto"/>
            </w:pPr>
          </w:p>
        </w:tc>
        <w:tc>
          <w:tcPr>
            <w:tcW w:w="505" w:type="dxa"/>
            <w:tcBorders>
              <w:right w:val="single" w:sz="18" w:space="0" w:color="auto"/>
            </w:tcBorders>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Borders>
              <w:bottom w:val="nil"/>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Borders>
              <w:bottom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r w:rsidRPr="008C0382">
              <w:t>3</w:t>
            </w:r>
          </w:p>
        </w:tc>
        <w:tc>
          <w:tcPr>
            <w:tcW w:w="505" w:type="dxa"/>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04" w:type="dxa"/>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17.50</w:t>
            </w:r>
          </w:p>
        </w:tc>
        <w:tc>
          <w:tcPr>
            <w:tcW w:w="505" w:type="dxa"/>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5" w:type="dxa"/>
            <w:tcBorders>
              <w:bottom w:val="nil"/>
            </w:tcBorders>
          </w:tcPr>
          <w:p w:rsidR="008C0382" w:rsidRPr="008C0382" w:rsidRDefault="008C0382" w:rsidP="00A17EDF">
            <w:pPr>
              <w:keepLines/>
              <w:spacing w:before="0" w:line="240" w:lineRule="auto"/>
              <w:jc w:val="center"/>
            </w:pPr>
            <w:r w:rsidRPr="008C0382">
              <w:t>3</w:t>
            </w:r>
          </w:p>
        </w:tc>
        <w:tc>
          <w:tcPr>
            <w:tcW w:w="504" w:type="dxa"/>
            <w:gridSpan w:val="2"/>
            <w:tcBorders>
              <w:bottom w:val="nil"/>
            </w:tcBorders>
          </w:tcPr>
          <w:p w:rsidR="008C0382" w:rsidRPr="008C0382" w:rsidRDefault="008C0382" w:rsidP="00A17EDF">
            <w:pPr>
              <w:keepLines/>
              <w:spacing w:before="0" w:line="240" w:lineRule="auto"/>
            </w:pPr>
          </w:p>
        </w:tc>
        <w:tc>
          <w:tcPr>
            <w:tcW w:w="505" w:type="dxa"/>
            <w:tcBorders>
              <w:bottom w:val="nil"/>
              <w:right w:val="single" w:sz="18" w:space="0" w:color="auto"/>
            </w:tcBorders>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4" w:type="dxa"/>
          </w:tcPr>
          <w:p w:rsidR="008C0382" w:rsidRPr="008C0382" w:rsidRDefault="008C0382" w:rsidP="00A17EDF">
            <w:pPr>
              <w:keepLines/>
              <w:spacing w:before="0" w:line="240" w:lineRule="auto"/>
            </w:pPr>
            <w:r w:rsidRPr="008C0382">
              <w:t>4</w:t>
            </w:r>
          </w:p>
        </w:tc>
        <w:tc>
          <w:tcPr>
            <w:tcW w:w="505" w:type="dxa"/>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31.9</w:t>
            </w:r>
          </w:p>
        </w:tc>
        <w:tc>
          <w:tcPr>
            <w:tcW w:w="504" w:type="dxa"/>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19.50</w:t>
            </w:r>
          </w:p>
        </w:tc>
        <w:tc>
          <w:tcPr>
            <w:tcW w:w="505" w:type="dxa"/>
            <w:tcBorders>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A17EDF">
            <w:pPr>
              <w:keepLines/>
              <w:spacing w:before="0" w:line="240" w:lineRule="auto"/>
            </w:pPr>
          </w:p>
        </w:tc>
        <w:tc>
          <w:tcPr>
            <w:tcW w:w="505" w:type="dxa"/>
            <w:tcBorders>
              <w:bottom w:val="single" w:sz="18" w:space="0" w:color="auto"/>
            </w:tcBorders>
          </w:tcPr>
          <w:p w:rsidR="008C0382" w:rsidRPr="008C0382" w:rsidRDefault="008C0382" w:rsidP="00A17EDF">
            <w:pPr>
              <w:keepLines/>
              <w:spacing w:before="0" w:line="240" w:lineRule="auto"/>
              <w:jc w:val="center"/>
            </w:pPr>
            <w:r w:rsidRPr="008C0382">
              <w:t>4</w:t>
            </w:r>
          </w:p>
        </w:tc>
        <w:tc>
          <w:tcPr>
            <w:tcW w:w="504" w:type="dxa"/>
            <w:gridSpan w:val="2"/>
            <w:tcBorders>
              <w:bottom w:val="single" w:sz="18" w:space="0" w:color="auto"/>
            </w:tcBorders>
          </w:tcPr>
          <w:p w:rsidR="008C0382" w:rsidRPr="008C0382" w:rsidRDefault="008C0382" w:rsidP="00A17EDF">
            <w:pPr>
              <w:keepLines/>
              <w:spacing w:before="0" w:line="240" w:lineRule="auto"/>
            </w:pPr>
          </w:p>
        </w:tc>
        <w:tc>
          <w:tcPr>
            <w:tcW w:w="505" w:type="dxa"/>
            <w:tcBorders>
              <w:bottom w:val="single" w:sz="18" w:space="0" w:color="auto"/>
              <w:right w:val="single" w:sz="18" w:space="0" w:color="auto"/>
            </w:tcBorders>
          </w:tcPr>
          <w:p w:rsidR="008C0382" w:rsidRPr="008C0382" w:rsidRDefault="008C0382" w:rsidP="00A17EDF">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single" w:sz="18" w:space="0" w:color="auto"/>
            </w:tcBorders>
          </w:tcPr>
          <w:p w:rsidR="008C0382" w:rsidRPr="008C0382" w:rsidRDefault="008C0382" w:rsidP="00A17EDF">
            <w:pPr>
              <w:keepLines/>
              <w:spacing w:before="0" w:line="240" w:lineRule="auto"/>
            </w:pPr>
          </w:p>
        </w:tc>
        <w:tc>
          <w:tcPr>
            <w:tcW w:w="504" w:type="dxa"/>
            <w:tcBorders>
              <w:bottom w:val="single" w:sz="18" w:space="0" w:color="auto"/>
            </w:tcBorders>
          </w:tcPr>
          <w:p w:rsidR="008C0382" w:rsidRPr="008C0382" w:rsidRDefault="008C0382" w:rsidP="00A17EDF">
            <w:pPr>
              <w:keepLines/>
              <w:spacing w:before="0" w:line="240" w:lineRule="auto"/>
            </w:pPr>
            <w:r w:rsidRPr="008C0382">
              <w:t>5</w:t>
            </w:r>
          </w:p>
        </w:tc>
        <w:tc>
          <w:tcPr>
            <w:tcW w:w="505" w:type="dxa"/>
            <w:tcBorders>
              <w:bottom w:val="single" w:sz="18"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18" w:space="0" w:color="auto"/>
            </w:tcBorders>
          </w:tcPr>
          <w:p w:rsidR="008C0382" w:rsidRPr="008C0382" w:rsidRDefault="008C0382" w:rsidP="00A17EDF">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21.25</w:t>
            </w:r>
          </w:p>
        </w:tc>
        <w:tc>
          <w:tcPr>
            <w:tcW w:w="505" w:type="dxa"/>
            <w:tcBorders>
              <w:bottom w:val="single" w:sz="18" w:space="0" w:color="auto"/>
              <w:right w:val="nil"/>
            </w:tcBorders>
          </w:tcPr>
          <w:p w:rsidR="008C0382" w:rsidRPr="008C0382" w:rsidRDefault="008C0382" w:rsidP="00A17EDF">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right w:val="nil"/>
            </w:tcBorders>
          </w:tcPr>
          <w:p w:rsidR="008C0382" w:rsidRPr="008C0382" w:rsidRDefault="008C0382" w:rsidP="00A17EDF">
            <w:pPr>
              <w:keepLines/>
              <w:spacing w:before="0" w:line="240" w:lineRule="auto"/>
            </w:pPr>
          </w:p>
        </w:tc>
        <w:tc>
          <w:tcPr>
            <w:tcW w:w="505" w:type="dxa"/>
            <w:tcBorders>
              <w:top w:val="nil"/>
              <w:left w:val="nil"/>
              <w:bottom w:val="nil"/>
              <w:right w:val="nil"/>
            </w:tcBorders>
          </w:tcPr>
          <w:p w:rsidR="008C0382" w:rsidRPr="008C0382" w:rsidRDefault="008C0382" w:rsidP="00A17EDF">
            <w:pPr>
              <w:keepLines/>
              <w:spacing w:before="0" w:line="240" w:lineRule="auto"/>
            </w:pPr>
          </w:p>
        </w:tc>
        <w:tc>
          <w:tcPr>
            <w:tcW w:w="504" w:type="dxa"/>
            <w:gridSpan w:val="2"/>
            <w:tcBorders>
              <w:top w:val="nil"/>
              <w:left w:val="nil"/>
              <w:bottom w:val="nil"/>
              <w:right w:val="nil"/>
            </w:tcBorders>
          </w:tcPr>
          <w:p w:rsidR="008C0382" w:rsidRPr="008C0382" w:rsidRDefault="008C0382" w:rsidP="00A17EDF">
            <w:pPr>
              <w:keepLines/>
              <w:spacing w:before="0" w:line="240" w:lineRule="auto"/>
            </w:pPr>
          </w:p>
        </w:tc>
        <w:tc>
          <w:tcPr>
            <w:tcW w:w="505" w:type="dxa"/>
            <w:tcBorders>
              <w:top w:val="nil"/>
              <w:left w:val="nil"/>
              <w:bottom w:val="nil"/>
              <w:right w:val="nil"/>
            </w:tcBorders>
          </w:tcPr>
          <w:p w:rsidR="008C0382" w:rsidRPr="008C0382" w:rsidRDefault="008C0382" w:rsidP="00A17EDF">
            <w:pPr>
              <w:keepLines/>
              <w:spacing w:before="0" w:line="240" w:lineRule="auto"/>
            </w:pPr>
          </w:p>
        </w:tc>
      </w:tr>
    </w:tbl>
    <w:p w:rsidR="00754D5F" w:rsidRDefault="00754D5F" w:rsidP="00A17EDF">
      <w:pPr>
        <w:pStyle w:val="Legenda1"/>
        <w:keepLines/>
      </w:pPr>
    </w:p>
    <w:p w:rsidR="008C0382" w:rsidRPr="008C0382" w:rsidRDefault="008C0382" w:rsidP="00A17EDF">
      <w:pPr>
        <w:pStyle w:val="Caption"/>
        <w:keepLines/>
      </w:pPr>
      <w:r w:rsidRPr="008C0382">
        <w:t xml:space="preserve">Figura </w:t>
      </w:r>
      <w:r w:rsidR="008C2A27">
        <w:t>8</w:t>
      </w:r>
      <w:r w:rsidR="00F46109">
        <w:t xml:space="preserve">. </w:t>
      </w:r>
      <w:r w:rsidRPr="008C0382">
        <w:t xml:space="preserve">Inventário Florestal do PDAR das Gândaras - ficha </w:t>
      </w:r>
      <w:r w:rsidR="00F46109">
        <w:t>da</w:t>
      </w:r>
      <w:r w:rsidRPr="008C0382">
        <w:t xml:space="preserve"> parcela nº 2</w:t>
      </w:r>
    </w:p>
    <w:p w:rsidR="008C0382" w:rsidRPr="008C0382" w:rsidRDefault="008C0382" w:rsidP="00A17EDF">
      <w:pPr>
        <w:keepLines/>
      </w:pPr>
    </w:p>
    <w:p w:rsidR="008C0382" w:rsidRDefault="008C0382" w:rsidP="00A17EDF">
      <w:pPr>
        <w:keepLines/>
        <w:tabs>
          <w:tab w:val="left" w:pos="227"/>
        </w:tab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A17EDF">
            <w:pPr>
              <w:keepLines/>
              <w:rPr>
                <w:b/>
                <w:bCs/>
              </w:rPr>
            </w:pPr>
            <w:r w:rsidRPr="008C0382">
              <w:br w:type="page"/>
            </w:r>
            <w:r w:rsidRPr="008C0382">
              <w:br w:type="page"/>
            </w:r>
            <w:r w:rsidRPr="008C0382">
              <w:rPr>
                <w:b/>
                <w:bCs/>
              </w:rPr>
              <w:t>D.G.ORD.GESTÃO FLORESTAL</w:t>
            </w:r>
          </w:p>
        </w:tc>
        <w:tc>
          <w:tcPr>
            <w:tcW w:w="2985" w:type="dxa"/>
          </w:tcPr>
          <w:p w:rsidR="008C0382" w:rsidRPr="008C0382" w:rsidRDefault="008C0382" w:rsidP="00A17EDF">
            <w:pPr>
              <w:keepLines/>
              <w:spacing w:line="240" w:lineRule="auto"/>
            </w:pPr>
            <w:r w:rsidRPr="008C0382">
              <w:rPr>
                <w:b/>
                <w:bCs/>
              </w:rPr>
              <w:t>Prova nº</w:t>
            </w:r>
            <w:r w:rsidRPr="008C0382">
              <w:t xml:space="preserve"> </w:t>
            </w:r>
            <w:r w:rsidRPr="008C0382">
              <w:rPr>
                <w:rFonts w:ascii="Monotype Corsiva" w:hAnsi="Monotype Corsiva"/>
                <w:color w:val="0000FF"/>
              </w:rPr>
              <w:t xml:space="preserve">1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A17EDF">
            <w:pPr>
              <w:keepLines/>
              <w:spacing w:line="240" w:lineRule="auto"/>
            </w:pPr>
            <w:r w:rsidRPr="008C0382">
              <w:t>Ficha nº</w:t>
            </w:r>
          </w:p>
        </w:tc>
      </w:tr>
      <w:tr w:rsidR="008C0382" w:rsidRPr="008C0382">
        <w:tc>
          <w:tcPr>
            <w:tcW w:w="4503" w:type="dxa"/>
          </w:tcPr>
          <w:p w:rsidR="008C0382" w:rsidRPr="008C0382" w:rsidRDefault="008C0382" w:rsidP="00A17EDF">
            <w:pPr>
              <w:keepLines/>
              <w:spacing w:line="240" w:lineRule="auto"/>
            </w:pPr>
            <w:proofErr w:type="gramStart"/>
            <w:r w:rsidRPr="008C0382">
              <w:rPr>
                <w:b/>
                <w:bCs/>
              </w:rPr>
              <w:t>Perímetro :</w:t>
            </w:r>
            <w:proofErr w:type="gramEnd"/>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A17EDF">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A17EDF">
            <w:pPr>
              <w:keepLines/>
              <w:spacing w:line="240" w:lineRule="auto"/>
            </w:pPr>
          </w:p>
        </w:tc>
      </w:tr>
      <w:tr w:rsidR="008C0382" w:rsidRPr="008C0382">
        <w:tc>
          <w:tcPr>
            <w:tcW w:w="4503" w:type="dxa"/>
          </w:tcPr>
          <w:p w:rsidR="008C0382" w:rsidRPr="008C0382" w:rsidRDefault="008C0382" w:rsidP="00A17EDF">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A17EDF">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A17EDF">
            <w:pPr>
              <w:pStyle w:val="FootnoteText"/>
              <w:keepLines/>
              <w:spacing w:line="240" w:lineRule="auto"/>
              <w:rPr>
                <w:lang w:val="pt-PT"/>
              </w:rPr>
            </w:pPr>
          </w:p>
        </w:tc>
      </w:tr>
      <w:tr w:rsidR="008C0382" w:rsidRPr="008C0382">
        <w:tc>
          <w:tcPr>
            <w:tcW w:w="4503" w:type="dxa"/>
          </w:tcPr>
          <w:p w:rsidR="008C0382" w:rsidRPr="008C0382" w:rsidRDefault="008C0382" w:rsidP="00A17EDF">
            <w:pPr>
              <w:keepLines/>
              <w:rPr>
                <w:b/>
                <w:bCs/>
              </w:rPr>
            </w:pPr>
            <w:r w:rsidRPr="008C0382">
              <w:rPr>
                <w:b/>
                <w:bCs/>
              </w:rPr>
              <w:t xml:space="preserve">Cálculo do </w:t>
            </w:r>
            <w:proofErr w:type="spellStart"/>
            <w:r w:rsidRPr="008C0382">
              <w:rPr>
                <w:b/>
                <w:bCs/>
              </w:rPr>
              <w:t>Factor</w:t>
            </w:r>
            <w:proofErr w:type="spellEnd"/>
            <w:r w:rsidRPr="008C0382">
              <w:rPr>
                <w:b/>
                <w:bCs/>
              </w:rPr>
              <w:t xml:space="preserve"> de Wilson</w:t>
            </w:r>
          </w:p>
        </w:tc>
        <w:tc>
          <w:tcPr>
            <w:tcW w:w="2985" w:type="dxa"/>
            <w:tcBorders>
              <w:right w:val="nil"/>
            </w:tcBorders>
          </w:tcPr>
          <w:p w:rsidR="008C0382" w:rsidRPr="008C0382" w:rsidRDefault="008C0382" w:rsidP="00A17EDF">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A17EDF">
            <w:pPr>
              <w:keepLines/>
              <w:spacing w:line="240" w:lineRule="auto"/>
            </w:pPr>
          </w:p>
        </w:tc>
      </w:tr>
    </w:tbl>
    <w:p w:rsidR="008C0382" w:rsidRPr="008C0382" w:rsidRDefault="008C0382" w:rsidP="00A17EDF">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A17EDF">
            <w:pPr>
              <w:keepLines/>
              <w:spacing w:beforeLines="40" w:before="96" w:afterLines="40" w:after="96" w:line="240" w:lineRule="auto"/>
              <w:ind w:left="-57" w:right="-57"/>
            </w:pPr>
            <w:r w:rsidRPr="008C0382">
              <w:t>Classe</w:t>
            </w:r>
          </w:p>
          <w:p w:rsidR="008C0382" w:rsidRPr="008C0382" w:rsidRDefault="007F41AE" w:rsidP="00A17EDF">
            <w:pPr>
              <w:keepLines/>
              <w:spacing w:beforeLines="40" w:before="96" w:afterLines="40" w:after="96" w:line="240" w:lineRule="auto"/>
              <w:ind w:left="-57" w:right="-57"/>
              <w:jc w:val="center"/>
            </w:pPr>
            <w:r>
              <w:t>d</w:t>
            </w:r>
          </w:p>
        </w:tc>
        <w:tc>
          <w:tcPr>
            <w:tcW w:w="3885" w:type="dxa"/>
            <w:gridSpan w:val="5"/>
          </w:tcPr>
          <w:p w:rsidR="008C0382" w:rsidRPr="008C0382" w:rsidRDefault="008C0382" w:rsidP="00A17EDF">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A17EDF">
            <w:pPr>
              <w:keepLines/>
              <w:spacing w:beforeLines="40" w:before="96" w:afterLines="40" w:after="96" w:line="240" w:lineRule="auto"/>
              <w:jc w:val="center"/>
            </w:pPr>
            <w:r w:rsidRPr="008C0382">
              <w:t>Área basal ha</w:t>
            </w:r>
            <w:r w:rsidRPr="008C0382">
              <w:rPr>
                <w:vertAlign w:val="superscript"/>
              </w:rPr>
              <w:t>-1</w:t>
            </w:r>
          </w:p>
        </w:tc>
        <w:tc>
          <w:tcPr>
            <w:tcW w:w="777" w:type="dxa"/>
            <w:vMerge w:val="restart"/>
          </w:tcPr>
          <w:p w:rsidR="008C0382" w:rsidRPr="008C0382" w:rsidRDefault="008C0382" w:rsidP="00A17EDF">
            <w:pPr>
              <w:pStyle w:val="BodyTextIndent"/>
              <w:keepLines/>
              <w:spacing w:beforeLines="40" w:before="96" w:afterLines="40" w:after="96" w:line="240" w:lineRule="auto"/>
              <w:ind w:left="-57" w:right="-57" w:firstLine="0"/>
              <w:jc w:val="center"/>
              <w:rPr>
                <w:lang w:val="pt-PT"/>
              </w:rPr>
            </w:pPr>
            <w:r w:rsidRPr="008C0382">
              <w:rPr>
                <w:lang w:val="pt-PT"/>
              </w:rPr>
              <w:t>Altura média</w:t>
            </w:r>
          </w:p>
        </w:tc>
        <w:tc>
          <w:tcPr>
            <w:tcW w:w="777" w:type="dxa"/>
            <w:vMerge w:val="restart"/>
            <w:tcBorders>
              <w:right w:val="nil"/>
            </w:tcBorders>
          </w:tcPr>
          <w:p w:rsidR="008C0382" w:rsidRPr="008C0382" w:rsidRDefault="008C0382" w:rsidP="00A17EDF">
            <w:pPr>
              <w:keepLines/>
              <w:spacing w:beforeLines="40" w:before="96" w:afterLines="40" w:after="96" w:line="240" w:lineRule="auto"/>
              <w:jc w:val="center"/>
            </w:pPr>
            <w:proofErr w:type="spellStart"/>
            <w:r w:rsidRPr="008C0382">
              <w:t>Vol</w:t>
            </w:r>
            <w:proofErr w:type="spellEnd"/>
            <w:r w:rsidRPr="008C0382">
              <w:t xml:space="preserve"> ha</w:t>
            </w:r>
            <w:r w:rsidRPr="008C0382">
              <w:rPr>
                <w:vertAlign w:val="superscript"/>
              </w:rPr>
              <w:t>-1</w:t>
            </w:r>
          </w:p>
        </w:tc>
        <w:tc>
          <w:tcPr>
            <w:tcW w:w="1554" w:type="dxa"/>
            <w:gridSpan w:val="2"/>
            <w:tcBorders>
              <w:left w:val="double" w:sz="4" w:space="0" w:color="auto"/>
            </w:tcBorders>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A17EDF">
            <w:pPr>
              <w:keepLines/>
              <w:spacing w:beforeLines="40" w:before="96" w:afterLines="40" w:after="96" w:line="240" w:lineRule="auto"/>
              <w:ind w:left="-57" w:right="-57"/>
              <w:jc w:val="center"/>
              <w:rPr>
                <w:rFonts w:cs="Arial"/>
                <w:sz w:val="20"/>
              </w:rPr>
            </w:pPr>
            <w:proofErr w:type="spellStart"/>
            <w:r w:rsidRPr="008C0382">
              <w:rPr>
                <w:rFonts w:cs="Arial"/>
                <w:sz w:val="20"/>
              </w:rPr>
              <w:t>hdom</w:t>
            </w:r>
            <w:proofErr w:type="spellEnd"/>
          </w:p>
        </w:tc>
      </w:tr>
      <w:tr w:rsidR="008C0382" w:rsidRPr="008C0382">
        <w:trPr>
          <w:cantSplit/>
        </w:trPr>
        <w:tc>
          <w:tcPr>
            <w:tcW w:w="776" w:type="dxa"/>
            <w:vMerge/>
          </w:tcPr>
          <w:p w:rsidR="008C0382" w:rsidRPr="008C0382" w:rsidRDefault="008C0382" w:rsidP="00A17EDF">
            <w:pPr>
              <w:keepLines/>
              <w:spacing w:beforeLines="40" w:before="96" w:afterLines="40" w:after="96" w:line="240" w:lineRule="auto"/>
              <w:jc w:val="center"/>
            </w:pPr>
          </w:p>
        </w:tc>
        <w:tc>
          <w:tcPr>
            <w:tcW w:w="3108" w:type="dxa"/>
            <w:gridSpan w:val="4"/>
          </w:tcPr>
          <w:p w:rsidR="008C0382" w:rsidRPr="008C0382" w:rsidRDefault="008C0382" w:rsidP="00A17EDF">
            <w:pPr>
              <w:keepLines/>
              <w:spacing w:beforeLines="40" w:before="96" w:afterLines="40" w:after="96" w:line="240" w:lineRule="auto"/>
              <w:jc w:val="center"/>
            </w:pPr>
            <w:r w:rsidRPr="008C0382">
              <w:t>Por parcela</w:t>
            </w:r>
          </w:p>
        </w:tc>
        <w:tc>
          <w:tcPr>
            <w:tcW w:w="777" w:type="dxa"/>
          </w:tcPr>
          <w:p w:rsidR="008C0382" w:rsidRPr="008C0382" w:rsidRDefault="008C0382" w:rsidP="00A17EDF">
            <w:pPr>
              <w:keepLines/>
              <w:spacing w:beforeLines="40" w:before="96" w:afterLines="40" w:after="96" w:line="240" w:lineRule="auto"/>
              <w:ind w:left="-57" w:right="-57"/>
            </w:pPr>
            <w:r w:rsidRPr="008C0382">
              <w:t xml:space="preserve">Por </w:t>
            </w:r>
            <w:proofErr w:type="spellStart"/>
            <w:r w:rsidRPr="008C0382">
              <w:t>ha</w:t>
            </w:r>
            <w:proofErr w:type="spellEnd"/>
          </w:p>
        </w:tc>
        <w:tc>
          <w:tcPr>
            <w:tcW w:w="776" w:type="dxa"/>
            <w:vMerge/>
          </w:tcPr>
          <w:p w:rsidR="008C0382" w:rsidRPr="008C0382" w:rsidRDefault="008C0382" w:rsidP="00A17EDF">
            <w:pPr>
              <w:keepLines/>
              <w:spacing w:beforeLines="40" w:before="96" w:afterLines="40" w:after="96" w:line="240" w:lineRule="auto"/>
            </w:pPr>
          </w:p>
        </w:tc>
        <w:tc>
          <w:tcPr>
            <w:tcW w:w="777" w:type="dxa"/>
            <w:vMerge/>
          </w:tcPr>
          <w:p w:rsidR="008C0382" w:rsidRPr="008C0382" w:rsidRDefault="008C0382" w:rsidP="00A17EDF">
            <w:pPr>
              <w:keepLines/>
              <w:spacing w:beforeLines="40" w:before="96" w:afterLines="40" w:after="96" w:line="240" w:lineRule="auto"/>
            </w:pPr>
          </w:p>
        </w:tc>
        <w:tc>
          <w:tcPr>
            <w:tcW w:w="777" w:type="dxa"/>
            <w:vMerge/>
            <w:tcBorders>
              <w:right w:val="nil"/>
            </w:tcBorders>
          </w:tcPr>
          <w:p w:rsidR="008C0382" w:rsidRPr="008C0382" w:rsidRDefault="008C0382" w:rsidP="00A17EDF">
            <w:pPr>
              <w:keepLines/>
              <w:spacing w:beforeLines="40" w:before="96" w:afterLines="40" w:after="96" w:line="240" w:lineRule="auto"/>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10</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28.7</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15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35.0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20</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pStyle w:val="FootnoteText"/>
              <w:keepLines/>
              <w:spacing w:beforeLines="40" w:before="96" w:afterLines="40" w:after="96" w:line="240" w:lineRule="auto"/>
              <w:rPr>
                <w:rFonts w:ascii="Monotype Corsiva" w:hAnsi="Monotype Corsiva"/>
                <w:color w:val="0000FF"/>
                <w:sz w:val="20"/>
                <w:lang w:val="pt-PT"/>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25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30</w:t>
            </w:r>
          </w:p>
        </w:tc>
        <w:tc>
          <w:tcPr>
            <w:tcW w:w="777" w:type="dxa"/>
          </w:tcPr>
          <w:p w:rsidR="008C0382" w:rsidRPr="008C0382" w:rsidRDefault="008C0382"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A17EDF">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70</w:t>
            </w: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5.064</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43.26</w:t>
            </w: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21.5</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35</w:t>
            </w:r>
          </w:p>
        </w:tc>
        <w:tc>
          <w:tcPr>
            <w:tcW w:w="777" w:type="dxa"/>
          </w:tcPr>
          <w:p w:rsidR="008C0382" w:rsidRPr="008C0382" w:rsidRDefault="008C0382"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9.621</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75.6</w:t>
            </w: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40</w:t>
            </w:r>
          </w:p>
        </w:tc>
        <w:tc>
          <w:tcPr>
            <w:tcW w:w="777" w:type="dxa"/>
          </w:tcPr>
          <w:p w:rsidR="008C0382" w:rsidRPr="008C0382" w:rsidRDefault="008C0382" w:rsidP="00A17EDF">
            <w:pPr>
              <w:keepLines/>
              <w:spacing w:beforeLines="40" w:before="96" w:afterLines="40" w:after="96" w:line="240" w:lineRule="auto"/>
              <w:rPr>
                <w:rFonts w:cs="Arial"/>
                <w:color w:val="0000FF"/>
                <w:sz w:val="20"/>
              </w:rPr>
            </w:pPr>
            <w:r w:rsidRPr="008C0382">
              <w:rPr>
                <w:rFonts w:cs="Arial"/>
                <w:color w:val="0000FF"/>
                <w:sz w:val="20"/>
              </w:rPr>
              <w:t>III</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30</w:t>
            </w: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3.313</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31.29</w:t>
            </w: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22.8</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45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1.419</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13.34</w:t>
            </w: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50</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8C0382" w:rsidRPr="008C0382">
        <w:tc>
          <w:tcPr>
            <w:tcW w:w="776" w:type="dxa"/>
            <w:tcBorders>
              <w:bottom w:val="single" w:sz="4" w:space="0" w:color="auto"/>
            </w:tcBorders>
          </w:tcPr>
          <w:p w:rsidR="008C0382" w:rsidRPr="008C0382" w:rsidRDefault="008C0382" w:rsidP="00A17EDF">
            <w:pPr>
              <w:keepLines/>
              <w:spacing w:beforeLines="40" w:before="96" w:afterLines="40" w:after="96" w:line="240" w:lineRule="auto"/>
              <w:jc w:val="cente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Pr>
          <w:p w:rsidR="008C0382" w:rsidRPr="008C0382" w:rsidRDefault="008C0382" w:rsidP="00A17EDF">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8C0382" w:rsidRPr="008C0382" w:rsidRDefault="008C0382" w:rsidP="00A17EDF">
            <w:pPr>
              <w:keepLines/>
              <w:spacing w:beforeLines="40" w:before="96" w:afterLines="40" w:after="96" w:line="240" w:lineRule="auto"/>
              <w:jc w:val="right"/>
              <w:rPr>
                <w:b/>
                <w:bCs/>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19.42</w:t>
            </w:r>
          </w:p>
        </w:tc>
        <w:tc>
          <w:tcPr>
            <w:tcW w:w="777" w:type="dxa"/>
            <w:tcBorders>
              <w:right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163.49</w:t>
            </w:r>
          </w:p>
        </w:tc>
        <w:tc>
          <w:tcPr>
            <w:tcW w:w="1554" w:type="dxa"/>
            <w:gridSpan w:val="2"/>
            <w:tcBorders>
              <w:left w:val="single" w:sz="4" w:space="0" w:color="auto"/>
            </w:tcBorders>
          </w:tcPr>
          <w:p w:rsidR="008C0382" w:rsidRPr="008C0382" w:rsidRDefault="008C0382" w:rsidP="00A17EDF">
            <w:pPr>
              <w:keepLines/>
              <w:spacing w:beforeLines="40" w:before="96" w:afterLines="40" w:after="96" w:line="240" w:lineRule="auto"/>
              <w:jc w:val="right"/>
              <w:rPr>
                <w:b/>
                <w:bCs/>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Borders>
              <w:bottom w:val="single" w:sz="4" w:space="0" w:color="auto"/>
            </w:tcBorders>
          </w:tcPr>
          <w:p w:rsidR="008C0382" w:rsidRPr="008C0382" w:rsidRDefault="008C0382" w:rsidP="00A17EDF">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20.262</w:t>
            </w:r>
          </w:p>
        </w:tc>
        <w:tc>
          <w:tcPr>
            <w:tcW w:w="2331" w:type="dxa"/>
            <w:gridSpan w:val="3"/>
            <w:tcBorders>
              <w:top w:val="single" w:sz="4" w:space="0" w:color="auto"/>
              <w:left w:val="single" w:sz="4" w:space="0" w:color="auto"/>
              <w:bottom w:val="single" w:sz="4" w:space="0" w:color="auto"/>
            </w:tcBorders>
          </w:tcPr>
          <w:p w:rsidR="008C0382" w:rsidRPr="008C0382" w:rsidRDefault="008C0382" w:rsidP="00A17EDF">
            <w:pPr>
              <w:keepLines/>
              <w:spacing w:beforeLines="40" w:before="96" w:afterLines="40" w:after="96" w:line="240" w:lineRule="auto"/>
              <w:jc w:val="right"/>
              <w:rPr>
                <w:b/>
                <w:bCs/>
              </w:rPr>
            </w:pPr>
          </w:p>
        </w:tc>
        <w:tc>
          <w:tcPr>
            <w:tcW w:w="777" w:type="dxa"/>
            <w:tcBorders>
              <w:bottom w:val="sing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21.30</w:t>
            </w:r>
          </w:p>
        </w:tc>
      </w:tr>
    </w:tbl>
    <w:p w:rsidR="008C0382" w:rsidRPr="008C0382" w:rsidRDefault="008C0382" w:rsidP="00A17EDF">
      <w:pPr>
        <w:pStyle w:val="EndnoteText"/>
        <w:keepLines/>
        <w:spacing w:line="240" w:lineRule="auto"/>
        <w:rPr>
          <w:lang w:val="pt-PT"/>
        </w:rPr>
      </w:pPr>
    </w:p>
    <w:p w:rsidR="008C0382" w:rsidRPr="008C0382" w:rsidRDefault="008C0382" w:rsidP="00A17EDF">
      <w:pPr>
        <w:keepLines/>
        <w:rPr>
          <w:b/>
          <w:bCs/>
        </w:rPr>
      </w:pPr>
      <w:r w:rsidRPr="008C0382">
        <w:rPr>
          <w:b/>
          <w:bCs/>
        </w:rPr>
        <w:t>Cálculo d</w:t>
      </w:r>
      <w:r w:rsidR="004C4C01">
        <w:rPr>
          <w:b/>
          <w:bCs/>
        </w:rPr>
        <w:t xml:space="preserve">o </w:t>
      </w:r>
      <w:proofErr w:type="spellStart"/>
      <w:r w:rsidR="004C4C01">
        <w:rPr>
          <w:b/>
          <w:bCs/>
        </w:rPr>
        <w:t>factor</w:t>
      </w:r>
      <w:proofErr w:type="spellEnd"/>
      <w:r w:rsidR="004C4C01">
        <w:rPr>
          <w:b/>
          <w:bCs/>
        </w:rPr>
        <w:t xml:space="preserve"> de Wilson (</w:t>
      </w:r>
      <w:proofErr w:type="spellStart"/>
      <w:r w:rsidR="004C4C01">
        <w:rPr>
          <w:b/>
          <w:bCs/>
        </w:rPr>
        <w:t>Fw</w:t>
      </w:r>
      <w:proofErr w:type="spellEnd"/>
      <w:r w:rsidR="004C4C01">
        <w:rPr>
          <w:b/>
          <w:bCs/>
        </w:rPr>
        <w:t>)</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A17EDF">
            <w:pPr>
              <w:keepLines/>
              <w:spacing w:line="240" w:lineRule="auto"/>
            </w:pPr>
            <w:r w:rsidRPr="008C0382">
              <w:rPr>
                <w:position w:val="-36"/>
              </w:rPr>
              <w:object w:dxaOrig="17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6pt" o:ole="" fillcolor="window">
                  <v:imagedata r:id="rId37" o:title=""/>
                </v:shape>
                <o:OLEObject Type="Embed" ProgID="Equation.3" ShapeID="_x0000_i1025" DrawAspect="Content" ObjectID="_1745005765" r:id="rId38"/>
              </w:object>
            </w:r>
          </w:p>
        </w:tc>
        <w:tc>
          <w:tcPr>
            <w:tcW w:w="2467" w:type="dxa"/>
            <w:tcBorders>
              <w:bottom w:val="single" w:sz="4" w:space="0" w:color="auto"/>
              <w:right w:val="single" w:sz="4" w:space="0" w:color="auto"/>
            </w:tcBorders>
          </w:tcPr>
          <w:p w:rsidR="008C0382" w:rsidRPr="008C0382" w:rsidRDefault="008C0382" w:rsidP="00A17EDF">
            <w:pPr>
              <w:keepLines/>
              <w:spacing w:line="240" w:lineRule="auto"/>
              <w:jc w:val="center"/>
            </w:pPr>
            <w:proofErr w:type="spellStart"/>
            <w:r w:rsidRPr="008C0382">
              <w:t>Fw</w:t>
            </w:r>
            <w:proofErr w:type="spellEnd"/>
            <w:r w:rsidRPr="008C0382">
              <w:t>=</w:t>
            </w:r>
            <w:r w:rsidRPr="008C0382">
              <w:rPr>
                <w:rFonts w:ascii="Monotype Corsiva" w:hAnsi="Monotype Corsiva"/>
                <w:color w:val="0000FF"/>
              </w:rPr>
              <w:t>0.32</w:t>
            </w:r>
          </w:p>
        </w:tc>
        <w:tc>
          <w:tcPr>
            <w:tcW w:w="1566" w:type="dxa"/>
            <w:tcBorders>
              <w:top w:val="nil"/>
              <w:left w:val="single" w:sz="4" w:space="0" w:color="auto"/>
              <w:bottom w:val="nil"/>
              <w:right w:val="single" w:sz="4" w:space="0" w:color="auto"/>
            </w:tcBorders>
          </w:tcPr>
          <w:p w:rsidR="008C0382" w:rsidRPr="008C0382" w:rsidRDefault="008C0382" w:rsidP="00A17EDF">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A17EDF">
            <w:pPr>
              <w:keepLines/>
              <w:spacing w:line="240" w:lineRule="auto"/>
              <w:jc w:val="center"/>
            </w:pPr>
            <w:r w:rsidRPr="008C0382">
              <w:rPr>
                <w:position w:val="-40"/>
              </w:rPr>
              <w:object w:dxaOrig="1700" w:dyaOrig="880">
                <v:shape id="_x0000_i1026" type="#_x0000_t75" style="width:84pt;height:42pt" o:ole="" fillcolor="window">
                  <v:imagedata r:id="rId39" o:title=""/>
                </v:shape>
                <o:OLEObject Type="Embed" ProgID="Equation.3" ShapeID="_x0000_i1026" DrawAspect="Content" ObjectID="_1745005766" r:id="rId40"/>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A17EDF">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A17EDF">
            <w:pPr>
              <w:keepLines/>
              <w:spacing w:before="0" w:line="240" w:lineRule="auto"/>
            </w:pPr>
          </w:p>
        </w:tc>
        <w:tc>
          <w:tcPr>
            <w:tcW w:w="1566" w:type="dxa"/>
            <w:tcBorders>
              <w:top w:val="nil"/>
              <w:left w:val="nil"/>
              <w:bottom w:val="nil"/>
              <w:right w:val="nil"/>
            </w:tcBorders>
          </w:tcPr>
          <w:p w:rsidR="008C0382" w:rsidRPr="008C0382" w:rsidRDefault="008C0382" w:rsidP="00A17EDF">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A17EDF">
            <w:pPr>
              <w:keepLines/>
              <w:spacing w:before="0" w:line="240" w:lineRule="auto"/>
            </w:pPr>
          </w:p>
        </w:tc>
      </w:tr>
      <w:tr w:rsidR="008C0382" w:rsidRPr="008C0382">
        <w:tc>
          <w:tcPr>
            <w:tcW w:w="1887" w:type="dxa"/>
            <w:tcBorders>
              <w:top w:val="nil"/>
            </w:tcBorders>
          </w:tcPr>
          <w:p w:rsidR="008C0382" w:rsidRPr="008C0382" w:rsidRDefault="008C0382" w:rsidP="00A17EDF">
            <w:pPr>
              <w:keepLines/>
              <w:spacing w:after="120" w:line="240" w:lineRule="auto"/>
            </w:pPr>
            <w:r w:rsidRPr="008C0382">
              <w:rPr>
                <w:b/>
                <w:bCs/>
              </w:rPr>
              <w:t>Nº cepos:</w:t>
            </w:r>
            <w:r w:rsidRPr="008C0382">
              <w:t xml:space="preserve"> </w:t>
            </w:r>
            <w:r w:rsidRPr="008C0382">
              <w:rPr>
                <w:rFonts w:ascii="Monotype Corsiva" w:hAnsi="Monotype Corsiva"/>
                <w:color w:val="0000FF"/>
              </w:rPr>
              <w:t>16</w:t>
            </w:r>
          </w:p>
        </w:tc>
        <w:tc>
          <w:tcPr>
            <w:tcW w:w="2467" w:type="dxa"/>
            <w:tcBorders>
              <w:top w:val="single" w:sz="4" w:space="0" w:color="auto"/>
              <w:right w:val="single" w:sz="4" w:space="0" w:color="auto"/>
            </w:tcBorders>
          </w:tcPr>
          <w:p w:rsidR="008C0382" w:rsidRPr="008C0382" w:rsidRDefault="008C0382" w:rsidP="00A17EDF">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A17EDF">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A17EDF">
            <w:pPr>
              <w:keepLines/>
              <w:spacing w:after="120" w:line="240" w:lineRule="auto"/>
              <w:jc w:val="center"/>
              <w:rPr>
                <w:rFonts w:ascii="Comic Sans MS" w:hAnsi="Comic Sans MS"/>
                <w:i/>
                <w:iCs/>
                <w:color w:val="0000FF"/>
              </w:rPr>
            </w:pPr>
            <w:r w:rsidRPr="008C0382">
              <w:rPr>
                <w:rFonts w:cs="Arial"/>
                <w:b/>
                <w:bCs/>
              </w:rPr>
              <w:t>dg=</w:t>
            </w:r>
            <w:r w:rsidRPr="008C0382">
              <w:rPr>
                <w:rFonts w:ascii="Comic Sans MS" w:hAnsi="Comic Sans MS"/>
                <w:i/>
                <w:iCs/>
                <w:color w:val="0000FF"/>
              </w:rPr>
              <w:t>34.31</w:t>
            </w:r>
          </w:p>
        </w:tc>
      </w:tr>
    </w:tbl>
    <w:p w:rsidR="008C0382" w:rsidRDefault="008C0382" w:rsidP="00A17EDF">
      <w:pPr>
        <w:pStyle w:val="EndnoteText"/>
        <w:keepLines/>
        <w:spacing w:line="240" w:lineRule="auto"/>
        <w:rPr>
          <w:lang w:val="pt-PT"/>
        </w:rPr>
      </w:pPr>
    </w:p>
    <w:p w:rsidR="008C2A27" w:rsidRDefault="00F46109" w:rsidP="00A17EDF">
      <w:pPr>
        <w:pStyle w:val="Caption"/>
        <w:keepLines/>
      </w:pPr>
      <w:bookmarkStart w:id="46" w:name="_Ref35361846"/>
      <w:bookmarkStart w:id="47" w:name="_Toc134392334"/>
      <w:r>
        <w:t xml:space="preserve">Figura </w:t>
      </w:r>
      <w:fldSimple w:instr=" STYLEREF 1 \s ">
        <w:r w:rsidR="00B820A8">
          <w:rPr>
            <w:noProof/>
          </w:rPr>
          <w:t>3</w:t>
        </w:r>
      </w:fldSimple>
      <w:r w:rsidR="00B820A8">
        <w:t>.</w:t>
      </w:r>
      <w:fldSimple w:instr=" SEQ Figura \* ARABIC \s 1 ">
        <w:r w:rsidR="00B820A8">
          <w:rPr>
            <w:noProof/>
          </w:rPr>
          <w:t>4</w:t>
        </w:r>
      </w:fldSimple>
      <w:bookmarkEnd w:id="46"/>
      <w:r>
        <w:t xml:space="preserve">. </w:t>
      </w:r>
      <w:r w:rsidRPr="00D661DC">
        <w:t>Ficha do inventário de Ordenamento da Mata Nacional do Urso</w:t>
      </w:r>
      <w:bookmarkEnd w:id="47"/>
    </w:p>
    <w:p w:rsidR="008C2A27" w:rsidRPr="008C2A27" w:rsidRDefault="00DC2772" w:rsidP="00A17EDF">
      <w:pPr>
        <w:keepLines/>
        <w:spacing w:before="0" w:line="240" w:lineRule="auto"/>
        <w:ind w:firstLine="907"/>
        <w:rPr>
          <w:b/>
          <w:sz w:val="20"/>
        </w:rPr>
      </w:pPr>
      <w:r>
        <w:rPr>
          <w:b/>
          <w:sz w:val="20"/>
        </w:rPr>
        <w:t>(</w:t>
      </w:r>
      <w:r w:rsidR="008C2A27" w:rsidRPr="008C2A27">
        <w:rPr>
          <w:b/>
          <w:sz w:val="20"/>
        </w:rPr>
        <w:t>talhão 1, prova 1</w:t>
      </w:r>
      <w:r>
        <w:rPr>
          <w:b/>
          <w:sz w:val="20"/>
        </w:rPr>
        <w:t>)</w:t>
      </w:r>
    </w:p>
    <w:p w:rsidR="008C0382" w:rsidRPr="008C0382" w:rsidRDefault="008C0382" w:rsidP="00A17EDF">
      <w:pPr>
        <w:pStyle w:val="Caption"/>
        <w:keepLines/>
      </w:pPr>
      <w:r w:rsidRPr="008C038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A17EDF">
            <w:pPr>
              <w:keepLines/>
              <w:rPr>
                <w:b/>
                <w:bCs/>
              </w:rPr>
            </w:pPr>
            <w:r w:rsidRPr="008C0382">
              <w:rPr>
                <w:b/>
                <w:bCs/>
              </w:rPr>
              <w:lastRenderedPageBreak/>
              <w:t>D.G.ORD.GESTÃO FLORESTAL</w:t>
            </w:r>
          </w:p>
        </w:tc>
        <w:tc>
          <w:tcPr>
            <w:tcW w:w="2985" w:type="dxa"/>
          </w:tcPr>
          <w:p w:rsidR="008C0382" w:rsidRPr="008C0382" w:rsidRDefault="008C0382" w:rsidP="00A17EDF">
            <w:pPr>
              <w:keepLines/>
              <w:spacing w:line="240" w:lineRule="auto"/>
            </w:pPr>
            <w:r w:rsidRPr="008C0382">
              <w:rPr>
                <w:b/>
                <w:bCs/>
              </w:rPr>
              <w:t>Prova nº</w:t>
            </w:r>
            <w:r w:rsidRPr="008C0382">
              <w:t xml:space="preserve"> </w:t>
            </w:r>
            <w:r w:rsidRPr="008C0382">
              <w:rPr>
                <w:rFonts w:ascii="Monotype Corsiva" w:hAnsi="Monotype Corsiva"/>
                <w:color w:val="0000FF"/>
              </w:rPr>
              <w:t xml:space="preserve">2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A17EDF">
            <w:pPr>
              <w:keepLines/>
              <w:spacing w:line="240" w:lineRule="auto"/>
            </w:pPr>
            <w:r w:rsidRPr="008C0382">
              <w:t>Ficha nº</w:t>
            </w:r>
          </w:p>
        </w:tc>
      </w:tr>
      <w:tr w:rsidR="008C0382" w:rsidRPr="008C0382">
        <w:tc>
          <w:tcPr>
            <w:tcW w:w="4503" w:type="dxa"/>
          </w:tcPr>
          <w:p w:rsidR="008C0382" w:rsidRPr="008C0382" w:rsidRDefault="008C0382" w:rsidP="00A17EDF">
            <w:pPr>
              <w:keepLines/>
              <w:spacing w:line="240" w:lineRule="auto"/>
            </w:pPr>
            <w:proofErr w:type="gramStart"/>
            <w:r w:rsidRPr="008C0382">
              <w:rPr>
                <w:b/>
                <w:bCs/>
              </w:rPr>
              <w:t>Perímetro :</w:t>
            </w:r>
            <w:proofErr w:type="gramEnd"/>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A17EDF">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A17EDF">
            <w:pPr>
              <w:keepLines/>
              <w:spacing w:line="240" w:lineRule="auto"/>
            </w:pPr>
          </w:p>
        </w:tc>
      </w:tr>
      <w:tr w:rsidR="008C0382" w:rsidRPr="008C0382">
        <w:tc>
          <w:tcPr>
            <w:tcW w:w="4503" w:type="dxa"/>
          </w:tcPr>
          <w:p w:rsidR="008C0382" w:rsidRPr="008C0382" w:rsidRDefault="008C0382" w:rsidP="00A17EDF">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A17EDF">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A17EDF">
            <w:pPr>
              <w:pStyle w:val="FootnoteText"/>
              <w:keepLines/>
              <w:spacing w:line="240" w:lineRule="auto"/>
              <w:rPr>
                <w:lang w:val="pt-PT"/>
              </w:rPr>
            </w:pPr>
          </w:p>
        </w:tc>
      </w:tr>
      <w:tr w:rsidR="008C0382" w:rsidRPr="008C0382">
        <w:tc>
          <w:tcPr>
            <w:tcW w:w="4503" w:type="dxa"/>
          </w:tcPr>
          <w:p w:rsidR="008C0382" w:rsidRPr="008C0382" w:rsidRDefault="008C0382" w:rsidP="00A17EDF">
            <w:pPr>
              <w:keepLines/>
              <w:rPr>
                <w:b/>
                <w:bCs/>
              </w:rPr>
            </w:pPr>
            <w:r w:rsidRPr="008C0382">
              <w:rPr>
                <w:b/>
                <w:bCs/>
              </w:rPr>
              <w:t xml:space="preserve">Cálculo do </w:t>
            </w:r>
            <w:proofErr w:type="spellStart"/>
            <w:r w:rsidRPr="008C0382">
              <w:rPr>
                <w:b/>
                <w:bCs/>
              </w:rPr>
              <w:t>Factor</w:t>
            </w:r>
            <w:proofErr w:type="spellEnd"/>
            <w:r w:rsidRPr="008C0382">
              <w:rPr>
                <w:b/>
                <w:bCs/>
              </w:rPr>
              <w:t xml:space="preserve"> de Wilson</w:t>
            </w:r>
          </w:p>
        </w:tc>
        <w:tc>
          <w:tcPr>
            <w:tcW w:w="2985" w:type="dxa"/>
            <w:tcBorders>
              <w:right w:val="nil"/>
            </w:tcBorders>
          </w:tcPr>
          <w:p w:rsidR="008C0382" w:rsidRPr="008C0382" w:rsidRDefault="008C0382" w:rsidP="00A17EDF">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A17EDF">
            <w:pPr>
              <w:keepLines/>
              <w:spacing w:line="240" w:lineRule="auto"/>
            </w:pPr>
          </w:p>
        </w:tc>
      </w:tr>
    </w:tbl>
    <w:p w:rsidR="008C0382" w:rsidRPr="008C0382" w:rsidRDefault="008C0382" w:rsidP="00A17EDF">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A17EDF">
            <w:pPr>
              <w:keepLines/>
              <w:spacing w:beforeLines="40" w:before="96" w:afterLines="40" w:after="96" w:line="240" w:lineRule="auto"/>
              <w:ind w:left="-57" w:right="-57"/>
            </w:pPr>
            <w:r w:rsidRPr="008C0382">
              <w:t>Classe</w:t>
            </w:r>
          </w:p>
          <w:p w:rsidR="008C0382" w:rsidRPr="008C0382" w:rsidRDefault="007F41AE" w:rsidP="00A17EDF">
            <w:pPr>
              <w:keepLines/>
              <w:spacing w:beforeLines="40" w:before="96" w:afterLines="40" w:after="96" w:line="240" w:lineRule="auto"/>
              <w:ind w:left="-57" w:right="-57"/>
              <w:jc w:val="center"/>
            </w:pPr>
            <w:r>
              <w:t>d</w:t>
            </w:r>
          </w:p>
        </w:tc>
        <w:tc>
          <w:tcPr>
            <w:tcW w:w="3885" w:type="dxa"/>
            <w:gridSpan w:val="5"/>
          </w:tcPr>
          <w:p w:rsidR="008C0382" w:rsidRPr="008C0382" w:rsidRDefault="008C0382" w:rsidP="00A17EDF">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A17EDF">
            <w:pPr>
              <w:keepLines/>
              <w:spacing w:beforeLines="40" w:before="96" w:afterLines="40" w:after="96" w:line="240" w:lineRule="auto"/>
            </w:pPr>
            <w:r w:rsidRPr="008C0382">
              <w:t>Área basal</w:t>
            </w:r>
          </w:p>
        </w:tc>
        <w:tc>
          <w:tcPr>
            <w:tcW w:w="777" w:type="dxa"/>
            <w:vMerge w:val="restart"/>
          </w:tcPr>
          <w:p w:rsidR="008C0382" w:rsidRPr="008C0382" w:rsidRDefault="008C0382" w:rsidP="00A17EDF">
            <w:pPr>
              <w:pStyle w:val="BodyTextIndent"/>
              <w:keepLines/>
              <w:spacing w:beforeLines="40" w:before="96" w:afterLines="40" w:after="96" w:line="240" w:lineRule="auto"/>
              <w:ind w:left="-57" w:right="-57" w:firstLine="0"/>
              <w:rPr>
                <w:lang w:val="pt-PT"/>
              </w:rPr>
            </w:pPr>
            <w:r w:rsidRPr="008C0382">
              <w:rPr>
                <w:lang w:val="pt-PT"/>
              </w:rPr>
              <w:t>Altura média</w:t>
            </w:r>
          </w:p>
        </w:tc>
        <w:tc>
          <w:tcPr>
            <w:tcW w:w="777" w:type="dxa"/>
            <w:vMerge w:val="restart"/>
            <w:tcBorders>
              <w:right w:val="nil"/>
            </w:tcBorders>
          </w:tcPr>
          <w:p w:rsidR="008C0382" w:rsidRPr="008C0382" w:rsidRDefault="008C0382" w:rsidP="00A17EDF">
            <w:pPr>
              <w:keepLines/>
              <w:spacing w:beforeLines="40" w:before="96" w:afterLines="40" w:after="96" w:line="240" w:lineRule="auto"/>
            </w:pPr>
            <w:proofErr w:type="spellStart"/>
            <w:r w:rsidRPr="008C0382">
              <w:t>Vol</w:t>
            </w:r>
            <w:proofErr w:type="spellEnd"/>
            <w:r w:rsidRPr="008C0382">
              <w:t xml:space="preserve"> ha</w:t>
            </w:r>
            <w:r w:rsidRPr="008C0382">
              <w:rPr>
                <w:vertAlign w:val="superscript"/>
              </w:rPr>
              <w:t>-1</w:t>
            </w:r>
          </w:p>
        </w:tc>
        <w:tc>
          <w:tcPr>
            <w:tcW w:w="1554" w:type="dxa"/>
            <w:gridSpan w:val="2"/>
            <w:tcBorders>
              <w:left w:val="double" w:sz="4" w:space="0" w:color="auto"/>
            </w:tcBorders>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A17EDF">
            <w:pPr>
              <w:keepLines/>
              <w:spacing w:beforeLines="40" w:before="96" w:afterLines="40" w:after="96" w:line="240" w:lineRule="auto"/>
              <w:ind w:left="-57" w:right="-57"/>
              <w:jc w:val="center"/>
              <w:rPr>
                <w:rFonts w:cs="Arial"/>
                <w:sz w:val="20"/>
              </w:rPr>
            </w:pPr>
            <w:proofErr w:type="spellStart"/>
            <w:r w:rsidRPr="008C0382">
              <w:rPr>
                <w:rFonts w:cs="Arial"/>
                <w:sz w:val="20"/>
              </w:rPr>
              <w:t>hdom</w:t>
            </w:r>
            <w:proofErr w:type="spellEnd"/>
          </w:p>
        </w:tc>
      </w:tr>
      <w:tr w:rsidR="008C0382" w:rsidRPr="008C0382">
        <w:trPr>
          <w:cantSplit/>
        </w:trPr>
        <w:tc>
          <w:tcPr>
            <w:tcW w:w="776" w:type="dxa"/>
            <w:vMerge/>
          </w:tcPr>
          <w:p w:rsidR="008C0382" w:rsidRPr="008C0382" w:rsidRDefault="008C0382" w:rsidP="00A17EDF">
            <w:pPr>
              <w:keepLines/>
              <w:spacing w:beforeLines="40" w:before="96" w:afterLines="40" w:after="96" w:line="240" w:lineRule="auto"/>
              <w:jc w:val="center"/>
            </w:pPr>
          </w:p>
        </w:tc>
        <w:tc>
          <w:tcPr>
            <w:tcW w:w="3108" w:type="dxa"/>
            <w:gridSpan w:val="4"/>
          </w:tcPr>
          <w:p w:rsidR="008C0382" w:rsidRPr="008C0382" w:rsidRDefault="008C0382" w:rsidP="00A17EDF">
            <w:pPr>
              <w:keepLines/>
              <w:spacing w:beforeLines="40" w:before="96" w:afterLines="40" w:after="96" w:line="240" w:lineRule="auto"/>
              <w:jc w:val="center"/>
            </w:pPr>
            <w:r w:rsidRPr="008C0382">
              <w:t>Por parcela</w:t>
            </w:r>
          </w:p>
        </w:tc>
        <w:tc>
          <w:tcPr>
            <w:tcW w:w="777" w:type="dxa"/>
          </w:tcPr>
          <w:p w:rsidR="008C0382" w:rsidRPr="008C0382" w:rsidRDefault="008C0382" w:rsidP="00A17EDF">
            <w:pPr>
              <w:keepLines/>
              <w:spacing w:beforeLines="40" w:before="96" w:afterLines="40" w:after="96" w:line="240" w:lineRule="auto"/>
              <w:ind w:left="-57" w:right="-57"/>
            </w:pPr>
            <w:r w:rsidRPr="008C0382">
              <w:t xml:space="preserve">Por </w:t>
            </w:r>
            <w:proofErr w:type="spellStart"/>
            <w:r w:rsidRPr="008C0382">
              <w:t>ha</w:t>
            </w:r>
            <w:proofErr w:type="spellEnd"/>
          </w:p>
        </w:tc>
        <w:tc>
          <w:tcPr>
            <w:tcW w:w="776" w:type="dxa"/>
            <w:vMerge/>
          </w:tcPr>
          <w:p w:rsidR="008C0382" w:rsidRPr="008C0382" w:rsidRDefault="008C0382" w:rsidP="00A17EDF">
            <w:pPr>
              <w:keepLines/>
              <w:spacing w:beforeLines="40" w:before="96" w:afterLines="40" w:after="96" w:line="240" w:lineRule="auto"/>
            </w:pPr>
          </w:p>
        </w:tc>
        <w:tc>
          <w:tcPr>
            <w:tcW w:w="777" w:type="dxa"/>
            <w:vMerge/>
          </w:tcPr>
          <w:p w:rsidR="008C0382" w:rsidRPr="008C0382" w:rsidRDefault="008C0382" w:rsidP="00A17EDF">
            <w:pPr>
              <w:keepLines/>
              <w:spacing w:beforeLines="40" w:before="96" w:afterLines="40" w:after="96" w:line="240" w:lineRule="auto"/>
            </w:pPr>
          </w:p>
        </w:tc>
        <w:tc>
          <w:tcPr>
            <w:tcW w:w="777" w:type="dxa"/>
            <w:vMerge/>
            <w:tcBorders>
              <w:right w:val="nil"/>
            </w:tcBorders>
          </w:tcPr>
          <w:p w:rsidR="008C0382" w:rsidRPr="008C0382" w:rsidRDefault="008C0382" w:rsidP="00A17EDF">
            <w:pPr>
              <w:keepLines/>
              <w:spacing w:beforeLines="40" w:before="96" w:afterLines="40" w:after="96" w:line="240" w:lineRule="auto"/>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A17EDF">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10</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26.0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A17EDF">
            <w:pPr>
              <w:keepLines/>
              <w:spacing w:beforeLines="40" w:before="96" w:afterLines="40" w:after="96" w:line="240" w:lineRule="auto"/>
              <w:jc w:val="center"/>
            </w:pPr>
            <w:r w:rsidRPr="008C0382">
              <w:t>15</w:t>
            </w: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keepLines/>
              <w:spacing w:beforeLines="40" w:before="96" w:afterLines="40" w:after="96" w:line="240" w:lineRule="auto"/>
              <w:rPr>
                <w:rFonts w:cs="Arial"/>
                <w:color w:val="0000FF"/>
                <w:sz w:val="20"/>
              </w:rPr>
            </w:pPr>
          </w:p>
        </w:tc>
        <w:tc>
          <w:tcPr>
            <w:tcW w:w="777" w:type="dxa"/>
          </w:tcPr>
          <w:p w:rsidR="008C0382" w:rsidRPr="008C0382" w:rsidRDefault="008C0382" w:rsidP="00A17EDF">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A33AF5" w:rsidRPr="008C0382" w:rsidTr="00F945A4">
        <w:tc>
          <w:tcPr>
            <w:tcW w:w="776" w:type="dxa"/>
          </w:tcPr>
          <w:p w:rsidR="00A33AF5" w:rsidRPr="008C0382" w:rsidRDefault="00A33AF5" w:rsidP="00A17EDF">
            <w:pPr>
              <w:keepLines/>
              <w:spacing w:beforeLines="40" w:before="96" w:afterLines="40" w:after="96" w:line="240" w:lineRule="auto"/>
              <w:jc w:val="center"/>
            </w:pPr>
            <w:r w:rsidRPr="008C0382">
              <w:t>20</w:t>
            </w:r>
          </w:p>
        </w:tc>
        <w:tc>
          <w:tcPr>
            <w:tcW w:w="777" w:type="dxa"/>
          </w:tcPr>
          <w:p w:rsidR="00A33AF5" w:rsidRPr="008C0382" w:rsidRDefault="00A33AF5" w:rsidP="00A17EDF">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w:t>
            </w:r>
          </w:p>
        </w:tc>
        <w:tc>
          <w:tcPr>
            <w:tcW w:w="777" w:type="dxa"/>
          </w:tcPr>
          <w:p w:rsidR="00A33AF5" w:rsidRPr="008C0382" w:rsidRDefault="00A33AF5" w:rsidP="00A17EDF">
            <w:pPr>
              <w:pStyle w:val="FootnoteText"/>
              <w:keepLines/>
              <w:spacing w:beforeLines="40" w:before="96" w:afterLines="40" w:after="96" w:line="240" w:lineRule="auto"/>
              <w:rPr>
                <w:rFonts w:ascii="Monotype Corsiva" w:hAnsi="Monotype Corsiva"/>
                <w:color w:val="0000FF"/>
                <w:sz w:val="20"/>
                <w:lang w:val="pt-PT"/>
              </w:rPr>
            </w:pPr>
            <w:r w:rsidRPr="008C0382">
              <w:rPr>
                <w:rFonts w:ascii="Monotype Corsiva" w:hAnsi="Monotype Corsiva"/>
                <w:color w:val="0000FF"/>
                <w:sz w:val="20"/>
                <w:lang w:val="pt-PT"/>
              </w:rPr>
              <w:t>20</w:t>
            </w:r>
          </w:p>
        </w:tc>
        <w:tc>
          <w:tcPr>
            <w:tcW w:w="776"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0.760</w:t>
            </w:r>
          </w:p>
        </w:tc>
        <w:tc>
          <w:tcPr>
            <w:tcW w:w="777" w:type="dxa"/>
            <w:vAlign w:val="center"/>
          </w:tcPr>
          <w:p w:rsidR="00A33AF5" w:rsidRPr="00A33AF5" w:rsidRDefault="00A33AF5" w:rsidP="00A17EDF">
            <w:pPr>
              <w:keepLines/>
              <w:spacing w:before="0" w:line="240" w:lineRule="auto"/>
              <w:jc w:val="center"/>
              <w:rPr>
                <w:rFonts w:ascii="Monotype Corsiva" w:hAnsi="Monotype Corsiva" w:cs="Calibri"/>
                <w:color w:val="0000FF"/>
                <w:sz w:val="20"/>
                <w:lang w:eastAsia="pt-PT"/>
              </w:rPr>
            </w:pPr>
            <w:r w:rsidRPr="00A33AF5">
              <w:rPr>
                <w:rFonts w:ascii="Monotype Corsiva" w:hAnsi="Monotype Corsiva" w:cs="Calibri"/>
                <w:color w:val="0000FF"/>
                <w:sz w:val="20"/>
              </w:rPr>
              <w:t>16</w:t>
            </w:r>
          </w:p>
        </w:tc>
        <w:tc>
          <w:tcPr>
            <w:tcW w:w="777" w:type="dxa"/>
            <w:tcBorders>
              <w:right w:val="nil"/>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5.273</w:t>
            </w:r>
          </w:p>
        </w:tc>
        <w:tc>
          <w:tcPr>
            <w:tcW w:w="777" w:type="dxa"/>
            <w:tcBorders>
              <w:left w:val="double" w:sz="4" w:space="0" w:color="auto"/>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A33AF5" w:rsidRPr="008C0382" w:rsidTr="00F945A4">
        <w:tc>
          <w:tcPr>
            <w:tcW w:w="776" w:type="dxa"/>
          </w:tcPr>
          <w:p w:rsidR="00A33AF5" w:rsidRPr="008C0382" w:rsidRDefault="00A33AF5" w:rsidP="00A17EDF">
            <w:pPr>
              <w:keepLines/>
              <w:spacing w:beforeLines="40" w:before="96" w:afterLines="40" w:after="96" w:line="240" w:lineRule="auto"/>
              <w:jc w:val="center"/>
            </w:pPr>
            <w:r w:rsidRPr="008C0382">
              <w:t>25</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4.909</w:t>
            </w:r>
          </w:p>
        </w:tc>
        <w:tc>
          <w:tcPr>
            <w:tcW w:w="777" w:type="dxa"/>
            <w:vAlign w:val="center"/>
          </w:tcPr>
          <w:p w:rsidR="00A33AF5" w:rsidRPr="00A33AF5" w:rsidRDefault="00A33AF5" w:rsidP="00A17EDF">
            <w:pPr>
              <w:keepLines/>
              <w:jc w:val="center"/>
              <w:rPr>
                <w:rFonts w:ascii="Monotype Corsiva" w:hAnsi="Monotype Corsiva" w:cs="Calibri"/>
                <w:color w:val="0000FF"/>
                <w:sz w:val="20"/>
              </w:rPr>
            </w:pPr>
            <w:r w:rsidRPr="00A33AF5">
              <w:rPr>
                <w:rFonts w:ascii="Monotype Corsiva" w:hAnsi="Monotype Corsiva" w:cs="Calibri"/>
                <w:color w:val="0000FF"/>
                <w:sz w:val="20"/>
              </w:rPr>
              <w:t>20.75</w:t>
            </w:r>
          </w:p>
        </w:tc>
        <w:tc>
          <w:tcPr>
            <w:tcW w:w="777" w:type="dxa"/>
            <w:tcBorders>
              <w:right w:val="nil"/>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37.45</w:t>
            </w:r>
          </w:p>
        </w:tc>
        <w:tc>
          <w:tcPr>
            <w:tcW w:w="777" w:type="dxa"/>
            <w:tcBorders>
              <w:left w:val="double" w:sz="4" w:space="0" w:color="auto"/>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A33AF5" w:rsidRPr="008C0382" w:rsidTr="00F945A4">
        <w:tc>
          <w:tcPr>
            <w:tcW w:w="776" w:type="dxa"/>
          </w:tcPr>
          <w:p w:rsidR="00A33AF5" w:rsidRPr="008C0382" w:rsidRDefault="00A33AF5" w:rsidP="00A17EDF">
            <w:pPr>
              <w:keepLines/>
              <w:spacing w:beforeLines="40" w:before="96" w:afterLines="40" w:after="96" w:line="240" w:lineRule="auto"/>
              <w:jc w:val="center"/>
            </w:pPr>
            <w:r w:rsidRPr="008C0382">
              <w:t>30</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17EDF">
            <w:pPr>
              <w:keepLines/>
              <w:spacing w:beforeLines="40" w:before="96" w:afterLines="40" w:after="96" w:line="240" w:lineRule="auto"/>
              <w:rPr>
                <w:rFonts w:cs="Arial"/>
                <w:color w:val="0000FF"/>
                <w:sz w:val="20"/>
              </w:rPr>
            </w:pPr>
            <w:r w:rsidRPr="008C0382">
              <w:rPr>
                <w:rFonts w:cs="Arial"/>
                <w:color w:val="0000FF"/>
                <w:sz w:val="20"/>
              </w:rPr>
              <w:t>IIII</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140</w:t>
            </w:r>
          </w:p>
        </w:tc>
        <w:tc>
          <w:tcPr>
            <w:tcW w:w="776"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9.786</w:t>
            </w:r>
          </w:p>
        </w:tc>
        <w:tc>
          <w:tcPr>
            <w:tcW w:w="777" w:type="dxa"/>
            <w:vAlign w:val="center"/>
          </w:tcPr>
          <w:p w:rsidR="00A33AF5" w:rsidRPr="00A33AF5" w:rsidRDefault="00A33AF5" w:rsidP="00A17EDF">
            <w:pPr>
              <w:keepLines/>
              <w:jc w:val="center"/>
              <w:rPr>
                <w:rFonts w:ascii="Monotype Corsiva" w:hAnsi="Monotype Corsiva" w:cs="Calibri"/>
                <w:color w:val="0000FF"/>
                <w:sz w:val="20"/>
              </w:rPr>
            </w:pPr>
            <w:r w:rsidRPr="00A33AF5">
              <w:rPr>
                <w:rFonts w:ascii="Monotype Corsiva" w:hAnsi="Monotype Corsiva" w:cs="Calibri"/>
                <w:color w:val="0000FF"/>
                <w:sz w:val="20"/>
              </w:rPr>
              <w:t>19.33</w:t>
            </w:r>
          </w:p>
        </w:tc>
        <w:tc>
          <w:tcPr>
            <w:tcW w:w="777" w:type="dxa"/>
            <w:tcBorders>
              <w:right w:val="nil"/>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79.52</w:t>
            </w:r>
          </w:p>
        </w:tc>
        <w:tc>
          <w:tcPr>
            <w:tcW w:w="777" w:type="dxa"/>
            <w:tcBorders>
              <w:left w:val="double" w:sz="4" w:space="0" w:color="auto"/>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r>
      <w:tr w:rsidR="00A33AF5" w:rsidRPr="008C0382" w:rsidTr="00F945A4">
        <w:tc>
          <w:tcPr>
            <w:tcW w:w="776" w:type="dxa"/>
          </w:tcPr>
          <w:p w:rsidR="00A33AF5" w:rsidRPr="008C0382" w:rsidRDefault="00A33AF5" w:rsidP="00A17EDF">
            <w:pPr>
              <w:keepLines/>
              <w:spacing w:beforeLines="40" w:before="96" w:afterLines="40" w:after="96" w:line="240" w:lineRule="auto"/>
              <w:jc w:val="center"/>
            </w:pPr>
            <w:r w:rsidRPr="008C0382">
              <w:t>35</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17EDF">
            <w:pPr>
              <w:keepLines/>
              <w:spacing w:beforeLines="40" w:before="96" w:afterLines="40" w:after="96" w:line="240" w:lineRule="auto"/>
              <w:rPr>
                <w:rFonts w:cs="Arial"/>
                <w:strike/>
                <w:color w:val="0000FF"/>
                <w:sz w:val="20"/>
              </w:rPr>
            </w:pP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w:t>
            </w:r>
          </w:p>
        </w:tc>
        <w:tc>
          <w:tcPr>
            <w:tcW w:w="776"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4.726</w:t>
            </w:r>
          </w:p>
        </w:tc>
        <w:tc>
          <w:tcPr>
            <w:tcW w:w="777" w:type="dxa"/>
            <w:vAlign w:val="center"/>
          </w:tcPr>
          <w:p w:rsidR="00A33AF5" w:rsidRPr="00A33AF5" w:rsidRDefault="00A33AF5" w:rsidP="00A17EDF">
            <w:pPr>
              <w:keepLines/>
              <w:jc w:val="center"/>
              <w:rPr>
                <w:rFonts w:ascii="Monotype Corsiva" w:hAnsi="Monotype Corsiva" w:cs="Calibri"/>
                <w:color w:val="0000FF"/>
                <w:sz w:val="20"/>
              </w:rPr>
            </w:pPr>
            <w:r w:rsidRPr="00A33AF5">
              <w:rPr>
                <w:rFonts w:ascii="Monotype Corsiva" w:hAnsi="Monotype Corsiva" w:cs="Calibri"/>
                <w:color w:val="0000FF"/>
                <w:sz w:val="20"/>
              </w:rPr>
              <w:t>18.5</w:t>
            </w:r>
          </w:p>
        </w:tc>
        <w:tc>
          <w:tcPr>
            <w:tcW w:w="777" w:type="dxa"/>
            <w:tcBorders>
              <w:right w:val="nil"/>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32.85</w:t>
            </w:r>
          </w:p>
        </w:tc>
        <w:tc>
          <w:tcPr>
            <w:tcW w:w="777" w:type="dxa"/>
            <w:tcBorders>
              <w:left w:val="double" w:sz="4" w:space="0" w:color="auto"/>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27.5</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A33AF5" w:rsidRPr="008C0382" w:rsidTr="00F945A4">
        <w:tc>
          <w:tcPr>
            <w:tcW w:w="776" w:type="dxa"/>
          </w:tcPr>
          <w:p w:rsidR="00A33AF5" w:rsidRPr="008C0382" w:rsidRDefault="00A33AF5" w:rsidP="00A17EDF">
            <w:pPr>
              <w:keepLines/>
              <w:spacing w:beforeLines="40" w:before="96" w:afterLines="40" w:after="96" w:line="240" w:lineRule="auto"/>
              <w:jc w:val="center"/>
            </w:pPr>
            <w:r w:rsidRPr="008C0382">
              <w:t>40</w:t>
            </w:r>
          </w:p>
        </w:tc>
        <w:tc>
          <w:tcPr>
            <w:tcW w:w="777" w:type="dxa"/>
          </w:tcPr>
          <w:p w:rsidR="00A33AF5" w:rsidRPr="008C0382" w:rsidRDefault="00A33AF5" w:rsidP="00A17EDF">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cs="Arial"/>
                <w:color w:val="0000FF"/>
                <w:sz w:val="20"/>
              </w:rPr>
            </w:pP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1.385</w:t>
            </w:r>
          </w:p>
        </w:tc>
        <w:tc>
          <w:tcPr>
            <w:tcW w:w="777" w:type="dxa"/>
            <w:vAlign w:val="center"/>
          </w:tcPr>
          <w:p w:rsidR="00A33AF5" w:rsidRPr="00A33AF5" w:rsidRDefault="00A33AF5" w:rsidP="00A17EDF">
            <w:pPr>
              <w:keepLines/>
              <w:jc w:val="center"/>
              <w:rPr>
                <w:rFonts w:ascii="Monotype Corsiva" w:hAnsi="Monotype Corsiva" w:cs="Calibri"/>
                <w:color w:val="0000FF"/>
                <w:sz w:val="20"/>
              </w:rPr>
            </w:pPr>
            <w:r w:rsidRPr="00A33AF5">
              <w:rPr>
                <w:rFonts w:ascii="Monotype Corsiva" w:hAnsi="Monotype Corsiva" w:cs="Calibri"/>
                <w:color w:val="0000FF"/>
                <w:sz w:val="20"/>
              </w:rPr>
              <w:t>20</w:t>
            </w:r>
          </w:p>
        </w:tc>
        <w:tc>
          <w:tcPr>
            <w:tcW w:w="777" w:type="dxa"/>
            <w:tcBorders>
              <w:right w:val="nil"/>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11.36</w:t>
            </w:r>
          </w:p>
        </w:tc>
        <w:tc>
          <w:tcPr>
            <w:tcW w:w="777" w:type="dxa"/>
            <w:tcBorders>
              <w:left w:val="double" w:sz="4" w:space="0" w:color="auto"/>
            </w:tcBorders>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24.0</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46427E" w:rsidRPr="008C0382">
        <w:tc>
          <w:tcPr>
            <w:tcW w:w="776" w:type="dxa"/>
          </w:tcPr>
          <w:p w:rsidR="0046427E" w:rsidRPr="008C0382" w:rsidRDefault="0046427E" w:rsidP="00A17EDF">
            <w:pPr>
              <w:keepLines/>
              <w:spacing w:beforeLines="40" w:before="96" w:afterLines="40" w:after="96" w:line="240" w:lineRule="auto"/>
              <w:jc w:val="center"/>
            </w:pPr>
            <w:r w:rsidRPr="008C0382">
              <w:t>45</w:t>
            </w: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46427E" w:rsidRPr="008C0382">
        <w:tc>
          <w:tcPr>
            <w:tcW w:w="776" w:type="dxa"/>
          </w:tcPr>
          <w:p w:rsidR="0046427E" w:rsidRPr="008C0382" w:rsidRDefault="0046427E" w:rsidP="00A17EDF">
            <w:pPr>
              <w:keepLines/>
              <w:spacing w:beforeLines="40" w:before="96" w:afterLines="40" w:after="96" w:line="240" w:lineRule="auto"/>
              <w:jc w:val="center"/>
            </w:pPr>
            <w:r w:rsidRPr="008C0382">
              <w:t>50</w:t>
            </w: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cs="Arial"/>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46427E" w:rsidRPr="008C0382">
        <w:tc>
          <w:tcPr>
            <w:tcW w:w="776" w:type="dxa"/>
            <w:tcBorders>
              <w:bottom w:val="single" w:sz="4" w:space="0" w:color="auto"/>
            </w:tcBorders>
          </w:tcPr>
          <w:p w:rsidR="0046427E" w:rsidRPr="008C0382" w:rsidRDefault="0046427E" w:rsidP="00A17EDF">
            <w:pPr>
              <w:keepLines/>
              <w:spacing w:beforeLines="40" w:before="96" w:afterLines="40" w:after="96" w:line="240" w:lineRule="auto"/>
              <w:jc w:val="cente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Pr>
          <w:p w:rsidR="0046427E" w:rsidRPr="008C0382" w:rsidRDefault="0046427E" w:rsidP="00A17EDF">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46427E" w:rsidRPr="008C0382" w:rsidRDefault="0046427E" w:rsidP="00A17EDF">
            <w:pPr>
              <w:keepLines/>
              <w:spacing w:beforeLines="40" w:before="96" w:afterLines="40" w:after="96" w:line="240" w:lineRule="auto"/>
              <w:jc w:val="right"/>
              <w:rPr>
                <w:b/>
                <w:bCs/>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6"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21.116</w:t>
            </w:r>
          </w:p>
        </w:tc>
        <w:tc>
          <w:tcPr>
            <w:tcW w:w="777" w:type="dxa"/>
            <w:tcBorders>
              <w:right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166.45</w:t>
            </w:r>
          </w:p>
        </w:tc>
        <w:tc>
          <w:tcPr>
            <w:tcW w:w="1554" w:type="dxa"/>
            <w:gridSpan w:val="2"/>
            <w:tcBorders>
              <w:left w:val="single" w:sz="4" w:space="0" w:color="auto"/>
            </w:tcBorders>
          </w:tcPr>
          <w:p w:rsidR="0046427E" w:rsidRPr="008C0382" w:rsidRDefault="0046427E" w:rsidP="00A17EDF">
            <w:pPr>
              <w:keepLines/>
              <w:spacing w:beforeLines="40" w:before="96" w:afterLines="40" w:after="96" w:line="240" w:lineRule="auto"/>
              <w:jc w:val="right"/>
              <w:rPr>
                <w:b/>
                <w:bCs/>
              </w:rPr>
            </w:pPr>
          </w:p>
        </w:tc>
        <w:tc>
          <w:tcPr>
            <w:tcW w:w="777" w:type="dxa"/>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Borders>
              <w:bottom w:val="single" w:sz="4" w:space="0" w:color="auto"/>
            </w:tcBorders>
          </w:tcPr>
          <w:p w:rsidR="0046427E" w:rsidRPr="008C0382" w:rsidRDefault="0046427E" w:rsidP="00A17EDF">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18.60</w:t>
            </w:r>
          </w:p>
        </w:tc>
        <w:tc>
          <w:tcPr>
            <w:tcW w:w="2331" w:type="dxa"/>
            <w:gridSpan w:val="3"/>
            <w:tcBorders>
              <w:top w:val="single" w:sz="4" w:space="0" w:color="auto"/>
              <w:left w:val="single" w:sz="4" w:space="0" w:color="auto"/>
              <w:bottom w:val="single" w:sz="4" w:space="0" w:color="auto"/>
            </w:tcBorders>
          </w:tcPr>
          <w:p w:rsidR="0046427E" w:rsidRPr="008C0382" w:rsidRDefault="0046427E" w:rsidP="00A17EDF">
            <w:pPr>
              <w:keepLines/>
              <w:spacing w:beforeLines="40" w:before="96" w:afterLines="40" w:after="96" w:line="240" w:lineRule="auto"/>
              <w:jc w:val="right"/>
              <w:rPr>
                <w:b/>
                <w:bCs/>
              </w:rPr>
            </w:pPr>
          </w:p>
        </w:tc>
        <w:tc>
          <w:tcPr>
            <w:tcW w:w="777" w:type="dxa"/>
            <w:tcBorders>
              <w:bottom w:val="single" w:sz="4" w:space="0" w:color="auto"/>
            </w:tcBorders>
          </w:tcPr>
          <w:p w:rsidR="0046427E" w:rsidRPr="008C0382" w:rsidRDefault="0046427E" w:rsidP="00A17EDF">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21.40</w:t>
            </w:r>
          </w:p>
        </w:tc>
      </w:tr>
    </w:tbl>
    <w:p w:rsidR="008C0382" w:rsidRPr="008C0382" w:rsidRDefault="008C0382" w:rsidP="00A17EDF">
      <w:pPr>
        <w:pStyle w:val="EndnoteText"/>
        <w:keepLines/>
        <w:spacing w:line="240" w:lineRule="auto"/>
        <w:rPr>
          <w:lang w:val="pt-PT"/>
        </w:rPr>
      </w:pPr>
    </w:p>
    <w:p w:rsidR="008C0382" w:rsidRPr="008C0382" w:rsidRDefault="008C0382" w:rsidP="00A17EDF">
      <w:pPr>
        <w:keepLines/>
        <w:rPr>
          <w:b/>
          <w:bCs/>
        </w:rPr>
      </w:pPr>
      <w:r w:rsidRPr="008C0382">
        <w:rPr>
          <w:b/>
          <w:bCs/>
        </w:rPr>
        <w:t>Cálculo d</w:t>
      </w:r>
      <w:r w:rsidR="004C4C01">
        <w:rPr>
          <w:b/>
          <w:bCs/>
        </w:rPr>
        <w:t xml:space="preserve">o </w:t>
      </w:r>
      <w:proofErr w:type="spellStart"/>
      <w:r w:rsidR="004C4C01">
        <w:rPr>
          <w:b/>
          <w:bCs/>
        </w:rPr>
        <w:t>factor</w:t>
      </w:r>
      <w:proofErr w:type="spellEnd"/>
      <w:r w:rsidR="004C4C01">
        <w:rPr>
          <w:b/>
          <w:bCs/>
        </w:rPr>
        <w:t xml:space="preserve"> de Wilson (</w:t>
      </w:r>
      <w:proofErr w:type="spellStart"/>
      <w:r w:rsidR="004C4C01">
        <w:rPr>
          <w:b/>
          <w:bCs/>
        </w:rPr>
        <w:t>Fw</w:t>
      </w:r>
      <w:proofErr w:type="spellEnd"/>
      <w:r w:rsidR="004C4C01">
        <w:rPr>
          <w:b/>
          <w:bCs/>
        </w:rPr>
        <w:t>)</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A17EDF">
            <w:pPr>
              <w:keepLines/>
              <w:spacing w:line="240" w:lineRule="auto"/>
            </w:pPr>
            <w:r w:rsidRPr="008C0382">
              <w:rPr>
                <w:position w:val="-36"/>
              </w:rPr>
              <w:object w:dxaOrig="1700" w:dyaOrig="740">
                <v:shape id="_x0000_i1027" type="#_x0000_t75" style="width:84pt;height:36pt" o:ole="" fillcolor="window">
                  <v:imagedata r:id="rId37" o:title=""/>
                </v:shape>
                <o:OLEObject Type="Embed" ProgID="Equation.3" ShapeID="_x0000_i1027" DrawAspect="Content" ObjectID="_1745005767" r:id="rId41"/>
              </w:object>
            </w:r>
          </w:p>
        </w:tc>
        <w:tc>
          <w:tcPr>
            <w:tcW w:w="2467" w:type="dxa"/>
            <w:tcBorders>
              <w:bottom w:val="single" w:sz="4" w:space="0" w:color="auto"/>
              <w:right w:val="single" w:sz="4" w:space="0" w:color="auto"/>
            </w:tcBorders>
          </w:tcPr>
          <w:p w:rsidR="008C0382" w:rsidRPr="008C0382" w:rsidRDefault="008C0382" w:rsidP="00A17EDF">
            <w:pPr>
              <w:keepLines/>
              <w:spacing w:line="240" w:lineRule="auto"/>
              <w:jc w:val="center"/>
            </w:pPr>
            <w:proofErr w:type="spellStart"/>
            <w:r w:rsidRPr="008C0382">
              <w:t>Fw</w:t>
            </w:r>
            <w:proofErr w:type="spellEnd"/>
            <w:r w:rsidRPr="008C0382">
              <w:t>=</w:t>
            </w:r>
            <w:r w:rsidRPr="008C0382">
              <w:rPr>
                <w:rFonts w:ascii="Monotype Corsiva" w:hAnsi="Monotype Corsiva"/>
                <w:color w:val="0000FF"/>
              </w:rPr>
              <w:t>0.27</w:t>
            </w:r>
          </w:p>
        </w:tc>
        <w:tc>
          <w:tcPr>
            <w:tcW w:w="1566" w:type="dxa"/>
            <w:tcBorders>
              <w:top w:val="nil"/>
              <w:left w:val="single" w:sz="4" w:space="0" w:color="auto"/>
              <w:bottom w:val="nil"/>
              <w:right w:val="single" w:sz="4" w:space="0" w:color="auto"/>
            </w:tcBorders>
          </w:tcPr>
          <w:p w:rsidR="008C0382" w:rsidRPr="008C0382" w:rsidRDefault="008C0382" w:rsidP="00A17EDF">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A17EDF">
            <w:pPr>
              <w:keepLines/>
              <w:spacing w:line="240" w:lineRule="auto"/>
              <w:jc w:val="center"/>
            </w:pPr>
            <w:r w:rsidRPr="008C0382">
              <w:rPr>
                <w:position w:val="-40"/>
              </w:rPr>
              <w:object w:dxaOrig="1700" w:dyaOrig="880">
                <v:shape id="_x0000_i1028" type="#_x0000_t75" style="width:84pt;height:42pt" o:ole="" fillcolor="window">
                  <v:imagedata r:id="rId42" o:title=""/>
                </v:shape>
                <o:OLEObject Type="Embed" ProgID="Equation.3" ShapeID="_x0000_i1028" DrawAspect="Content" ObjectID="_1745005768" r:id="rId43"/>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A17EDF">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A17EDF">
            <w:pPr>
              <w:keepLines/>
              <w:spacing w:before="0" w:line="240" w:lineRule="auto"/>
            </w:pPr>
          </w:p>
        </w:tc>
        <w:tc>
          <w:tcPr>
            <w:tcW w:w="1566" w:type="dxa"/>
            <w:tcBorders>
              <w:top w:val="nil"/>
              <w:left w:val="nil"/>
              <w:bottom w:val="nil"/>
              <w:right w:val="nil"/>
            </w:tcBorders>
          </w:tcPr>
          <w:p w:rsidR="008C0382" w:rsidRPr="008C0382" w:rsidRDefault="008C0382" w:rsidP="00A17EDF">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A17EDF">
            <w:pPr>
              <w:keepLines/>
              <w:spacing w:before="0" w:line="240" w:lineRule="auto"/>
            </w:pPr>
          </w:p>
        </w:tc>
      </w:tr>
      <w:tr w:rsidR="008C0382" w:rsidRPr="008C0382">
        <w:tc>
          <w:tcPr>
            <w:tcW w:w="1887" w:type="dxa"/>
            <w:tcBorders>
              <w:top w:val="nil"/>
            </w:tcBorders>
          </w:tcPr>
          <w:p w:rsidR="008C0382" w:rsidRPr="008C0382" w:rsidRDefault="008C0382" w:rsidP="00A17EDF">
            <w:pPr>
              <w:keepLines/>
              <w:spacing w:after="120" w:line="240" w:lineRule="auto"/>
            </w:pPr>
            <w:r w:rsidRPr="008C0382">
              <w:rPr>
                <w:b/>
                <w:bCs/>
              </w:rPr>
              <w:t>Nº cepos:</w:t>
            </w:r>
            <w:r w:rsidRPr="008C0382">
              <w:t xml:space="preserve"> </w:t>
            </w:r>
            <w:r w:rsidRPr="008C0382">
              <w:rPr>
                <w:rFonts w:ascii="Monotype Corsiva" w:hAnsi="Monotype Corsiva"/>
                <w:color w:val="0000FF"/>
              </w:rPr>
              <w:t>29</w:t>
            </w:r>
          </w:p>
        </w:tc>
        <w:tc>
          <w:tcPr>
            <w:tcW w:w="2467" w:type="dxa"/>
            <w:tcBorders>
              <w:top w:val="single" w:sz="4" w:space="0" w:color="auto"/>
              <w:right w:val="single" w:sz="4" w:space="0" w:color="auto"/>
            </w:tcBorders>
          </w:tcPr>
          <w:p w:rsidR="008C0382" w:rsidRPr="008C0382" w:rsidRDefault="008C0382" w:rsidP="00A17EDF">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A17EDF">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A17EDF">
            <w:pPr>
              <w:keepLines/>
              <w:spacing w:after="120" w:line="240" w:lineRule="auto"/>
              <w:jc w:val="center"/>
              <w:rPr>
                <w:b/>
                <w:bCs/>
              </w:rPr>
            </w:pPr>
            <w:r w:rsidRPr="008C0382">
              <w:rPr>
                <w:b/>
                <w:bCs/>
              </w:rPr>
              <w:t>dg=</w:t>
            </w:r>
            <w:r w:rsidRPr="008C0382">
              <w:rPr>
                <w:rFonts w:ascii="Comic Sans MS" w:hAnsi="Comic Sans MS"/>
                <w:i/>
                <w:iCs/>
                <w:color w:val="0000FF"/>
              </w:rPr>
              <w:t>28.99</w:t>
            </w:r>
          </w:p>
        </w:tc>
      </w:tr>
    </w:tbl>
    <w:p w:rsidR="008C0382" w:rsidRPr="008C0382" w:rsidRDefault="008C0382" w:rsidP="00A17EDF">
      <w:pPr>
        <w:pStyle w:val="EndnoteText"/>
        <w:keepLines/>
        <w:spacing w:line="240" w:lineRule="auto"/>
        <w:rPr>
          <w:lang w:val="pt-PT"/>
        </w:rPr>
      </w:pPr>
    </w:p>
    <w:p w:rsidR="008C2A27" w:rsidRDefault="008C2A27" w:rsidP="00A17EDF">
      <w:pPr>
        <w:pStyle w:val="Caption"/>
        <w:keepLines/>
      </w:pPr>
      <w:r>
        <w:t>Figura 9</w:t>
      </w:r>
      <w:r w:rsidRPr="008C2A27">
        <w:t>. Ficha do inventário de Ordenamento da Mata Nacional do Urso –</w:t>
      </w:r>
    </w:p>
    <w:p w:rsidR="008C2A27" w:rsidRDefault="008C2A27" w:rsidP="00A17EDF">
      <w:pPr>
        <w:pStyle w:val="Caption"/>
        <w:keepLines/>
        <w:ind w:firstLine="907"/>
      </w:pPr>
      <w:r>
        <w:t>(</w:t>
      </w:r>
      <w:r w:rsidRPr="008C2A27">
        <w:t>talhão 1, prova 2</w:t>
      </w:r>
      <w:r>
        <w:t>)</w:t>
      </w:r>
    </w:p>
    <w:p w:rsidR="008C0382" w:rsidRPr="008C0382" w:rsidRDefault="008C0382" w:rsidP="00A17EDF">
      <w:pPr>
        <w:pStyle w:val="Caption"/>
        <w:keepLines/>
        <w:ind w:firstLine="907"/>
      </w:pPr>
      <w:r w:rsidRPr="008C0382">
        <w:br w:type="page"/>
      </w:r>
      <w:r w:rsidRPr="008C0382">
        <w:lastRenderedPageBreak/>
        <w:t>CELBI – Ensaios de compassos – Furadouro, Alto do Vilão</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80"/>
        <w:gridCol w:w="780"/>
        <w:gridCol w:w="779"/>
        <w:gridCol w:w="285"/>
        <w:gridCol w:w="495"/>
        <w:gridCol w:w="780"/>
        <w:gridCol w:w="779"/>
        <w:gridCol w:w="781"/>
        <w:gridCol w:w="780"/>
        <w:gridCol w:w="779"/>
        <w:gridCol w:w="780"/>
        <w:gridCol w:w="780"/>
      </w:tblGrid>
      <w:tr w:rsidR="008C0382" w:rsidRPr="008C0382">
        <w:trPr>
          <w:trHeight w:val="255"/>
        </w:trPr>
        <w:tc>
          <w:tcPr>
            <w:tcW w:w="3403" w:type="dxa"/>
            <w:gridSpan w:val="5"/>
          </w:tcPr>
          <w:p w:rsidR="008C0382" w:rsidRPr="008C0382" w:rsidRDefault="008C0382" w:rsidP="00A17EDF">
            <w:pPr>
              <w:keepLines/>
              <w:spacing w:beforeLines="20" w:before="48" w:afterLines="20" w:after="48" w:line="240" w:lineRule="auto"/>
            </w:pPr>
            <w:r w:rsidRPr="008C0382">
              <w:t xml:space="preserve">Talhão de ensaio </w:t>
            </w:r>
            <w:proofErr w:type="gramStart"/>
            <w:r w:rsidRPr="008C0382">
              <w:t>nº:</w:t>
            </w:r>
            <w:r w:rsidRPr="008C0382">
              <w:rPr>
                <w:rFonts w:ascii="Lucida Handwriting" w:hAnsi="Lucida Handwriting"/>
              </w:rPr>
              <w:t>R</w:t>
            </w:r>
            <w:proofErr w:type="gramEnd"/>
            <w:r w:rsidRPr="008C0382">
              <w:rPr>
                <w:rFonts w:ascii="Lucida Handwriting" w:hAnsi="Lucida Handwriting"/>
              </w:rPr>
              <w:t>-1-4</w:t>
            </w:r>
            <w:r w:rsidRPr="008C0382">
              <w:rPr>
                <w:rFonts w:ascii="Lucida Handwriting" w:hAnsi="Lucida Handwriting"/>
              </w:rPr>
              <w:sym w:font="Symbol" w:char="F0B4"/>
            </w:r>
            <w:r w:rsidRPr="008C0382">
              <w:rPr>
                <w:rFonts w:ascii="Lucida Handwriting" w:hAnsi="Lucida Handwriting"/>
              </w:rPr>
              <w:t>5</w:t>
            </w:r>
          </w:p>
        </w:tc>
        <w:tc>
          <w:tcPr>
            <w:tcW w:w="2835" w:type="dxa"/>
            <w:gridSpan w:val="4"/>
            <w:tcBorders>
              <w:right w:val="single" w:sz="2" w:space="0" w:color="auto"/>
            </w:tcBorders>
          </w:tcPr>
          <w:p w:rsidR="008C0382" w:rsidRPr="008C0382" w:rsidRDefault="008C0382" w:rsidP="00A17EDF">
            <w:pPr>
              <w:keepLines/>
              <w:spacing w:beforeLines="20" w:before="48" w:afterLines="20" w:after="48" w:line="240" w:lineRule="auto"/>
            </w:pPr>
            <w:r w:rsidRPr="008C0382">
              <w:t xml:space="preserve">Revisão nº </w:t>
            </w:r>
            <w:r w:rsidRPr="008C0382">
              <w:rPr>
                <w:rFonts w:ascii="Lucida Handwriting" w:hAnsi="Lucida Handwriting"/>
              </w:rPr>
              <w:t>08</w:t>
            </w:r>
          </w:p>
        </w:tc>
        <w:tc>
          <w:tcPr>
            <w:tcW w:w="3118" w:type="dxa"/>
            <w:gridSpan w:val="4"/>
            <w:tcBorders>
              <w:right w:val="single" w:sz="2" w:space="0" w:color="auto"/>
            </w:tcBorders>
          </w:tcPr>
          <w:p w:rsidR="008C0382" w:rsidRPr="008C0382" w:rsidRDefault="008C0382" w:rsidP="00A17EDF">
            <w:pPr>
              <w:pStyle w:val="EndnoteText"/>
              <w:keepLines/>
              <w:spacing w:beforeLines="20" w:before="48" w:afterLines="20" w:after="48" w:line="240" w:lineRule="auto"/>
              <w:rPr>
                <w:lang w:val="pt-PT"/>
              </w:rPr>
            </w:pPr>
            <w:r w:rsidRPr="008C0382">
              <w:rPr>
                <w:lang w:val="pt-PT"/>
              </w:rPr>
              <w:t>Idade: 13 anos</w:t>
            </w:r>
          </w:p>
        </w:tc>
      </w:tr>
      <w:tr w:rsidR="008C0382" w:rsidRPr="008C0382">
        <w:trPr>
          <w:trHeight w:val="255"/>
        </w:trPr>
        <w:tc>
          <w:tcPr>
            <w:tcW w:w="3403" w:type="dxa"/>
            <w:gridSpan w:val="5"/>
            <w:tcBorders>
              <w:bottom w:val="nil"/>
            </w:tcBorders>
          </w:tcPr>
          <w:p w:rsidR="008C0382" w:rsidRPr="008C0382" w:rsidRDefault="008C0382" w:rsidP="00A17EDF">
            <w:pPr>
              <w:keepLines/>
              <w:spacing w:beforeLines="20" w:before="48" w:afterLines="20" w:after="48" w:line="240" w:lineRule="auto"/>
            </w:pPr>
            <w:r w:rsidRPr="008C0382">
              <w:t>Data:</w:t>
            </w:r>
            <w:r w:rsidRPr="008C0382">
              <w:rPr>
                <w:rFonts w:ascii="Lucida Handwriting" w:hAnsi="Lucida Handwriting"/>
              </w:rPr>
              <w:t>17/03/88</w:t>
            </w:r>
          </w:p>
        </w:tc>
        <w:tc>
          <w:tcPr>
            <w:tcW w:w="2835" w:type="dxa"/>
            <w:gridSpan w:val="4"/>
            <w:tcBorders>
              <w:bottom w:val="nil"/>
            </w:tcBorders>
          </w:tcPr>
          <w:p w:rsidR="008C0382" w:rsidRPr="008C0382" w:rsidRDefault="008C0382" w:rsidP="00A17EDF">
            <w:pPr>
              <w:keepLines/>
              <w:spacing w:beforeLines="20" w:before="48" w:afterLines="20" w:after="48" w:line="240" w:lineRule="auto"/>
            </w:pPr>
            <w:proofErr w:type="gramStart"/>
            <w:r w:rsidRPr="008C0382">
              <w:t>Pagina</w:t>
            </w:r>
            <w:proofErr w:type="gramEnd"/>
            <w:r w:rsidRPr="008C0382">
              <w:t xml:space="preserve"> nº </w:t>
            </w:r>
            <w:r w:rsidRPr="008C0382">
              <w:rPr>
                <w:rFonts w:ascii="Lucida Handwriting" w:hAnsi="Lucida Handwriting"/>
              </w:rPr>
              <w:t>1</w:t>
            </w:r>
          </w:p>
        </w:tc>
        <w:tc>
          <w:tcPr>
            <w:tcW w:w="3118" w:type="dxa"/>
            <w:gridSpan w:val="4"/>
            <w:tcBorders>
              <w:bottom w:val="nil"/>
            </w:tcBorders>
          </w:tcPr>
          <w:p w:rsidR="008C0382" w:rsidRPr="008C0382" w:rsidRDefault="008C0382" w:rsidP="00A17EDF">
            <w:pPr>
              <w:keepLines/>
              <w:spacing w:beforeLines="20" w:before="48" w:afterLines="20" w:after="48" w:line="240" w:lineRule="auto"/>
            </w:pPr>
            <w:proofErr w:type="spellStart"/>
            <w:r w:rsidRPr="008C0382">
              <w:t>Hdom</w:t>
            </w:r>
            <w:proofErr w:type="spellEnd"/>
            <w:r w:rsidRPr="008C0382">
              <w:t>: 23.9 m</w:t>
            </w:r>
          </w:p>
        </w:tc>
      </w:tr>
      <w:tr w:rsidR="008C0382" w:rsidRPr="008C0382">
        <w:trPr>
          <w:trHeight w:val="255"/>
        </w:trPr>
        <w:tc>
          <w:tcPr>
            <w:tcW w:w="3403" w:type="dxa"/>
            <w:gridSpan w:val="5"/>
            <w:tcBorders>
              <w:top w:val="single" w:sz="2" w:space="0" w:color="auto"/>
              <w:left w:val="nil"/>
              <w:bottom w:val="nil"/>
              <w:right w:val="nil"/>
            </w:tcBorders>
          </w:tcPr>
          <w:p w:rsidR="008C0382" w:rsidRPr="008C0382" w:rsidRDefault="008C0382" w:rsidP="00A17EDF">
            <w:pPr>
              <w:keepLines/>
              <w:spacing w:beforeLines="20" w:before="48" w:afterLines="20" w:after="48" w:line="240" w:lineRule="auto"/>
            </w:pPr>
          </w:p>
        </w:tc>
        <w:tc>
          <w:tcPr>
            <w:tcW w:w="2835" w:type="dxa"/>
            <w:gridSpan w:val="4"/>
            <w:tcBorders>
              <w:top w:val="single" w:sz="2" w:space="0" w:color="auto"/>
              <w:left w:val="nil"/>
              <w:bottom w:val="nil"/>
              <w:right w:val="nil"/>
            </w:tcBorders>
          </w:tcPr>
          <w:p w:rsidR="008C0382" w:rsidRPr="008C0382" w:rsidRDefault="008C0382" w:rsidP="00A17EDF">
            <w:pPr>
              <w:keepLines/>
              <w:spacing w:beforeLines="20" w:before="48" w:afterLines="20" w:after="48" w:line="240" w:lineRule="auto"/>
            </w:pPr>
          </w:p>
        </w:tc>
        <w:tc>
          <w:tcPr>
            <w:tcW w:w="3118" w:type="dxa"/>
            <w:gridSpan w:val="4"/>
            <w:tcBorders>
              <w:top w:val="single" w:sz="2" w:space="0" w:color="auto"/>
              <w:left w:val="nil"/>
              <w:bottom w:val="nil"/>
              <w:right w:val="nil"/>
            </w:tcBorders>
          </w:tcPr>
          <w:p w:rsidR="008C0382" w:rsidRPr="008C0382" w:rsidRDefault="008C0382" w:rsidP="00A17EDF">
            <w:pPr>
              <w:keepLines/>
              <w:spacing w:beforeLines="20" w:before="48" w:afterLines="20" w:after="48" w:line="240" w:lineRule="auto"/>
            </w:pPr>
          </w:p>
        </w:tc>
      </w:tr>
      <w:tr w:rsidR="008C0382" w:rsidRPr="008C0382">
        <w:trPr>
          <w:cantSplit/>
          <w:trHeight w:val="255"/>
        </w:trPr>
        <w:tc>
          <w:tcPr>
            <w:tcW w:w="779" w:type="dxa"/>
          </w:tcPr>
          <w:p w:rsidR="008C0382" w:rsidRPr="008C0382" w:rsidRDefault="008C0382" w:rsidP="00A17EDF">
            <w:pPr>
              <w:keepLines/>
              <w:spacing w:beforeLines="20" w:before="48" w:afterLines="20" w:after="48" w:line="240" w:lineRule="auto"/>
              <w:ind w:left="-57" w:right="-57"/>
              <w:jc w:val="center"/>
            </w:pPr>
            <w:proofErr w:type="spellStart"/>
            <w:r w:rsidRPr="008C0382">
              <w:t>Arv</w:t>
            </w:r>
            <w:proofErr w:type="spellEnd"/>
            <w:r w:rsidRPr="008C0382">
              <w:t xml:space="preserve"> nº</w:t>
            </w:r>
          </w:p>
        </w:tc>
        <w:tc>
          <w:tcPr>
            <w:tcW w:w="780" w:type="dxa"/>
          </w:tcPr>
          <w:p w:rsidR="008C0382" w:rsidRPr="008C0382" w:rsidRDefault="008C0382" w:rsidP="00A17EDF">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A17EDF">
            <w:pPr>
              <w:keepLines/>
              <w:spacing w:beforeLines="20" w:before="48" w:afterLines="20" w:after="48" w:line="240" w:lineRule="auto"/>
              <w:ind w:left="-57" w:right="-57"/>
              <w:jc w:val="center"/>
            </w:pPr>
            <w:proofErr w:type="spellStart"/>
            <w:r w:rsidRPr="008C0382">
              <w:t>Espé-cie</w:t>
            </w:r>
            <w:proofErr w:type="spellEnd"/>
          </w:p>
        </w:tc>
        <w:tc>
          <w:tcPr>
            <w:tcW w:w="1559" w:type="dxa"/>
            <w:gridSpan w:val="3"/>
          </w:tcPr>
          <w:p w:rsidR="008C0382" w:rsidRPr="008C0382" w:rsidRDefault="008C0382" w:rsidP="00A17EDF">
            <w:pPr>
              <w:pStyle w:val="BodyText"/>
              <w:keepLines/>
              <w:spacing w:beforeLines="20" w:before="48" w:afterLines="20" w:after="48" w:line="240" w:lineRule="auto"/>
              <w:ind w:left="-57" w:right="-57"/>
              <w:jc w:val="center"/>
            </w:pPr>
            <w:r w:rsidRPr="008C0382">
              <w:t>d c/casca</w:t>
            </w:r>
          </w:p>
          <w:p w:rsidR="008C0382" w:rsidRPr="008C0382" w:rsidRDefault="008C0382" w:rsidP="00A17EDF">
            <w:pPr>
              <w:keepLines/>
              <w:spacing w:beforeLines="20" w:before="48" w:afterLines="20" w:after="48" w:line="240" w:lineRule="auto"/>
              <w:ind w:left="-57" w:right="-57"/>
              <w:jc w:val="center"/>
            </w:pPr>
            <w:r w:rsidRPr="008C0382">
              <w:t>(mm)</w:t>
            </w:r>
          </w:p>
        </w:tc>
        <w:tc>
          <w:tcPr>
            <w:tcW w:w="780" w:type="dxa"/>
            <w:tcBorders>
              <w:right w:val="nil"/>
            </w:tcBorders>
          </w:tcPr>
          <w:p w:rsidR="008C0382" w:rsidRPr="008C0382" w:rsidRDefault="008C0382" w:rsidP="00A17EDF">
            <w:pPr>
              <w:keepLines/>
              <w:spacing w:beforeLines="20" w:before="48" w:afterLines="20" w:after="48" w:line="240" w:lineRule="auto"/>
              <w:ind w:left="-57" w:right="-57"/>
              <w:jc w:val="center"/>
            </w:pPr>
            <w:r w:rsidRPr="008C0382">
              <w:t>Altura</w:t>
            </w:r>
          </w:p>
          <w:p w:rsidR="008C0382" w:rsidRPr="008C0382" w:rsidRDefault="008C0382" w:rsidP="00A17EDF">
            <w:pPr>
              <w:keepLines/>
              <w:spacing w:beforeLines="20" w:before="48" w:afterLines="20" w:after="48" w:line="240" w:lineRule="auto"/>
              <w:ind w:left="-57" w:right="-57"/>
              <w:jc w:val="center"/>
            </w:pPr>
            <w:r w:rsidRPr="008C0382">
              <w:t>(m)</w:t>
            </w:r>
          </w:p>
        </w:tc>
        <w:tc>
          <w:tcPr>
            <w:tcW w:w="779" w:type="dxa"/>
            <w:tcBorders>
              <w:left w:val="double" w:sz="4" w:space="0" w:color="auto"/>
            </w:tcBorders>
          </w:tcPr>
          <w:p w:rsidR="008C0382" w:rsidRPr="008C0382" w:rsidRDefault="008C0382" w:rsidP="00A17EDF">
            <w:pPr>
              <w:keepLines/>
              <w:spacing w:beforeLines="20" w:before="48" w:afterLines="20" w:after="48" w:line="240" w:lineRule="auto"/>
              <w:ind w:left="-57" w:right="-57"/>
              <w:jc w:val="center"/>
            </w:pPr>
            <w:proofErr w:type="spellStart"/>
            <w:r w:rsidRPr="008C0382">
              <w:t>Arv</w:t>
            </w:r>
            <w:proofErr w:type="spellEnd"/>
            <w:r w:rsidRPr="008C0382">
              <w:t xml:space="preserve"> nº</w:t>
            </w:r>
          </w:p>
        </w:tc>
        <w:tc>
          <w:tcPr>
            <w:tcW w:w="780" w:type="dxa"/>
          </w:tcPr>
          <w:p w:rsidR="008C0382" w:rsidRPr="008C0382" w:rsidRDefault="008C0382" w:rsidP="00A17EDF">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A17EDF">
            <w:pPr>
              <w:keepLines/>
              <w:spacing w:beforeLines="20" w:before="48" w:afterLines="20" w:after="48" w:line="240" w:lineRule="auto"/>
              <w:ind w:left="-57" w:right="-57"/>
              <w:jc w:val="center"/>
            </w:pPr>
            <w:proofErr w:type="spellStart"/>
            <w:r w:rsidRPr="008C0382">
              <w:t>Espé-cie</w:t>
            </w:r>
            <w:proofErr w:type="spellEnd"/>
          </w:p>
        </w:tc>
        <w:tc>
          <w:tcPr>
            <w:tcW w:w="1559" w:type="dxa"/>
            <w:gridSpan w:val="2"/>
          </w:tcPr>
          <w:p w:rsidR="008C0382" w:rsidRPr="008C0382" w:rsidRDefault="008C0382" w:rsidP="00A17EDF">
            <w:pPr>
              <w:pStyle w:val="BodyText"/>
              <w:keepLines/>
              <w:spacing w:beforeLines="20" w:before="48" w:afterLines="20" w:after="48" w:line="240" w:lineRule="auto"/>
              <w:ind w:left="-57" w:right="-57"/>
              <w:jc w:val="center"/>
            </w:pPr>
            <w:r w:rsidRPr="008C0382">
              <w:t>d c/casca</w:t>
            </w:r>
          </w:p>
          <w:p w:rsidR="008C0382" w:rsidRPr="008C0382" w:rsidRDefault="008C0382" w:rsidP="00A17EDF">
            <w:pPr>
              <w:keepLines/>
              <w:spacing w:beforeLines="20" w:before="48" w:afterLines="20" w:after="48" w:line="240" w:lineRule="auto"/>
              <w:ind w:left="-57" w:right="-57"/>
              <w:jc w:val="center"/>
            </w:pPr>
            <w:r w:rsidRPr="008C0382">
              <w:t>(mm)</w:t>
            </w:r>
          </w:p>
        </w:tc>
        <w:tc>
          <w:tcPr>
            <w:tcW w:w="780" w:type="dxa"/>
          </w:tcPr>
          <w:p w:rsidR="008C0382" w:rsidRPr="008C0382" w:rsidRDefault="008C0382" w:rsidP="00A17EDF">
            <w:pPr>
              <w:keepLines/>
              <w:spacing w:beforeLines="20" w:before="48" w:afterLines="20" w:after="48" w:line="240" w:lineRule="auto"/>
              <w:ind w:left="-57" w:right="-57"/>
              <w:jc w:val="center"/>
            </w:pPr>
            <w:r w:rsidRPr="008C0382">
              <w:t>Altura (m)</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216</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265</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293</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203</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19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253</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40</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228</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146</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23.3</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199</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29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162</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69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260</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25.5</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196</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83</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11.5</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234</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221</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77</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294</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301</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39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79</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A17EDF">
            <w:pPr>
              <w:keepLines/>
              <w:tabs>
                <w:tab w:val="left" w:pos="6210"/>
              </w:tabs>
              <w:spacing w:beforeLines="20" w:before="48" w:afterLines="20" w:after="48" w:line="160" w:lineRule="exact"/>
              <w:rPr>
                <w:sz w:val="18"/>
              </w:rPr>
            </w:pPr>
            <w:r w:rsidRPr="008C0382">
              <w:rPr>
                <w:sz w:val="18"/>
              </w:rPr>
              <w:t>40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214</w:t>
            </w:r>
          </w:p>
        </w:tc>
        <w:tc>
          <w:tcPr>
            <w:tcW w:w="780" w:type="dxa"/>
            <w:gridSpan w:val="2"/>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tcBorders>
              <w:right w:val="nil"/>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A17EDF">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bl>
    <w:p w:rsidR="008C0382" w:rsidRDefault="008C0382" w:rsidP="00A17EDF">
      <w:pPr>
        <w:pStyle w:val="Legenda1"/>
        <w:keepLines/>
      </w:pPr>
    </w:p>
    <w:p w:rsidR="00F46109" w:rsidRDefault="00F46109" w:rsidP="00A17EDF">
      <w:pPr>
        <w:pStyle w:val="Caption"/>
        <w:keepLines/>
      </w:pPr>
      <w:bookmarkStart w:id="48" w:name="_Ref35363312"/>
      <w:bookmarkStart w:id="49" w:name="_Ref35360867"/>
      <w:bookmarkStart w:id="50" w:name="_Toc134392335"/>
      <w:r>
        <w:t xml:space="preserve">Figura </w:t>
      </w:r>
      <w:fldSimple w:instr=" STYLEREF 1 \s ">
        <w:r w:rsidR="00B820A8">
          <w:rPr>
            <w:noProof/>
          </w:rPr>
          <w:t>3</w:t>
        </w:r>
      </w:fldSimple>
      <w:r w:rsidR="00B820A8">
        <w:t>.</w:t>
      </w:r>
      <w:fldSimple w:instr=" SEQ Figura \* ARABIC \s 1 ">
        <w:r w:rsidR="00B820A8">
          <w:rPr>
            <w:noProof/>
          </w:rPr>
          <w:t>5</w:t>
        </w:r>
      </w:fldSimple>
      <w:bookmarkEnd w:id="48"/>
      <w:r>
        <w:t xml:space="preserve">. </w:t>
      </w:r>
      <w:r w:rsidRPr="005F2301">
        <w:t>Medição de uma parcela de um ensaio de compassos de eucalipto</w:t>
      </w:r>
      <w:bookmarkEnd w:id="49"/>
      <w:bookmarkEnd w:id="50"/>
    </w:p>
    <w:p w:rsidR="008C2A27" w:rsidRPr="008C2A27" w:rsidRDefault="008C2A27" w:rsidP="00A17ED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rsidTr="00F46109">
        <w:trPr>
          <w:cantSplit/>
        </w:trPr>
        <w:tc>
          <w:tcPr>
            <w:tcW w:w="9062" w:type="dxa"/>
          </w:tcPr>
          <w:p w:rsidR="008C0382" w:rsidRPr="008C0382" w:rsidRDefault="008C0382" w:rsidP="00A17EDF">
            <w:pPr>
              <w:pStyle w:val="FootnoteText"/>
              <w:keepLines/>
              <w:spacing w:before="120"/>
              <w:jc w:val="center"/>
              <w:rPr>
                <w:b/>
                <w:bCs/>
                <w:lang w:val="pt-PT"/>
              </w:rPr>
            </w:pPr>
            <w:r w:rsidRPr="008C0382">
              <w:rPr>
                <w:lang w:val="pt-PT"/>
              </w:rPr>
              <w:lastRenderedPageBreak/>
              <w:br w:type="page"/>
            </w:r>
            <w:r w:rsidRPr="008C0382">
              <w:rPr>
                <w:lang w:val="pt-PT"/>
              </w:rPr>
              <w:br w:type="page"/>
            </w:r>
            <w:r w:rsidRPr="008C0382">
              <w:rPr>
                <w:b/>
                <w:bCs/>
                <w:lang w:val="pt-PT"/>
              </w:rPr>
              <w:t xml:space="preserve">Inventário </w:t>
            </w:r>
            <w:proofErr w:type="gramStart"/>
            <w:r w:rsidRPr="008C0382">
              <w:rPr>
                <w:b/>
                <w:bCs/>
                <w:lang w:val="pt-PT"/>
              </w:rPr>
              <w:t>Florestal  Chamusca</w:t>
            </w:r>
            <w:proofErr w:type="gramEnd"/>
            <w:r w:rsidRPr="008C0382">
              <w:rPr>
                <w:b/>
                <w:bCs/>
                <w:lang w:val="pt-PT"/>
              </w:rPr>
              <w:t xml:space="preserve">, Alpiarça e </w:t>
            </w:r>
            <w:proofErr w:type="spellStart"/>
            <w:r w:rsidRPr="008C0382">
              <w:rPr>
                <w:b/>
                <w:bCs/>
                <w:lang w:val="pt-PT"/>
              </w:rPr>
              <w:t>Ameirim</w:t>
            </w:r>
            <w:proofErr w:type="spellEnd"/>
            <w:r w:rsidRPr="008C0382">
              <w:rPr>
                <w:b/>
                <w:bCs/>
                <w:lang w:val="pt-PT"/>
              </w:rPr>
              <w:t xml:space="preserve"> - 1998</w:t>
            </w:r>
          </w:p>
        </w:tc>
      </w:tr>
    </w:tbl>
    <w:p w:rsidR="008C0382" w:rsidRPr="008C0382" w:rsidRDefault="008C0382" w:rsidP="00A17EDF">
      <w:pPr>
        <w:keepLines/>
        <w:spacing w:line="240" w:lineRule="auto"/>
        <w:rPr>
          <w:b/>
          <w:u w:val="single"/>
        </w:rPr>
      </w:pPr>
    </w:p>
    <w:p w:rsidR="008C0382" w:rsidRPr="008C0382" w:rsidRDefault="008C0382" w:rsidP="00A17EDF">
      <w:pPr>
        <w:keepLines/>
        <w:spacing w:line="240" w:lineRule="auto"/>
        <w:jc w:val="center"/>
      </w:pPr>
      <w:r w:rsidRPr="008C0382">
        <w:rPr>
          <w:b/>
          <w:u w:val="single"/>
        </w:rPr>
        <w:t>FICHA DE CARACTERIZAÇÃO DA PARCELA</w:t>
      </w:r>
    </w:p>
    <w:p w:rsidR="008C0382" w:rsidRPr="008C0382" w:rsidRDefault="008C0382" w:rsidP="00A17EDF">
      <w:pPr>
        <w:keepLines/>
        <w:spacing w:line="240" w:lineRule="auto"/>
      </w:pP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1418"/>
        <w:gridCol w:w="425"/>
        <w:gridCol w:w="709"/>
        <w:gridCol w:w="425"/>
        <w:gridCol w:w="1701"/>
        <w:gridCol w:w="850"/>
        <w:gridCol w:w="1276"/>
        <w:gridCol w:w="567"/>
      </w:tblGrid>
      <w:tr w:rsidR="008C0382" w:rsidRPr="008C0382">
        <w:tc>
          <w:tcPr>
            <w:tcW w:w="1101" w:type="dxa"/>
            <w:tcBorders>
              <w:top w:val="single" w:sz="12" w:space="0" w:color="auto"/>
              <w:bottom w:val="single" w:sz="6" w:space="0" w:color="auto"/>
            </w:tcBorders>
          </w:tcPr>
          <w:p w:rsidR="008C0382" w:rsidRPr="008C0382" w:rsidRDefault="008C0382" w:rsidP="00A17EDF">
            <w:pPr>
              <w:keepLines/>
              <w:spacing w:before="0" w:line="240" w:lineRule="auto"/>
              <w:ind w:left="-57" w:right="-113"/>
            </w:pPr>
            <w:r w:rsidRPr="008C0382">
              <w:t>Parcela nº</w:t>
            </w:r>
          </w:p>
        </w:tc>
        <w:tc>
          <w:tcPr>
            <w:tcW w:w="850" w:type="dxa"/>
            <w:tcBorders>
              <w:top w:val="single" w:sz="12" w:space="0" w:color="auto"/>
              <w:bottom w:val="single" w:sz="6"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310</w:t>
            </w:r>
          </w:p>
        </w:tc>
        <w:tc>
          <w:tcPr>
            <w:tcW w:w="1843" w:type="dxa"/>
            <w:gridSpan w:val="2"/>
            <w:tcBorders>
              <w:top w:val="single" w:sz="12" w:space="0" w:color="auto"/>
              <w:bottom w:val="single" w:sz="6" w:space="0" w:color="auto"/>
            </w:tcBorders>
          </w:tcPr>
          <w:p w:rsidR="008C0382" w:rsidRPr="008C0382" w:rsidRDefault="008C0382" w:rsidP="00A17EDF">
            <w:pPr>
              <w:keepLines/>
              <w:spacing w:before="0" w:line="240" w:lineRule="auto"/>
              <w:ind w:left="-57" w:right="-113"/>
            </w:pPr>
            <w:r w:rsidRPr="008C0382">
              <w:t>Carta militar nº:</w:t>
            </w:r>
          </w:p>
        </w:tc>
        <w:tc>
          <w:tcPr>
            <w:tcW w:w="709"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366</w:t>
            </w:r>
          </w:p>
        </w:tc>
        <w:tc>
          <w:tcPr>
            <w:tcW w:w="425" w:type="dxa"/>
            <w:tcBorders>
              <w:top w:val="nil"/>
              <w:left w:val="nil"/>
              <w:bottom w:val="nil"/>
              <w:right w:val="nil"/>
            </w:tcBorders>
          </w:tcPr>
          <w:p w:rsidR="008C0382" w:rsidRPr="008C0382" w:rsidRDefault="008C0382" w:rsidP="00A17EDF">
            <w:pPr>
              <w:keepLines/>
              <w:spacing w:before="0" w:line="240" w:lineRule="auto"/>
            </w:pPr>
          </w:p>
        </w:tc>
        <w:tc>
          <w:tcPr>
            <w:tcW w:w="1701"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ind w:left="-57" w:right="-113"/>
            </w:pPr>
            <w:r w:rsidRPr="008C0382">
              <w:rPr>
                <w:b/>
              </w:rPr>
              <w:t>Estrato</w:t>
            </w:r>
          </w:p>
        </w:tc>
        <w:tc>
          <w:tcPr>
            <w:tcW w:w="850" w:type="dxa"/>
            <w:tcBorders>
              <w:top w:val="single" w:sz="12"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1276" w:type="dxa"/>
            <w:tcBorders>
              <w:top w:val="nil"/>
              <w:left w:val="nil"/>
              <w:bottom w:val="nil"/>
              <w:right w:val="nil"/>
            </w:tcBorders>
          </w:tcPr>
          <w:p w:rsidR="008C0382" w:rsidRPr="008C0382" w:rsidRDefault="008C0382" w:rsidP="00A17EDF">
            <w:pPr>
              <w:keepLines/>
              <w:spacing w:before="0" w:line="240" w:lineRule="auto"/>
            </w:pPr>
          </w:p>
        </w:tc>
        <w:tc>
          <w:tcPr>
            <w:tcW w:w="567" w:type="dxa"/>
            <w:tcBorders>
              <w:top w:val="nil"/>
              <w:left w:val="nil"/>
              <w:bottom w:val="nil"/>
              <w:right w:val="nil"/>
            </w:tcBorders>
          </w:tcPr>
          <w:p w:rsidR="008C0382" w:rsidRPr="008C0382" w:rsidRDefault="008C0382" w:rsidP="00A17EDF">
            <w:pPr>
              <w:keepLines/>
              <w:spacing w:before="0" w:line="240" w:lineRule="auto"/>
            </w:pPr>
          </w:p>
        </w:tc>
      </w:tr>
      <w:tr w:rsidR="008C0382" w:rsidRPr="008C0382">
        <w:tc>
          <w:tcPr>
            <w:tcW w:w="1101" w:type="dxa"/>
            <w:tcBorders>
              <w:top w:val="single" w:sz="6" w:space="0" w:color="auto"/>
              <w:bottom w:val="single" w:sz="12" w:space="0" w:color="auto"/>
            </w:tcBorders>
          </w:tcPr>
          <w:p w:rsidR="008C0382" w:rsidRPr="008C0382" w:rsidRDefault="008C0382" w:rsidP="00A17EDF">
            <w:pPr>
              <w:keepLines/>
              <w:spacing w:before="0" w:line="240" w:lineRule="auto"/>
              <w:ind w:left="-57"/>
            </w:pPr>
            <w:r w:rsidRPr="008C0382">
              <w:t>Data:</w:t>
            </w:r>
          </w:p>
        </w:tc>
        <w:tc>
          <w:tcPr>
            <w:tcW w:w="850" w:type="dxa"/>
            <w:tcBorders>
              <w:top w:val="single" w:sz="6" w:space="0" w:color="auto"/>
              <w:bottom w:val="single" w:sz="12"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21-10-98</w:t>
            </w:r>
          </w:p>
        </w:tc>
        <w:tc>
          <w:tcPr>
            <w:tcW w:w="1843" w:type="dxa"/>
            <w:gridSpan w:val="2"/>
            <w:tcBorders>
              <w:top w:val="single" w:sz="6" w:space="0" w:color="auto"/>
              <w:bottom w:val="single" w:sz="12" w:space="0" w:color="auto"/>
            </w:tcBorders>
          </w:tcPr>
          <w:p w:rsidR="008C0382" w:rsidRPr="008C0382" w:rsidRDefault="008C0382" w:rsidP="00A17EDF">
            <w:pPr>
              <w:keepLines/>
              <w:spacing w:before="0" w:line="240" w:lineRule="auto"/>
              <w:ind w:left="-57"/>
            </w:pPr>
            <w:proofErr w:type="spellStart"/>
            <w:r w:rsidRPr="008C0382">
              <w:t>Ortofoto</w:t>
            </w:r>
            <w:proofErr w:type="spellEnd"/>
            <w:r w:rsidRPr="008C0382">
              <w:t xml:space="preserve"> nº:</w:t>
            </w:r>
          </w:p>
        </w:tc>
        <w:tc>
          <w:tcPr>
            <w:tcW w:w="709" w:type="dxa"/>
            <w:tcBorders>
              <w:top w:val="single" w:sz="6" w:space="0" w:color="auto"/>
              <w:bottom w:val="single" w:sz="12" w:space="0" w:color="auto"/>
              <w:right w:val="single" w:sz="12" w:space="0" w:color="auto"/>
            </w:tcBorders>
          </w:tcPr>
          <w:p w:rsidR="008C0382" w:rsidRPr="008C0382" w:rsidRDefault="008C0382" w:rsidP="00A17EDF">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250-550</w:t>
            </w:r>
          </w:p>
        </w:tc>
        <w:tc>
          <w:tcPr>
            <w:tcW w:w="425" w:type="dxa"/>
            <w:tcBorders>
              <w:top w:val="nil"/>
              <w:left w:val="nil"/>
              <w:bottom w:val="nil"/>
              <w:right w:val="nil"/>
            </w:tcBorders>
          </w:tcPr>
          <w:p w:rsidR="008C0382" w:rsidRPr="008C0382" w:rsidRDefault="008C0382" w:rsidP="00A17EDF">
            <w:pPr>
              <w:keepLines/>
              <w:spacing w:before="0" w:line="240" w:lineRule="auto"/>
            </w:pPr>
          </w:p>
        </w:tc>
        <w:tc>
          <w:tcPr>
            <w:tcW w:w="1701" w:type="dxa"/>
            <w:tcBorders>
              <w:top w:val="single" w:sz="6" w:space="0" w:color="auto"/>
              <w:left w:val="single" w:sz="12" w:space="0" w:color="auto"/>
              <w:bottom w:val="single" w:sz="6" w:space="0" w:color="auto"/>
            </w:tcBorders>
          </w:tcPr>
          <w:p w:rsidR="008C0382" w:rsidRPr="008C0382" w:rsidRDefault="008C0382" w:rsidP="00A17EDF">
            <w:pPr>
              <w:keepLines/>
              <w:spacing w:before="0" w:line="240" w:lineRule="auto"/>
              <w:ind w:left="-57" w:right="-113"/>
            </w:pPr>
            <w:proofErr w:type="spellStart"/>
            <w:r w:rsidRPr="008C0382">
              <w:t>fotointerpretado</w:t>
            </w:r>
            <w:proofErr w:type="spellEnd"/>
          </w:p>
        </w:tc>
        <w:tc>
          <w:tcPr>
            <w:tcW w:w="850" w:type="dxa"/>
            <w:tcBorders>
              <w:top w:val="nil"/>
              <w:bottom w:val="single" w:sz="6" w:space="0" w:color="auto"/>
              <w:right w:val="nil"/>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12" w:space="0" w:color="auto"/>
              <w:left w:val="single" w:sz="12" w:space="0" w:color="auto"/>
              <w:bottom w:val="single" w:sz="6" w:space="0" w:color="auto"/>
            </w:tcBorders>
          </w:tcPr>
          <w:p w:rsidR="008C0382" w:rsidRPr="008C0382" w:rsidRDefault="008C0382" w:rsidP="00A17EDF">
            <w:pPr>
              <w:keepLines/>
              <w:spacing w:before="0" w:line="240" w:lineRule="auto"/>
            </w:pPr>
            <w:r w:rsidRPr="008C0382">
              <w:t>Exposição</w:t>
            </w:r>
          </w:p>
        </w:tc>
        <w:tc>
          <w:tcPr>
            <w:tcW w:w="567" w:type="dxa"/>
            <w:tcBorders>
              <w:top w:val="single" w:sz="12" w:space="0" w:color="auto"/>
              <w:bottom w:val="single" w:sz="6"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120º</w:t>
            </w:r>
          </w:p>
        </w:tc>
      </w:tr>
      <w:tr w:rsidR="008C0382" w:rsidRPr="008C0382">
        <w:tc>
          <w:tcPr>
            <w:tcW w:w="1101" w:type="dxa"/>
            <w:tcBorders>
              <w:top w:val="nil"/>
              <w:left w:val="nil"/>
              <w:bottom w:val="single" w:sz="6" w:space="0" w:color="auto"/>
              <w:right w:val="nil"/>
            </w:tcBorders>
          </w:tcPr>
          <w:p w:rsidR="008C0382" w:rsidRPr="008C0382" w:rsidRDefault="008C0382" w:rsidP="00A17EDF">
            <w:pPr>
              <w:keepLines/>
              <w:spacing w:before="0" w:line="240" w:lineRule="auto"/>
            </w:pPr>
          </w:p>
        </w:tc>
        <w:tc>
          <w:tcPr>
            <w:tcW w:w="850" w:type="dxa"/>
            <w:tcBorders>
              <w:top w:val="nil"/>
              <w:left w:val="nil"/>
              <w:bottom w:val="single" w:sz="6" w:space="0" w:color="auto"/>
              <w:right w:val="nil"/>
            </w:tcBorders>
          </w:tcPr>
          <w:p w:rsidR="008C0382" w:rsidRPr="008C0382" w:rsidRDefault="008C0382" w:rsidP="00A17EDF">
            <w:pPr>
              <w:keepLines/>
              <w:spacing w:before="0" w:line="240" w:lineRule="auto"/>
            </w:pPr>
          </w:p>
        </w:tc>
        <w:tc>
          <w:tcPr>
            <w:tcW w:w="1843" w:type="dxa"/>
            <w:gridSpan w:val="2"/>
            <w:tcBorders>
              <w:top w:val="nil"/>
              <w:left w:val="nil"/>
              <w:bottom w:val="single" w:sz="6" w:space="0" w:color="auto"/>
              <w:right w:val="nil"/>
            </w:tcBorders>
          </w:tcPr>
          <w:p w:rsidR="008C0382" w:rsidRPr="008C0382" w:rsidRDefault="008C0382" w:rsidP="00A17EDF">
            <w:pPr>
              <w:keepLines/>
              <w:spacing w:before="0" w:line="240" w:lineRule="auto"/>
            </w:pPr>
          </w:p>
        </w:tc>
        <w:tc>
          <w:tcPr>
            <w:tcW w:w="709" w:type="dxa"/>
            <w:tcBorders>
              <w:top w:val="nil"/>
              <w:left w:val="nil"/>
              <w:bottom w:val="nil"/>
              <w:right w:val="nil"/>
            </w:tcBorders>
          </w:tcPr>
          <w:p w:rsidR="008C0382" w:rsidRPr="008C0382" w:rsidRDefault="008C0382" w:rsidP="00A17EDF">
            <w:pPr>
              <w:keepLines/>
              <w:spacing w:before="0" w:line="240" w:lineRule="auto"/>
            </w:pPr>
          </w:p>
        </w:tc>
        <w:tc>
          <w:tcPr>
            <w:tcW w:w="425" w:type="dxa"/>
            <w:tcBorders>
              <w:top w:val="nil"/>
              <w:left w:val="nil"/>
              <w:bottom w:val="nil"/>
              <w:right w:val="nil"/>
            </w:tcBorders>
          </w:tcPr>
          <w:p w:rsidR="008C0382" w:rsidRPr="008C0382" w:rsidRDefault="008C0382" w:rsidP="00A17EDF">
            <w:pPr>
              <w:keepLines/>
              <w:spacing w:before="0" w:line="240" w:lineRule="auto"/>
            </w:pPr>
          </w:p>
        </w:tc>
        <w:tc>
          <w:tcPr>
            <w:tcW w:w="1701"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ind w:left="-57" w:right="-113"/>
            </w:pPr>
            <w:r w:rsidRPr="008C0382">
              <w:t>observado</w:t>
            </w:r>
          </w:p>
        </w:tc>
        <w:tc>
          <w:tcPr>
            <w:tcW w:w="850" w:type="dxa"/>
            <w:tcBorders>
              <w:top w:val="single" w:sz="6" w:space="0" w:color="auto"/>
              <w:bottom w:val="single" w:sz="12" w:space="0" w:color="auto"/>
              <w:right w:val="nil"/>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6" w:space="0" w:color="auto"/>
              <w:left w:val="single" w:sz="12" w:space="0" w:color="auto"/>
              <w:bottom w:val="single" w:sz="12" w:space="0" w:color="auto"/>
            </w:tcBorders>
          </w:tcPr>
          <w:p w:rsidR="008C0382" w:rsidRPr="008C0382" w:rsidRDefault="008C0382" w:rsidP="00A17EDF">
            <w:pPr>
              <w:keepLines/>
              <w:spacing w:before="0" w:line="240" w:lineRule="auto"/>
            </w:pPr>
            <w:r w:rsidRPr="008C0382">
              <w:t>Declive</w:t>
            </w:r>
          </w:p>
        </w:tc>
        <w:tc>
          <w:tcPr>
            <w:tcW w:w="567" w:type="dxa"/>
            <w:tcBorders>
              <w:top w:val="single" w:sz="6" w:space="0" w:color="auto"/>
              <w:bottom w:val="single" w:sz="12"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8.7º</w:t>
            </w:r>
          </w:p>
        </w:tc>
      </w:tr>
      <w:tr w:rsidR="008C0382" w:rsidRPr="008C0382">
        <w:tc>
          <w:tcPr>
            <w:tcW w:w="1101" w:type="dxa"/>
            <w:tcBorders>
              <w:top w:val="single" w:sz="12" w:space="0" w:color="auto"/>
              <w:bottom w:val="single" w:sz="12" w:space="0" w:color="auto"/>
            </w:tcBorders>
          </w:tcPr>
          <w:p w:rsidR="008C0382" w:rsidRPr="008C0382" w:rsidRDefault="008C0382" w:rsidP="00A17EDF">
            <w:pPr>
              <w:keepLines/>
              <w:spacing w:before="0" w:line="240" w:lineRule="auto"/>
              <w:ind w:left="-57" w:right="-113"/>
            </w:pPr>
            <w:r w:rsidRPr="008C0382">
              <w:t>Apontou:</w:t>
            </w:r>
          </w:p>
        </w:tc>
        <w:tc>
          <w:tcPr>
            <w:tcW w:w="850" w:type="dxa"/>
            <w:tcBorders>
              <w:top w:val="single" w:sz="12" w:space="0" w:color="auto"/>
              <w:bottom w:val="single" w:sz="12" w:space="0" w:color="auto"/>
            </w:tcBorders>
          </w:tcPr>
          <w:p w:rsidR="008C0382" w:rsidRPr="008C0382" w:rsidRDefault="008C0382" w:rsidP="00A17EDF">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Rui</w:t>
            </w:r>
          </w:p>
        </w:tc>
        <w:tc>
          <w:tcPr>
            <w:tcW w:w="1418" w:type="dxa"/>
            <w:tcBorders>
              <w:top w:val="single" w:sz="12" w:space="0" w:color="auto"/>
              <w:bottom w:val="single" w:sz="12" w:space="0" w:color="auto"/>
            </w:tcBorders>
          </w:tcPr>
          <w:p w:rsidR="008C0382" w:rsidRPr="008C0382" w:rsidRDefault="008C0382" w:rsidP="00A17EDF">
            <w:pPr>
              <w:keepLines/>
              <w:spacing w:before="0" w:line="240" w:lineRule="auto"/>
              <w:ind w:left="-57" w:right="-113"/>
            </w:pPr>
            <w:r w:rsidRPr="008C0382">
              <w:t>Mediu:</w:t>
            </w:r>
          </w:p>
        </w:tc>
        <w:tc>
          <w:tcPr>
            <w:tcW w:w="1134" w:type="dxa"/>
            <w:gridSpan w:val="2"/>
            <w:tcBorders>
              <w:top w:val="single" w:sz="12" w:space="0" w:color="auto"/>
              <w:bottom w:val="single" w:sz="12" w:space="0" w:color="auto"/>
              <w:right w:val="single" w:sz="12" w:space="0" w:color="auto"/>
            </w:tcBorders>
          </w:tcPr>
          <w:p w:rsidR="008C0382" w:rsidRPr="008C0382" w:rsidRDefault="008C0382" w:rsidP="00A17EDF">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Isabel</w:t>
            </w:r>
          </w:p>
        </w:tc>
        <w:tc>
          <w:tcPr>
            <w:tcW w:w="425" w:type="dxa"/>
            <w:tcBorders>
              <w:top w:val="nil"/>
              <w:left w:val="nil"/>
              <w:bottom w:val="nil"/>
              <w:right w:val="nil"/>
            </w:tcBorders>
          </w:tcPr>
          <w:p w:rsidR="008C0382" w:rsidRPr="008C0382" w:rsidRDefault="008C0382" w:rsidP="00A17EDF">
            <w:pPr>
              <w:keepLines/>
              <w:spacing w:before="0" w:line="240" w:lineRule="auto"/>
              <w:ind w:left="-57" w:right="-113"/>
            </w:pPr>
          </w:p>
        </w:tc>
        <w:tc>
          <w:tcPr>
            <w:tcW w:w="1701" w:type="dxa"/>
            <w:tcBorders>
              <w:top w:val="single" w:sz="6" w:space="0" w:color="auto"/>
              <w:left w:val="nil"/>
              <w:bottom w:val="nil"/>
              <w:right w:val="nil"/>
            </w:tcBorders>
          </w:tcPr>
          <w:p w:rsidR="008C0382" w:rsidRPr="008C0382" w:rsidRDefault="008C0382" w:rsidP="00A17EDF">
            <w:pPr>
              <w:keepLines/>
              <w:spacing w:before="0" w:line="240" w:lineRule="auto"/>
              <w:ind w:left="-57" w:right="-113"/>
            </w:pPr>
          </w:p>
        </w:tc>
        <w:tc>
          <w:tcPr>
            <w:tcW w:w="850" w:type="dxa"/>
            <w:tcBorders>
              <w:top w:val="single" w:sz="6" w:space="0" w:color="auto"/>
              <w:left w:val="nil"/>
              <w:bottom w:val="nil"/>
              <w:right w:val="nil"/>
            </w:tcBorders>
          </w:tcPr>
          <w:p w:rsidR="008C0382" w:rsidRPr="008C0382" w:rsidRDefault="008C0382" w:rsidP="00A17EDF">
            <w:pPr>
              <w:keepLines/>
              <w:spacing w:before="0" w:line="240" w:lineRule="auto"/>
              <w:ind w:left="-57" w:right="-113"/>
            </w:pPr>
          </w:p>
        </w:tc>
        <w:tc>
          <w:tcPr>
            <w:tcW w:w="1276" w:type="dxa"/>
            <w:tcBorders>
              <w:top w:val="single" w:sz="6" w:space="0" w:color="auto"/>
              <w:left w:val="nil"/>
              <w:bottom w:val="nil"/>
              <w:right w:val="nil"/>
            </w:tcBorders>
          </w:tcPr>
          <w:p w:rsidR="008C0382" w:rsidRPr="008C0382" w:rsidRDefault="008C0382" w:rsidP="00A17EDF">
            <w:pPr>
              <w:keepLines/>
              <w:spacing w:before="0" w:line="240" w:lineRule="auto"/>
              <w:ind w:left="-57" w:right="-113"/>
            </w:pPr>
          </w:p>
        </w:tc>
        <w:tc>
          <w:tcPr>
            <w:tcW w:w="567" w:type="dxa"/>
            <w:tcBorders>
              <w:top w:val="single" w:sz="6" w:space="0" w:color="auto"/>
              <w:left w:val="nil"/>
              <w:bottom w:val="nil"/>
              <w:right w:val="nil"/>
            </w:tcBorders>
          </w:tcPr>
          <w:p w:rsidR="008C0382" w:rsidRPr="008C0382" w:rsidRDefault="008C0382" w:rsidP="00A17EDF">
            <w:pPr>
              <w:keepLines/>
              <w:spacing w:before="0" w:line="240" w:lineRule="auto"/>
              <w:ind w:left="-57" w:right="-113"/>
            </w:pPr>
          </w:p>
        </w:tc>
      </w:tr>
    </w:tbl>
    <w:p w:rsidR="008C0382" w:rsidRPr="008C0382" w:rsidRDefault="008C0382" w:rsidP="00A17EDF">
      <w:pPr>
        <w:keepLines/>
        <w:spacing w:line="240" w:lineRule="auto"/>
        <w:rPr>
          <w:b/>
          <w:bCs/>
        </w:rPr>
      </w:pPr>
      <w:r w:rsidRPr="008C0382">
        <w:rPr>
          <w:b/>
          <w:bCs/>
        </w:rPr>
        <w:t>SITUAÇÃO FISIOGRÁFICA</w:t>
      </w:r>
      <w:r w:rsidRPr="008C0382">
        <w:rPr>
          <w:b/>
          <w:bCs/>
        </w:rPr>
        <w:tab/>
      </w:r>
      <w:r w:rsidRPr="008C0382">
        <w:rPr>
          <w:b/>
          <w:bCs/>
        </w:rPr>
        <w:tab/>
      </w:r>
      <w:r w:rsidRPr="008C0382">
        <w:rPr>
          <w:b/>
          <w:bCs/>
        </w:rPr>
        <w:tab/>
      </w:r>
      <w:proofErr w:type="gramStart"/>
      <w:r w:rsidRPr="008C0382">
        <w:rPr>
          <w:b/>
          <w:bCs/>
        </w:rPr>
        <w:tab/>
        <w:t xml:space="preserve">  SINAIS</w:t>
      </w:r>
      <w:proofErr w:type="gramEnd"/>
      <w:r w:rsidRPr="008C0382">
        <w:rPr>
          <w:b/>
          <w:bCs/>
        </w:rPr>
        <w:t xml:space="preserve"> DE EROSÃO</w:t>
      </w:r>
    </w:p>
    <w:tbl>
      <w:tblPr>
        <w:tblW w:w="9322" w:type="dxa"/>
        <w:tblLayout w:type="fixed"/>
        <w:tblLook w:val="0000" w:firstRow="0" w:lastRow="0" w:firstColumn="0" w:lastColumn="0" w:noHBand="0" w:noVBand="0"/>
      </w:tblPr>
      <w:tblGrid>
        <w:gridCol w:w="946"/>
        <w:gridCol w:w="1147"/>
        <w:gridCol w:w="1134"/>
        <w:gridCol w:w="992"/>
        <w:gridCol w:w="851"/>
        <w:gridCol w:w="708"/>
        <w:gridCol w:w="1276"/>
        <w:gridCol w:w="1701"/>
        <w:gridCol w:w="567"/>
      </w:tblGrid>
      <w:tr w:rsidR="008C0382" w:rsidRPr="008C0382">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proofErr w:type="spellStart"/>
            <w:r w:rsidRPr="008C0382">
              <w:t>Enc.Sup</w:t>
            </w:r>
            <w:proofErr w:type="spellEnd"/>
            <w:r w:rsidRPr="008C0382">
              <w:t>.</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08" w:right="-121"/>
              <w:jc w:val="left"/>
            </w:pPr>
            <w:r w:rsidRPr="008C0382">
              <w:t>Cumeada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proofErr w:type="spellStart"/>
            <w:r w:rsidRPr="008C0382">
              <w:t>Enc.Inf</w:t>
            </w:r>
            <w:proofErr w:type="spellEnd"/>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21"/>
            </w:pPr>
            <w:r w:rsidRPr="008C0382">
              <w:t>Plano</w:t>
            </w:r>
          </w:p>
        </w:tc>
        <w:tc>
          <w:tcPr>
            <w:tcW w:w="708" w:type="dxa"/>
            <w:tcBorders>
              <w:left w:val="nil"/>
            </w:tcBorders>
          </w:tcPr>
          <w:p w:rsidR="008C0382" w:rsidRPr="008C0382" w:rsidRDefault="008C0382" w:rsidP="00A17EDF">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108" w:right="-121"/>
              <w:jc w:val="center"/>
            </w:pPr>
            <w:r w:rsidRPr="008C0382">
              <w:t>Acentuada</w:t>
            </w:r>
          </w:p>
        </w:tc>
        <w:tc>
          <w:tcPr>
            <w:tcW w:w="1701"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21"/>
            </w:pPr>
            <w:r w:rsidRPr="008C0382">
              <w:t xml:space="preserve">Pouco </w:t>
            </w:r>
            <w:proofErr w:type="spellStart"/>
            <w:r w:rsidRPr="008C0382">
              <w:t>acent</w:t>
            </w:r>
            <w:proofErr w:type="spellEnd"/>
            <w:r w:rsidRPr="008C0382">
              <w:t>.</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21"/>
            </w:pPr>
            <w:r w:rsidRPr="008C0382">
              <w:t>Nula</w:t>
            </w:r>
          </w:p>
        </w:tc>
      </w:tr>
      <w:tr w:rsidR="008C0382" w:rsidRPr="008C0382">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pPr>
          </w:p>
        </w:tc>
        <w:tc>
          <w:tcPr>
            <w:tcW w:w="708" w:type="dxa"/>
            <w:tcBorders>
              <w:left w:val="nil"/>
            </w:tcBorders>
          </w:tcPr>
          <w:p w:rsidR="008C0382" w:rsidRPr="008C0382" w:rsidRDefault="008C0382" w:rsidP="00A17EDF">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p>
        </w:tc>
        <w:tc>
          <w:tcPr>
            <w:tcW w:w="1701"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rPr>
                <w:color w:val="0000FF"/>
              </w:rPr>
            </w:pPr>
            <w:r w:rsidRPr="008C0382">
              <w:rPr>
                <w:color w:val="0000FF"/>
              </w:rPr>
              <w:sym w:font="Symbol" w:char="F0B4"/>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pPr>
          </w:p>
        </w:tc>
      </w:tr>
    </w:tbl>
    <w:p w:rsidR="008C0382" w:rsidRPr="008C0382" w:rsidRDefault="008C0382" w:rsidP="00A17EDF">
      <w:pPr>
        <w:keepLines/>
        <w:spacing w:line="240" w:lineRule="auto"/>
        <w:rPr>
          <w:b/>
        </w:rPr>
      </w:pPr>
      <w:r w:rsidRPr="008C0382">
        <w:rPr>
          <w:b/>
        </w:rPr>
        <w:t>PEDREGOSIDADE</w:t>
      </w:r>
      <w:r w:rsidRPr="008C0382">
        <w:rPr>
          <w:b/>
        </w:rPr>
        <w:tab/>
      </w:r>
      <w:r w:rsidRPr="008C0382">
        <w:rPr>
          <w:b/>
        </w:rPr>
        <w:tab/>
        <w:t>ÁRVORES REFERÊNCIA</w:t>
      </w:r>
      <w:r w:rsidRPr="008C0382">
        <w:rPr>
          <w:b/>
        </w:rPr>
        <w:tab/>
        <w:t xml:space="preserve"> </w:t>
      </w:r>
      <w:r w:rsidRPr="008C0382">
        <w:rPr>
          <w:b/>
        </w:rPr>
        <w:tab/>
      </w:r>
      <w:r w:rsidRPr="008C0382">
        <w:rPr>
          <w:b/>
        </w:rPr>
        <w:tab/>
        <w:t xml:space="preserve"> Pinhal:</w:t>
      </w:r>
    </w:p>
    <w:tbl>
      <w:tblPr>
        <w:tblW w:w="9322" w:type="dxa"/>
        <w:tblLayout w:type="fixed"/>
        <w:tblLook w:val="0000" w:firstRow="0" w:lastRow="0" w:firstColumn="0" w:lastColumn="0" w:noHBand="0" w:noVBand="0"/>
      </w:tblPr>
      <w:tblGrid>
        <w:gridCol w:w="817"/>
        <w:gridCol w:w="69"/>
        <w:gridCol w:w="782"/>
        <w:gridCol w:w="105"/>
        <w:gridCol w:w="887"/>
        <w:gridCol w:w="425"/>
        <w:gridCol w:w="567"/>
        <w:gridCol w:w="1134"/>
        <w:gridCol w:w="992"/>
        <w:gridCol w:w="709"/>
        <w:gridCol w:w="1559"/>
        <w:gridCol w:w="1276"/>
      </w:tblGrid>
      <w:tr w:rsidR="008C0382" w:rsidRPr="008C0382">
        <w:tc>
          <w:tcPr>
            <w:tcW w:w="886"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42"/>
            </w:pPr>
            <w:r w:rsidRPr="008C0382">
              <w:t>Muita</w:t>
            </w:r>
          </w:p>
        </w:tc>
        <w:tc>
          <w:tcPr>
            <w:tcW w:w="887" w:type="dxa"/>
            <w:gridSpan w:val="2"/>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Média</w:t>
            </w:r>
          </w:p>
        </w:tc>
        <w:tc>
          <w:tcPr>
            <w:tcW w:w="887"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108"/>
            </w:pPr>
            <w:r w:rsidRPr="008C0382">
              <w:t>Nula</w:t>
            </w:r>
          </w:p>
        </w:tc>
        <w:tc>
          <w:tcPr>
            <w:tcW w:w="425" w:type="dxa"/>
            <w:tcBorders>
              <w:left w:val="nil"/>
            </w:tcBorders>
          </w:tcPr>
          <w:p w:rsidR="008C0382" w:rsidRPr="008C0382" w:rsidRDefault="008C0382" w:rsidP="00A17EDF">
            <w:pPr>
              <w:keepLines/>
              <w:spacing w:before="0" w:line="240" w:lineRule="auto"/>
              <w:ind w:right="-2"/>
            </w:pPr>
          </w:p>
        </w:tc>
        <w:tc>
          <w:tcPr>
            <w:tcW w:w="567"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pPr>
            <w:proofErr w:type="spellStart"/>
            <w:r w:rsidRPr="008C0382">
              <w:t>dist</w:t>
            </w:r>
            <w:proofErr w:type="spellEnd"/>
            <w:r w:rsidRPr="008C0382">
              <w:t xml:space="preserve"> (m)</w:t>
            </w:r>
          </w:p>
        </w:tc>
        <w:tc>
          <w:tcPr>
            <w:tcW w:w="992"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roofErr w:type="spellStart"/>
            <w:r w:rsidRPr="008C0382">
              <w:t>azim</w:t>
            </w:r>
            <w:proofErr w:type="spellEnd"/>
            <w:r w:rsidRPr="008C0382">
              <w:t>(º)</w:t>
            </w:r>
          </w:p>
        </w:tc>
        <w:tc>
          <w:tcPr>
            <w:tcW w:w="709" w:type="dxa"/>
            <w:tcBorders>
              <w:left w:val="nil"/>
            </w:tcBorders>
          </w:tcPr>
          <w:p w:rsidR="008C0382" w:rsidRPr="008C0382" w:rsidRDefault="008C0382" w:rsidP="00A17EDF">
            <w:pPr>
              <w:keepLines/>
              <w:spacing w:before="0" w:line="240" w:lineRule="auto"/>
              <w:ind w:right="-2"/>
            </w:pPr>
          </w:p>
        </w:tc>
        <w:tc>
          <w:tcPr>
            <w:tcW w:w="28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spacing w:before="0" w:line="240" w:lineRule="auto"/>
              <w:ind w:left="108" w:right="-108" w:hanging="108"/>
            </w:pPr>
            <w:r w:rsidRPr="008C0382">
              <w:t>Desbaste/Corte raso</w:t>
            </w:r>
          </w:p>
        </w:tc>
      </w:tr>
      <w:tr w:rsidR="008C0382" w:rsidRPr="008C0382">
        <w:tc>
          <w:tcPr>
            <w:tcW w:w="886" w:type="dxa"/>
            <w:gridSpan w:val="2"/>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p>
        </w:tc>
        <w:tc>
          <w:tcPr>
            <w:tcW w:w="887" w:type="dxa"/>
            <w:gridSpan w:val="2"/>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rPr>
                <w:color w:val="0000FF"/>
              </w:rPr>
            </w:pPr>
            <w:r w:rsidRPr="008C0382">
              <w:rPr>
                <w:color w:val="0000FF"/>
              </w:rPr>
              <w:sym w:font="Symbol" w:char="F0B4"/>
            </w:r>
          </w:p>
        </w:tc>
        <w:tc>
          <w:tcPr>
            <w:tcW w:w="887"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c>
          <w:tcPr>
            <w:tcW w:w="425" w:type="dxa"/>
            <w:tcBorders>
              <w:left w:val="nil"/>
            </w:tcBorders>
          </w:tcPr>
          <w:p w:rsidR="008C0382" w:rsidRPr="008C0382" w:rsidRDefault="008C0382" w:rsidP="00A17EDF">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8.50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60º</w:t>
            </w:r>
          </w:p>
        </w:tc>
        <w:tc>
          <w:tcPr>
            <w:tcW w:w="709" w:type="dxa"/>
            <w:tcBorders>
              <w:left w:val="nil"/>
            </w:tcBorders>
          </w:tcPr>
          <w:p w:rsidR="008C0382" w:rsidRPr="008C0382" w:rsidRDefault="008C0382" w:rsidP="00A17EDF">
            <w:pPr>
              <w:keepLines/>
              <w:spacing w:before="0" w:line="240" w:lineRule="auto"/>
              <w:ind w:right="-2"/>
            </w:pPr>
          </w:p>
        </w:tc>
        <w:tc>
          <w:tcPr>
            <w:tcW w:w="1559"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recente</w:t>
            </w:r>
          </w:p>
        </w:tc>
        <w:tc>
          <w:tcPr>
            <w:tcW w:w="1276"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817" w:type="dxa"/>
          </w:tcPr>
          <w:p w:rsidR="008C0382" w:rsidRPr="008C0382" w:rsidRDefault="008C0382" w:rsidP="00A17EDF">
            <w:pPr>
              <w:keepLines/>
              <w:spacing w:before="0" w:line="240" w:lineRule="auto"/>
              <w:ind w:right="-2"/>
              <w:jc w:val="center"/>
            </w:pPr>
          </w:p>
        </w:tc>
        <w:tc>
          <w:tcPr>
            <w:tcW w:w="851" w:type="dxa"/>
            <w:gridSpan w:val="2"/>
          </w:tcPr>
          <w:p w:rsidR="008C0382" w:rsidRPr="008C0382" w:rsidRDefault="008C0382" w:rsidP="00A17EDF">
            <w:pPr>
              <w:keepLines/>
              <w:spacing w:before="0" w:line="240" w:lineRule="auto"/>
              <w:ind w:right="-2"/>
            </w:pPr>
          </w:p>
        </w:tc>
        <w:tc>
          <w:tcPr>
            <w:tcW w:w="992" w:type="dxa"/>
            <w:gridSpan w:val="2"/>
          </w:tcPr>
          <w:p w:rsidR="008C0382" w:rsidRPr="008C0382" w:rsidRDefault="008C0382" w:rsidP="00A17EDF">
            <w:pPr>
              <w:keepLines/>
              <w:spacing w:before="0" w:line="240" w:lineRule="auto"/>
              <w:ind w:right="-2"/>
            </w:pPr>
          </w:p>
        </w:tc>
        <w:tc>
          <w:tcPr>
            <w:tcW w:w="425" w:type="dxa"/>
          </w:tcPr>
          <w:p w:rsidR="008C0382" w:rsidRPr="008C0382" w:rsidRDefault="008C0382" w:rsidP="00A17EDF">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9.60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300º</w:t>
            </w:r>
          </w:p>
        </w:tc>
        <w:tc>
          <w:tcPr>
            <w:tcW w:w="709" w:type="dxa"/>
            <w:tcBorders>
              <w:left w:val="nil"/>
            </w:tcBorders>
          </w:tcPr>
          <w:p w:rsidR="008C0382" w:rsidRPr="008C0382" w:rsidRDefault="008C0382" w:rsidP="00A17EDF">
            <w:pPr>
              <w:keepLines/>
              <w:spacing w:before="0" w:line="240" w:lineRule="auto"/>
              <w:ind w:right="-2"/>
            </w:pPr>
          </w:p>
        </w:tc>
        <w:tc>
          <w:tcPr>
            <w:tcW w:w="1559"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2"/>
            </w:pPr>
            <w:r w:rsidRPr="008C0382">
              <w:t>há &lt;5 anos</w:t>
            </w:r>
          </w:p>
        </w:tc>
        <w:tc>
          <w:tcPr>
            <w:tcW w:w="1276"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ind w:right="-2"/>
            </w:pPr>
          </w:p>
        </w:tc>
      </w:tr>
      <w:tr w:rsidR="008C0382" w:rsidRPr="008C0382">
        <w:tc>
          <w:tcPr>
            <w:tcW w:w="817" w:type="dxa"/>
          </w:tcPr>
          <w:p w:rsidR="008C0382" w:rsidRPr="008C0382" w:rsidRDefault="008C0382" w:rsidP="00A17EDF">
            <w:pPr>
              <w:keepLines/>
              <w:spacing w:before="0" w:line="240" w:lineRule="auto"/>
              <w:ind w:right="-2"/>
              <w:jc w:val="center"/>
            </w:pPr>
          </w:p>
        </w:tc>
        <w:tc>
          <w:tcPr>
            <w:tcW w:w="851" w:type="dxa"/>
            <w:gridSpan w:val="2"/>
          </w:tcPr>
          <w:p w:rsidR="008C0382" w:rsidRPr="008C0382" w:rsidRDefault="008C0382" w:rsidP="00A17EDF">
            <w:pPr>
              <w:keepLines/>
              <w:spacing w:before="0" w:line="240" w:lineRule="auto"/>
              <w:ind w:right="-2"/>
            </w:pPr>
          </w:p>
        </w:tc>
        <w:tc>
          <w:tcPr>
            <w:tcW w:w="992" w:type="dxa"/>
            <w:gridSpan w:val="2"/>
          </w:tcPr>
          <w:p w:rsidR="008C0382" w:rsidRPr="008C0382" w:rsidRDefault="008C0382" w:rsidP="00A17EDF">
            <w:pPr>
              <w:keepLines/>
              <w:spacing w:before="0" w:line="240" w:lineRule="auto"/>
              <w:ind w:right="-2"/>
            </w:pPr>
          </w:p>
        </w:tc>
        <w:tc>
          <w:tcPr>
            <w:tcW w:w="425" w:type="dxa"/>
          </w:tcPr>
          <w:p w:rsidR="008C0382" w:rsidRPr="008C0382" w:rsidRDefault="008C0382" w:rsidP="00A17EDF">
            <w:pPr>
              <w:keepLines/>
              <w:spacing w:before="0" w:line="240" w:lineRule="auto"/>
              <w:ind w:right="-2"/>
            </w:pPr>
          </w:p>
        </w:tc>
        <w:tc>
          <w:tcPr>
            <w:tcW w:w="567"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11.30</w:t>
            </w:r>
          </w:p>
        </w:tc>
        <w:tc>
          <w:tcPr>
            <w:tcW w:w="992"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278º</w:t>
            </w:r>
          </w:p>
        </w:tc>
        <w:tc>
          <w:tcPr>
            <w:tcW w:w="709" w:type="dxa"/>
            <w:tcBorders>
              <w:left w:val="nil"/>
            </w:tcBorders>
          </w:tcPr>
          <w:p w:rsidR="008C0382" w:rsidRPr="008C0382" w:rsidRDefault="008C0382" w:rsidP="00A17EDF">
            <w:pPr>
              <w:keepLines/>
              <w:spacing w:before="0" w:line="240" w:lineRule="auto"/>
              <w:ind w:right="-2"/>
            </w:pPr>
          </w:p>
        </w:tc>
        <w:tc>
          <w:tcPr>
            <w:tcW w:w="1559"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
            </w:pPr>
            <w:r w:rsidRPr="008C0382">
              <w:t>há &gt; 5 anos</w:t>
            </w:r>
          </w:p>
        </w:tc>
        <w:tc>
          <w:tcPr>
            <w:tcW w:w="1276"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ind w:right="-2"/>
            </w:pPr>
          </w:p>
        </w:tc>
      </w:tr>
    </w:tbl>
    <w:p w:rsidR="008C0382" w:rsidRPr="008C0382" w:rsidRDefault="008C0382" w:rsidP="00A17EDF">
      <w:pPr>
        <w:keepLines/>
        <w:spacing w:line="240" w:lineRule="auto"/>
      </w:pPr>
      <w:r w:rsidRPr="008C0382">
        <w:rPr>
          <w:b/>
        </w:rPr>
        <w:t>Eucaliptal:</w:t>
      </w:r>
      <w:r w:rsidRPr="008C0382">
        <w:rPr>
          <w:b/>
        </w:rPr>
        <w:tab/>
      </w:r>
      <w:proofErr w:type="gramStart"/>
      <w:r w:rsidRPr="008C0382">
        <w:rPr>
          <w:b/>
        </w:rPr>
        <w:tab/>
        <w:t xml:space="preserve">  Eucaliptal</w:t>
      </w:r>
      <w:proofErr w:type="gramEnd"/>
      <w:r w:rsidRPr="008C0382">
        <w:rPr>
          <w:b/>
        </w:rPr>
        <w:t>:</w:t>
      </w:r>
      <w:r w:rsidRPr="008C0382">
        <w:rPr>
          <w:b/>
        </w:rPr>
        <w:tab/>
      </w:r>
      <w:r w:rsidRPr="008C0382">
        <w:rPr>
          <w:b/>
        </w:rPr>
        <w:tab/>
      </w:r>
      <w:r w:rsidRPr="008C0382">
        <w:rPr>
          <w:b/>
        </w:rPr>
        <w:tab/>
      </w:r>
      <w:r w:rsidRPr="008C0382">
        <w:rPr>
          <w:b/>
        </w:rPr>
        <w:tab/>
        <w:t>REGENERAÇÃO NATURAL</w:t>
      </w:r>
    </w:p>
    <w:tbl>
      <w:tblPr>
        <w:tblW w:w="9356" w:type="dxa"/>
        <w:tblInd w:w="-34" w:type="dxa"/>
        <w:tblLayout w:type="fixed"/>
        <w:tblLook w:val="0000" w:firstRow="0" w:lastRow="0" w:firstColumn="0" w:lastColumn="0" w:noHBand="0" w:noVBand="0"/>
      </w:tblPr>
      <w:tblGrid>
        <w:gridCol w:w="1418"/>
        <w:gridCol w:w="284"/>
        <w:gridCol w:w="141"/>
        <w:gridCol w:w="251"/>
        <w:gridCol w:w="236"/>
        <w:gridCol w:w="186"/>
        <w:gridCol w:w="36"/>
        <w:gridCol w:w="425"/>
        <w:gridCol w:w="142"/>
        <w:gridCol w:w="71"/>
        <w:gridCol w:w="71"/>
        <w:gridCol w:w="283"/>
        <w:gridCol w:w="284"/>
        <w:gridCol w:w="35"/>
        <w:gridCol w:w="248"/>
        <w:gridCol w:w="426"/>
        <w:gridCol w:w="567"/>
        <w:gridCol w:w="992"/>
        <w:gridCol w:w="850"/>
        <w:gridCol w:w="1205"/>
        <w:gridCol w:w="1205"/>
      </w:tblGrid>
      <w:tr w:rsidR="008C0382" w:rsidRPr="008C0382">
        <w:trPr>
          <w:cantSplit/>
        </w:trPr>
        <w:tc>
          <w:tcPr>
            <w:tcW w:w="170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Idade</w:t>
            </w:r>
          </w:p>
        </w:tc>
        <w:tc>
          <w:tcPr>
            <w:tcW w:w="993" w:type="dxa"/>
            <w:gridSpan w:val="4"/>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right="-108"/>
            </w:pPr>
            <w:r w:rsidRPr="008C0382">
              <w:t>rotação</w:t>
            </w:r>
          </w:p>
        </w:tc>
        <w:tc>
          <w:tcPr>
            <w:tcW w:w="567" w:type="dxa"/>
            <w:tcBorders>
              <w:left w:val="single" w:sz="6" w:space="0" w:color="auto"/>
            </w:tcBorders>
          </w:tcPr>
          <w:p w:rsidR="008C0382" w:rsidRPr="008C0382" w:rsidRDefault="008C0382" w:rsidP="00A17EDF">
            <w:pPr>
              <w:keepLines/>
              <w:spacing w:before="0" w:line="240" w:lineRule="auto"/>
              <w:ind w:right="-108" w:hanging="106"/>
            </w:pPr>
          </w:p>
        </w:tc>
        <w:tc>
          <w:tcPr>
            <w:tcW w:w="184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108"/>
            </w:pPr>
            <w:r w:rsidRPr="008C0382">
              <w:t>&lt; 1.30 m</w:t>
            </w: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&lt;10</w:t>
            </w:r>
          </w:p>
        </w:tc>
        <w:tc>
          <w:tcPr>
            <w:tcW w:w="993" w:type="dxa"/>
            <w:gridSpan w:val="4"/>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567" w:type="dxa"/>
            <w:tcBorders>
              <w:left w:val="single" w:sz="6" w:space="0" w:color="auto"/>
            </w:tcBorders>
          </w:tcPr>
          <w:p w:rsidR="008C0382" w:rsidRPr="008C0382" w:rsidRDefault="008C0382" w:rsidP="00A17EDF">
            <w:pPr>
              <w:keepLines/>
              <w:spacing w:before="0" w:line="240" w:lineRule="auto"/>
            </w:pPr>
          </w:p>
        </w:tc>
        <w:tc>
          <w:tcPr>
            <w:tcW w:w="992" w:type="dxa"/>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ind w:right="-108"/>
            </w:pPr>
            <w:r w:rsidRPr="008C0382">
              <w:t>parcela</w:t>
            </w:r>
          </w:p>
        </w:tc>
        <w:tc>
          <w:tcPr>
            <w:tcW w:w="850"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ind w:right="-156" w:hanging="143"/>
            </w:pPr>
            <w:r w:rsidRPr="008C0382">
              <w:t xml:space="preserve"> espécie</w:t>
            </w:r>
          </w:p>
        </w:tc>
        <w:tc>
          <w:tcPr>
            <w:tcW w:w="1205"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jc w:val="center"/>
              <w:rPr>
                <w:sz w:val="16"/>
              </w:rPr>
            </w:pPr>
            <w:r w:rsidRPr="008C0382">
              <w:rPr>
                <w:sz w:val="16"/>
              </w:rPr>
              <w:t>céu aberto</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pPr>
            <w:r w:rsidRPr="008C0382">
              <w:t>10&lt;20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567" w:type="dxa"/>
            <w:tcBorders>
              <w:left w:val="single" w:sz="6" w:space="0" w:color="auto"/>
            </w:tcBorders>
          </w:tcPr>
          <w:p w:rsidR="008C0382" w:rsidRPr="008C0382" w:rsidRDefault="008C0382" w:rsidP="00A17EDF">
            <w:pPr>
              <w:keepLines/>
              <w:spacing w:before="0" w:line="240" w:lineRule="auto"/>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0" w:type="dxa"/>
            <w:tcBorders>
              <w:top w:val="single" w:sz="12"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right="-71"/>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pPr>
            <w:r w:rsidRPr="008C0382">
              <w:t>&gt;20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567" w:type="dxa"/>
            <w:tcBorders>
              <w:left w:val="single" w:sz="6" w:space="0" w:color="auto"/>
            </w:tcBorders>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0"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108" w:hanging="76"/>
            </w:pPr>
            <w:r w:rsidRPr="008C0382">
              <w:t>compasso</w:t>
            </w:r>
          </w:p>
        </w:tc>
        <w:tc>
          <w:tcPr>
            <w:tcW w:w="993" w:type="dxa"/>
            <w:gridSpan w:val="4"/>
            <w:tcBorders>
              <w:top w:val="single" w:sz="12" w:space="0" w:color="auto"/>
              <w:left w:val="nil"/>
              <w:bottom w:val="single" w:sz="12" w:space="0" w:color="auto"/>
              <w:right w:val="single" w:sz="12" w:space="0" w:color="auto"/>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left w:val="single" w:sz="12"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0" w:type="dxa"/>
            <w:tcBorders>
              <w:left w:val="nil"/>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Pr>
          <w:p w:rsidR="008C0382" w:rsidRPr="008C0382" w:rsidRDefault="008C0382" w:rsidP="00A17EDF">
            <w:pPr>
              <w:keepLines/>
              <w:spacing w:before="0" w:line="240" w:lineRule="auto"/>
            </w:pPr>
          </w:p>
        </w:tc>
        <w:tc>
          <w:tcPr>
            <w:tcW w:w="567" w:type="dxa"/>
            <w:gridSpan w:val="3"/>
          </w:tcPr>
          <w:p w:rsidR="008C0382" w:rsidRPr="008C0382" w:rsidRDefault="008C0382" w:rsidP="00A17EDF">
            <w:pPr>
              <w:keepLines/>
              <w:spacing w:before="0" w:line="240" w:lineRule="auto"/>
            </w:pPr>
          </w:p>
        </w:tc>
        <w:tc>
          <w:tcPr>
            <w:tcW w:w="993" w:type="dxa"/>
            <w:gridSpan w:val="2"/>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0" w:type="dxa"/>
            <w:tcBorders>
              <w:top w:val="single" w:sz="6" w:space="0" w:color="auto"/>
              <w:left w:val="nil"/>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702" w:type="dxa"/>
            <w:gridSpan w:val="2"/>
            <w:tcBorders>
              <w:top w:val="single" w:sz="6" w:space="0" w:color="auto"/>
              <w:left w:val="single" w:sz="12" w:space="0" w:color="auto"/>
              <w:right w:val="single" w:sz="6" w:space="0" w:color="auto"/>
            </w:tcBorders>
          </w:tcPr>
          <w:p w:rsidR="008C0382" w:rsidRPr="008C0382" w:rsidRDefault="008C0382" w:rsidP="00A17EDF">
            <w:pPr>
              <w:keepLines/>
              <w:spacing w:before="0" w:line="240" w:lineRule="auto"/>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A17EDF">
            <w:pPr>
              <w:keepLines/>
              <w:spacing w:before="0" w:line="240" w:lineRule="auto"/>
            </w:pPr>
          </w:p>
        </w:tc>
        <w:tc>
          <w:tcPr>
            <w:tcW w:w="236" w:type="dxa"/>
            <w:tcBorders>
              <w:left w:val="nil"/>
            </w:tcBorders>
          </w:tcPr>
          <w:p w:rsidR="008C0382" w:rsidRPr="008C0382" w:rsidRDefault="008C0382" w:rsidP="00A17EDF">
            <w:pPr>
              <w:keepLines/>
              <w:spacing w:before="0" w:line="240" w:lineRule="auto"/>
            </w:pPr>
          </w:p>
        </w:tc>
        <w:tc>
          <w:tcPr>
            <w:tcW w:w="1214" w:type="dxa"/>
            <w:gridSpan w:val="7"/>
            <w:tcBorders>
              <w:bottom w:val="single" w:sz="6" w:space="0" w:color="auto"/>
            </w:tcBorders>
          </w:tcPr>
          <w:p w:rsidR="008C0382" w:rsidRPr="008C0382" w:rsidRDefault="008C0382" w:rsidP="00A17EDF">
            <w:pPr>
              <w:keepLines/>
              <w:spacing w:before="0" w:line="240" w:lineRule="auto"/>
              <w:ind w:left="-76" w:right="-108"/>
              <w:rPr>
                <w:b/>
              </w:rPr>
            </w:pPr>
            <w:r w:rsidRPr="008C0382">
              <w:rPr>
                <w:b/>
              </w:rPr>
              <w:t>Montado:</w:t>
            </w:r>
          </w:p>
        </w:tc>
        <w:tc>
          <w:tcPr>
            <w:tcW w:w="567" w:type="dxa"/>
            <w:gridSpan w:val="3"/>
            <w:tcBorders>
              <w:bottom w:val="single" w:sz="6" w:space="0" w:color="auto"/>
            </w:tcBorders>
          </w:tcPr>
          <w:p w:rsidR="008C0382" w:rsidRPr="008C0382" w:rsidRDefault="008C0382" w:rsidP="00A17EDF">
            <w:pPr>
              <w:keepLines/>
              <w:spacing w:before="0" w:line="240" w:lineRule="auto"/>
            </w:pPr>
          </w:p>
        </w:tc>
        <w:tc>
          <w:tcPr>
            <w:tcW w:w="993" w:type="dxa"/>
            <w:gridSpan w:val="2"/>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702" w:type="dxa"/>
            <w:gridSpan w:val="2"/>
            <w:tcBorders>
              <w:top w:val="single" w:sz="12" w:space="0" w:color="auto"/>
            </w:tcBorders>
          </w:tcPr>
          <w:p w:rsidR="008C0382" w:rsidRPr="008C0382" w:rsidRDefault="008C0382" w:rsidP="00A17EDF">
            <w:pPr>
              <w:keepLines/>
              <w:spacing w:before="0" w:line="240" w:lineRule="auto"/>
            </w:pPr>
          </w:p>
        </w:tc>
        <w:tc>
          <w:tcPr>
            <w:tcW w:w="392" w:type="dxa"/>
            <w:gridSpan w:val="2"/>
            <w:tcBorders>
              <w:top w:val="single" w:sz="12" w:space="0" w:color="auto"/>
            </w:tcBorders>
          </w:tcPr>
          <w:p w:rsidR="008C0382" w:rsidRPr="008C0382" w:rsidRDefault="008C0382" w:rsidP="00A17EDF">
            <w:pPr>
              <w:keepLines/>
              <w:spacing w:before="0" w:line="240" w:lineRule="auto"/>
            </w:pPr>
          </w:p>
        </w:tc>
        <w:tc>
          <w:tcPr>
            <w:tcW w:w="236" w:type="dxa"/>
            <w:tcBorders>
              <w:left w:val="nil"/>
              <w:right w:val="single" w:sz="6" w:space="0" w:color="auto"/>
            </w:tcBorders>
          </w:tcPr>
          <w:p w:rsidR="008C0382" w:rsidRPr="008C0382" w:rsidRDefault="008C0382" w:rsidP="00A17EDF">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right="-108" w:hanging="76"/>
            </w:pPr>
            <w:r w:rsidRPr="008C0382">
              <w:t>Área da parcela</w:t>
            </w:r>
          </w:p>
        </w:tc>
        <w:tc>
          <w:tcPr>
            <w:tcW w:w="993" w:type="dxa"/>
            <w:gridSpan w:val="2"/>
            <w:tcBorders>
              <w:left w:val="single" w:sz="6" w:space="0" w:color="auto"/>
              <w:right w:val="single" w:sz="6" w:space="0" w:color="auto"/>
            </w:tcBorders>
          </w:tcPr>
          <w:p w:rsidR="008C0382" w:rsidRPr="008C0382" w:rsidRDefault="008C0382" w:rsidP="00A17EDF">
            <w:pPr>
              <w:keepLines/>
              <w:spacing w:before="0" w:line="240" w:lineRule="auto"/>
              <w:ind w:left="-108"/>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rPr>
          <w:cantSplit/>
        </w:trPr>
        <w:tc>
          <w:tcPr>
            <w:tcW w:w="1702" w:type="dxa"/>
            <w:gridSpan w:val="2"/>
          </w:tcPr>
          <w:p w:rsidR="008C0382" w:rsidRPr="008C0382" w:rsidRDefault="008C0382" w:rsidP="00A17EDF">
            <w:pPr>
              <w:keepLines/>
              <w:spacing w:before="0" w:line="240" w:lineRule="auto"/>
              <w:ind w:left="-113" w:right="-244"/>
              <w:jc w:val="center"/>
            </w:pPr>
          </w:p>
        </w:tc>
        <w:tc>
          <w:tcPr>
            <w:tcW w:w="392" w:type="dxa"/>
            <w:gridSpan w:val="2"/>
          </w:tcPr>
          <w:p w:rsidR="008C0382" w:rsidRPr="008C0382" w:rsidRDefault="008C0382" w:rsidP="00A17EDF">
            <w:pPr>
              <w:keepLines/>
              <w:spacing w:before="0" w:line="240" w:lineRule="auto"/>
            </w:pPr>
          </w:p>
        </w:tc>
        <w:tc>
          <w:tcPr>
            <w:tcW w:w="236" w:type="dxa"/>
            <w:tcBorders>
              <w:left w:val="nil"/>
              <w:right w:val="single" w:sz="6" w:space="0" w:color="auto"/>
            </w:tcBorders>
          </w:tcPr>
          <w:p w:rsidR="008C0382" w:rsidRPr="008C0382" w:rsidRDefault="008C0382" w:rsidP="00A17EDF">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2000 m</w:t>
            </w:r>
            <w:r w:rsidRPr="008C0382">
              <w:rPr>
                <w:rFonts w:ascii="Monotype Corsiva" w:hAnsi="Monotype Corsiva"/>
                <w:color w:val="0000FF"/>
                <w:sz w:val="20"/>
                <w:vertAlign w:val="superscript"/>
              </w:rPr>
              <w:t>2</w:t>
            </w:r>
          </w:p>
        </w:tc>
        <w:tc>
          <w:tcPr>
            <w:tcW w:w="993" w:type="dxa"/>
            <w:gridSpan w:val="2"/>
            <w:tcBorders>
              <w:left w:val="single" w:sz="6" w:space="0" w:color="auto"/>
            </w:tcBorders>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0" w:type="dxa"/>
            <w:tcBorders>
              <w:top w:val="single" w:sz="6" w:space="0" w:color="auto"/>
              <w:left w:val="nil"/>
              <w:bottom w:val="single" w:sz="6" w:space="0" w:color="auto"/>
              <w:right w:val="single" w:sz="6" w:space="0" w:color="auto"/>
            </w:tcBorders>
          </w:tcPr>
          <w:p w:rsidR="008C0382" w:rsidRPr="008C0382" w:rsidRDefault="008C0382" w:rsidP="00A17EDF">
            <w:pPr>
              <w:keepLines/>
              <w:spacing w:before="0" w:line="240" w:lineRule="auto"/>
              <w:ind w:hanging="35"/>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2094" w:type="dxa"/>
            <w:gridSpan w:val="4"/>
          </w:tcPr>
          <w:p w:rsidR="008C0382" w:rsidRPr="008C0382" w:rsidRDefault="008C0382" w:rsidP="00A17EDF">
            <w:pPr>
              <w:keepLines/>
              <w:spacing w:before="0" w:line="240" w:lineRule="auto"/>
            </w:pPr>
            <w:r w:rsidRPr="008C0382">
              <w:rPr>
                <w:b/>
              </w:rPr>
              <w:t>SUB-BOSQUE</w:t>
            </w:r>
          </w:p>
        </w:tc>
        <w:tc>
          <w:tcPr>
            <w:tcW w:w="236" w:type="dxa"/>
            <w:tcBorders>
              <w:left w:val="nil"/>
            </w:tcBorders>
          </w:tcPr>
          <w:p w:rsidR="008C0382" w:rsidRPr="008C0382" w:rsidRDefault="008C0382" w:rsidP="00A17EDF">
            <w:pPr>
              <w:keepLines/>
              <w:spacing w:before="0" w:line="240" w:lineRule="auto"/>
            </w:pPr>
          </w:p>
        </w:tc>
        <w:tc>
          <w:tcPr>
            <w:tcW w:w="931" w:type="dxa"/>
            <w:gridSpan w:val="6"/>
            <w:tcBorders>
              <w:top w:val="single" w:sz="6" w:space="0" w:color="auto"/>
            </w:tcBorders>
          </w:tcPr>
          <w:p w:rsidR="008C0382" w:rsidRPr="008C0382" w:rsidRDefault="008C0382" w:rsidP="00A17EDF">
            <w:pPr>
              <w:keepLines/>
              <w:spacing w:before="0" w:line="240" w:lineRule="auto"/>
            </w:pPr>
          </w:p>
        </w:tc>
        <w:tc>
          <w:tcPr>
            <w:tcW w:w="850" w:type="dxa"/>
            <w:gridSpan w:val="4"/>
            <w:tcBorders>
              <w:top w:val="single" w:sz="6" w:space="0" w:color="auto"/>
            </w:tcBorders>
          </w:tcPr>
          <w:p w:rsidR="008C0382" w:rsidRPr="008C0382" w:rsidRDefault="008C0382" w:rsidP="00A17EDF">
            <w:pPr>
              <w:keepLines/>
              <w:spacing w:before="0" w:line="240" w:lineRule="auto"/>
            </w:pPr>
          </w:p>
        </w:tc>
        <w:tc>
          <w:tcPr>
            <w:tcW w:w="993" w:type="dxa"/>
            <w:gridSpan w:val="2"/>
          </w:tcPr>
          <w:p w:rsidR="008C0382" w:rsidRPr="008C0382" w:rsidRDefault="008C0382" w:rsidP="00A17EDF">
            <w:pPr>
              <w:keepLines/>
              <w:spacing w:before="0" w:line="240" w:lineRule="auto"/>
            </w:pPr>
          </w:p>
        </w:tc>
        <w:tc>
          <w:tcPr>
            <w:tcW w:w="992"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0" w:type="dxa"/>
            <w:tcBorders>
              <w:left w:val="nil"/>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left="-57"/>
            </w:pPr>
            <w:r w:rsidRPr="008C0382">
              <w:t>Espécie</w:t>
            </w:r>
          </w:p>
        </w:tc>
        <w:tc>
          <w:tcPr>
            <w:tcW w:w="1134" w:type="dxa"/>
            <w:gridSpan w:val="6"/>
            <w:tcBorders>
              <w:top w:val="single" w:sz="12" w:space="0" w:color="auto"/>
              <w:left w:val="nil"/>
              <w:bottom w:val="single" w:sz="12" w:space="0" w:color="auto"/>
              <w:right w:val="single" w:sz="6" w:space="0" w:color="auto"/>
            </w:tcBorders>
          </w:tcPr>
          <w:p w:rsidR="008C0382" w:rsidRPr="008C0382" w:rsidRDefault="008C0382" w:rsidP="00A17EDF">
            <w:pPr>
              <w:keepLines/>
              <w:spacing w:before="0" w:line="240" w:lineRule="auto"/>
              <w:ind w:left="-108" w:right="-108"/>
            </w:pPr>
            <w:r w:rsidRPr="008C0382">
              <w:t>%Coberto</w:t>
            </w:r>
          </w:p>
        </w:tc>
        <w:tc>
          <w:tcPr>
            <w:tcW w:w="1276" w:type="dxa"/>
            <w:gridSpan w:val="6"/>
            <w:tcBorders>
              <w:top w:val="single" w:sz="12" w:space="0" w:color="auto"/>
              <w:left w:val="nil"/>
              <w:right w:val="single" w:sz="12" w:space="0" w:color="auto"/>
            </w:tcBorders>
          </w:tcPr>
          <w:p w:rsidR="008C0382" w:rsidRPr="008C0382" w:rsidRDefault="008C0382" w:rsidP="00A17EDF">
            <w:pPr>
              <w:keepLines/>
              <w:spacing w:before="0" w:line="240" w:lineRule="auto"/>
              <w:ind w:left="-108" w:right="-108" w:firstLine="108"/>
            </w:pPr>
            <w:r w:rsidRPr="008C0382">
              <w:t>Altura (m)</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0" w:type="dxa"/>
            <w:tcBorders>
              <w:top w:val="single" w:sz="6" w:space="0" w:color="auto"/>
              <w:left w:val="nil"/>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right="-108"/>
            </w:pPr>
            <w:r w:rsidRPr="008C0382">
              <w:t>Rosmaninho</w:t>
            </w:r>
          </w:p>
        </w:tc>
        <w:tc>
          <w:tcPr>
            <w:tcW w:w="1134" w:type="dxa"/>
            <w:gridSpan w:val="6"/>
            <w:tcBorders>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left w:val="single" w:sz="12" w:space="0" w:color="auto"/>
              <w:bottom w:val="single" w:sz="6" w:space="0" w:color="auto"/>
            </w:tcBorders>
          </w:tcPr>
          <w:p w:rsidR="008C0382" w:rsidRPr="008C0382" w:rsidRDefault="008C0382" w:rsidP="00A17EDF">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Tojo</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1842" w:type="dxa"/>
            <w:gridSpan w:val="2"/>
            <w:tcBorders>
              <w:top w:val="single" w:sz="12" w:space="0" w:color="auto"/>
              <w:left w:val="single" w:sz="12" w:space="0" w:color="auto"/>
              <w:right w:val="single" w:sz="6" w:space="0" w:color="auto"/>
            </w:tcBorders>
          </w:tcPr>
          <w:p w:rsidR="008C0382" w:rsidRPr="008C0382" w:rsidRDefault="008C0382" w:rsidP="00A17EDF">
            <w:pPr>
              <w:keepLines/>
              <w:spacing w:before="0" w:line="240" w:lineRule="auto"/>
            </w:pPr>
            <w:r w:rsidRPr="008C0382">
              <w:t>1.30 - 3 m</w:t>
            </w:r>
          </w:p>
        </w:tc>
        <w:tc>
          <w:tcPr>
            <w:tcW w:w="1205" w:type="dxa"/>
            <w:tcBorders>
              <w:top w:val="single" w:sz="12" w:space="0" w:color="auto"/>
              <w:left w:val="single" w:sz="6" w:space="0" w:color="auto"/>
              <w:right w:val="single" w:sz="6" w:space="0" w:color="auto"/>
            </w:tcBorders>
          </w:tcPr>
          <w:p w:rsidR="008C0382" w:rsidRPr="008C0382" w:rsidRDefault="008C0382" w:rsidP="00A17EDF">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c>
          <w:tcPr>
            <w:tcW w:w="1205" w:type="dxa"/>
            <w:tcBorders>
              <w:top w:val="single" w:sz="12" w:space="0" w:color="auto"/>
              <w:left w:val="single" w:sz="6" w:space="0" w:color="auto"/>
              <w:right w:val="single" w:sz="12" w:space="0" w:color="auto"/>
            </w:tcBorders>
          </w:tcPr>
          <w:p w:rsidR="008C0382" w:rsidRPr="008C0382" w:rsidRDefault="008C0382" w:rsidP="00A17EDF">
            <w:pPr>
              <w:keepLines/>
              <w:spacing w:before="0" w:line="240" w:lineRule="auto"/>
              <w:jc w:val="center"/>
              <w:rPr>
                <w:sz w:val="18"/>
              </w:rPr>
            </w:pPr>
            <w:r w:rsidRPr="008C0382">
              <w:rPr>
                <w:sz w:val="18"/>
              </w:rPr>
              <w:t xml:space="preserve">nº </w:t>
            </w:r>
            <w:proofErr w:type="spellStart"/>
            <w:r w:rsidRPr="008C0382">
              <w:rPr>
                <w:sz w:val="18"/>
              </w:rPr>
              <w:t>indiv</w:t>
            </w:r>
            <w:proofErr w:type="spellEnd"/>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proofErr w:type="spellStart"/>
            <w:r w:rsidRPr="008C0382">
              <w:t>Cistus</w:t>
            </w:r>
            <w:proofErr w:type="spellEnd"/>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A17EDF">
            <w:pPr>
              <w:keepLines/>
              <w:spacing w:before="0" w:line="240" w:lineRule="auto"/>
              <w:ind w:right="-250" w:hanging="108"/>
            </w:pPr>
            <w:r w:rsidRPr="008C0382">
              <w:t xml:space="preserve"> parcela</w:t>
            </w: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ind w:left="-108" w:right="-156" w:hanging="35"/>
            </w:pPr>
            <w:r w:rsidRPr="008C0382">
              <w:t xml:space="preserve"> espécie</w:t>
            </w:r>
          </w:p>
        </w:tc>
        <w:tc>
          <w:tcPr>
            <w:tcW w:w="1205" w:type="dxa"/>
            <w:tcBorders>
              <w:top w:val="single" w:sz="6" w:space="0" w:color="auto"/>
              <w:left w:val="single" w:sz="6" w:space="0" w:color="auto"/>
              <w:bottom w:val="single" w:sz="12" w:space="0" w:color="auto"/>
              <w:right w:val="single" w:sz="6" w:space="0" w:color="auto"/>
            </w:tcBorders>
          </w:tcPr>
          <w:p w:rsidR="008C0382" w:rsidRPr="008C0382" w:rsidRDefault="008C0382" w:rsidP="00A17EDF">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bottom w:val="single" w:sz="12" w:space="0" w:color="auto"/>
              <w:right w:val="single" w:sz="12" w:space="0" w:color="auto"/>
            </w:tcBorders>
          </w:tcPr>
          <w:p w:rsidR="008C0382" w:rsidRPr="008C0382" w:rsidRDefault="008C0382" w:rsidP="00A17EDF">
            <w:pPr>
              <w:keepLines/>
              <w:spacing w:before="0" w:line="240" w:lineRule="auto"/>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Urze</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Folhada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0.1</w:t>
            </w: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right="-113"/>
            </w:pPr>
            <w:r w:rsidRPr="008C0382">
              <w:t>Manta morta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pStyle w:val="EndnoteText"/>
              <w:keepLines/>
              <w:spacing w:before="0" w:line="240" w:lineRule="auto"/>
              <w:jc w:val="center"/>
              <w:rPr>
                <w:lang w:val="pt-PT"/>
              </w:rP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Pedras</w:t>
            </w:r>
          </w:p>
        </w:tc>
        <w:tc>
          <w:tcPr>
            <w:tcW w:w="1134"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top w:val="single" w:sz="6" w:space="0" w:color="auto"/>
              <w:lef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 xml:space="preserve">Solo </w:t>
            </w:r>
            <w:proofErr w:type="spellStart"/>
            <w:r w:rsidRPr="008C0382">
              <w:t>nú</w:t>
            </w:r>
            <w:proofErr w:type="spellEnd"/>
          </w:p>
        </w:tc>
        <w:tc>
          <w:tcPr>
            <w:tcW w:w="1134" w:type="dxa"/>
            <w:gridSpan w:val="6"/>
            <w:tcBorders>
              <w:top w:val="single" w:sz="6" w:space="0" w:color="auto"/>
              <w:left w:val="single" w:sz="6" w:space="0" w:color="auto"/>
              <w:bottom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left w:val="single" w:sz="6" w:space="0" w:color="auto"/>
            </w:tcBorders>
          </w:tcPr>
          <w:p w:rsidR="008C0382" w:rsidRPr="008C0382" w:rsidRDefault="008C0382" w:rsidP="00A17EDF">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418" w:type="dxa"/>
          </w:tcPr>
          <w:p w:rsidR="008C0382" w:rsidRPr="008C0382" w:rsidRDefault="008C0382" w:rsidP="00A17EDF">
            <w:pPr>
              <w:keepLines/>
              <w:spacing w:before="0" w:line="240" w:lineRule="auto"/>
            </w:pPr>
          </w:p>
        </w:tc>
        <w:tc>
          <w:tcPr>
            <w:tcW w:w="1134" w:type="dxa"/>
            <w:gridSpan w:val="6"/>
          </w:tcPr>
          <w:p w:rsidR="008C0382" w:rsidRPr="008C0382" w:rsidRDefault="008C0382" w:rsidP="00A17EDF">
            <w:pPr>
              <w:keepLines/>
              <w:spacing w:before="0" w:line="240" w:lineRule="auto"/>
            </w:pPr>
          </w:p>
        </w:tc>
        <w:tc>
          <w:tcPr>
            <w:tcW w:w="1276" w:type="dxa"/>
            <w:gridSpan w:val="6"/>
            <w:tcBorders>
              <w:left w:val="nil"/>
            </w:tcBorders>
          </w:tcPr>
          <w:p w:rsidR="008C0382" w:rsidRPr="008C0382" w:rsidRDefault="008C0382" w:rsidP="00A17EDF">
            <w:pPr>
              <w:keepLines/>
              <w:spacing w:before="0" w:line="240" w:lineRule="auto"/>
            </w:pPr>
          </w:p>
        </w:tc>
        <w:tc>
          <w:tcPr>
            <w:tcW w:w="709" w:type="dxa"/>
            <w:gridSpan w:val="3"/>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3119" w:type="dxa"/>
            <w:gridSpan w:val="9"/>
          </w:tcPr>
          <w:p w:rsidR="008C0382" w:rsidRPr="008C0382" w:rsidRDefault="008C0382" w:rsidP="00A17EDF">
            <w:pPr>
              <w:keepLines/>
              <w:spacing w:before="0" w:line="240" w:lineRule="auto"/>
            </w:pPr>
            <w:r w:rsidRPr="008C0382">
              <w:rPr>
                <w:b/>
              </w:rPr>
              <w:t>TEMPO DE OPERAÇÃO</w:t>
            </w:r>
          </w:p>
        </w:tc>
        <w:tc>
          <w:tcPr>
            <w:tcW w:w="1418" w:type="dxa"/>
            <w:gridSpan w:val="7"/>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108"/>
            </w:pPr>
            <w:proofErr w:type="spellStart"/>
            <w:r w:rsidRPr="008C0382">
              <w:t>Desloc</w:t>
            </w:r>
            <w:proofErr w:type="spellEnd"/>
            <w:r w:rsidRPr="008C0382">
              <w:t>. ao ponto</w:t>
            </w:r>
          </w:p>
        </w:tc>
        <w:tc>
          <w:tcPr>
            <w:tcW w:w="1276"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A17EDF">
            <w:pPr>
              <w:pStyle w:val="EndnoteText"/>
              <w:keepLines/>
              <w:spacing w:before="0" w:line="240" w:lineRule="auto"/>
              <w:rPr>
                <w:rFonts w:ascii="Monotype Corsiva" w:hAnsi="Monotype Corsiva"/>
                <w:color w:val="0000FF"/>
                <w:sz w:val="20"/>
                <w:lang w:val="pt-PT"/>
              </w:rPr>
            </w:pPr>
            <w:r w:rsidRPr="008C0382">
              <w:rPr>
                <w:rFonts w:ascii="Monotype Corsiva" w:hAnsi="Monotype Corsiva"/>
                <w:color w:val="0000FF"/>
                <w:sz w:val="20"/>
                <w:lang w:val="pt-PT"/>
              </w:rPr>
              <w:t>30 min</w:t>
            </w:r>
          </w:p>
        </w:tc>
        <w:tc>
          <w:tcPr>
            <w:tcW w:w="1418" w:type="dxa"/>
            <w:gridSpan w:val="7"/>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Amostragem</w:t>
            </w:r>
          </w:p>
        </w:tc>
        <w:tc>
          <w:tcPr>
            <w:tcW w:w="67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right="-108"/>
              <w:jc w:val="left"/>
            </w:pPr>
            <w:r w:rsidRPr="008C0382">
              <w:t>início:</w:t>
            </w:r>
          </w:p>
        </w:tc>
        <w:tc>
          <w:tcPr>
            <w:tcW w:w="67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15.15</w:t>
            </w:r>
          </w:p>
        </w:tc>
        <w:tc>
          <w:tcPr>
            <w:tcW w:w="67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08" w:right="-108" w:firstLine="108"/>
              <w:jc w:val="left"/>
            </w:pPr>
            <w:r w:rsidRPr="008C0382">
              <w:t>fim:</w:t>
            </w:r>
          </w:p>
        </w:tc>
        <w:tc>
          <w:tcPr>
            <w:tcW w:w="674"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15.50</w:t>
            </w: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ind w:left="-57"/>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rPr>
                <w:rFonts w:ascii="Monotype Corsiva" w:hAnsi="Monotype Corsiva"/>
                <w:color w:val="0000FF"/>
                <w:sz w:val="20"/>
              </w:rPr>
            </w:pPr>
            <w:r w:rsidRPr="008C0382">
              <w:rPr>
                <w:rFonts w:ascii="Monotype Corsiva" w:hAnsi="Monotype Corsiva"/>
                <w:color w:val="0000FF"/>
                <w:sz w:val="20"/>
              </w:rPr>
              <w:t>média</w:t>
            </w:r>
          </w:p>
        </w:tc>
        <w:tc>
          <w:tcPr>
            <w:tcW w:w="1560" w:type="dxa"/>
            <w:gridSpan w:val="8"/>
            <w:tcBorders>
              <w:left w:val="nil"/>
            </w:tcBorders>
          </w:tcPr>
          <w:p w:rsidR="008C0382" w:rsidRPr="008C0382" w:rsidRDefault="008C0382" w:rsidP="00A17EDF">
            <w:pPr>
              <w:keepLines/>
              <w:spacing w:before="0" w:line="240" w:lineRule="auto"/>
            </w:pPr>
          </w:p>
        </w:tc>
        <w:tc>
          <w:tcPr>
            <w:tcW w:w="567" w:type="dxa"/>
          </w:tcPr>
          <w:p w:rsidR="008C0382" w:rsidRPr="008C0382" w:rsidRDefault="008C0382" w:rsidP="00A17EDF">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pPr>
          </w:p>
        </w:tc>
      </w:tr>
    </w:tbl>
    <w:p w:rsidR="008C0382" w:rsidRPr="008C0382" w:rsidRDefault="008C0382" w:rsidP="00A17EDF">
      <w:pPr>
        <w:keepLines/>
        <w:spacing w:line="240" w:lineRule="auto"/>
      </w:pPr>
    </w:p>
    <w:p w:rsidR="008C0382" w:rsidRPr="008C0382" w:rsidRDefault="00F46109" w:rsidP="00A17EDF">
      <w:pPr>
        <w:pStyle w:val="Caption"/>
        <w:keepLines/>
      </w:pPr>
      <w:bookmarkStart w:id="51" w:name="_Ref35363281"/>
      <w:bookmarkStart w:id="52" w:name="_Toc134392336"/>
      <w:r>
        <w:t xml:space="preserve">Figura </w:t>
      </w:r>
      <w:fldSimple w:instr=" STYLEREF 1 \s ">
        <w:r w:rsidR="00B820A8">
          <w:rPr>
            <w:noProof/>
          </w:rPr>
          <w:t>3</w:t>
        </w:r>
      </w:fldSimple>
      <w:r w:rsidR="00B820A8">
        <w:t>.</w:t>
      </w:r>
      <w:fldSimple w:instr=" SEQ Figura \* ARABIC \s 1 ">
        <w:r w:rsidR="00B820A8">
          <w:rPr>
            <w:noProof/>
          </w:rPr>
          <w:t>6</w:t>
        </w:r>
      </w:fldSimple>
      <w:bookmarkEnd w:id="51"/>
      <w:r>
        <w:t xml:space="preserve">. Ficha </w:t>
      </w:r>
      <w:r w:rsidRPr="00566C6E">
        <w:t>da parcela nº 310 do Inventário Florestal do concelho da Chamusca</w:t>
      </w:r>
      <w:bookmarkEnd w:id="52"/>
    </w:p>
    <w:p w:rsidR="008C0382" w:rsidRPr="008C0382" w:rsidRDefault="008C0382" w:rsidP="00A17EDF">
      <w:pPr>
        <w:pStyle w:val="EndnoteText"/>
        <w:keepLines/>
        <w:spacing w:line="240" w:lineRule="auto"/>
        <w:rPr>
          <w:lang w:val="pt-PT"/>
        </w:rPr>
      </w:pPr>
    </w:p>
    <w:p w:rsidR="008C0382" w:rsidRPr="008C0382" w:rsidRDefault="008C0382" w:rsidP="00A17EDF">
      <w:pPr>
        <w:pStyle w:val="EndnoteText"/>
        <w:keepLines/>
        <w:spacing w:line="240" w:lineRule="auto"/>
        <w:rPr>
          <w:lang w:val="pt-PT"/>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
        <w:gridCol w:w="453"/>
        <w:gridCol w:w="11"/>
        <w:gridCol w:w="449"/>
        <w:gridCol w:w="15"/>
        <w:gridCol w:w="447"/>
        <w:gridCol w:w="17"/>
        <w:gridCol w:w="261"/>
        <w:gridCol w:w="184"/>
        <w:gridCol w:w="19"/>
        <w:gridCol w:w="443"/>
        <w:gridCol w:w="21"/>
        <w:gridCol w:w="440"/>
        <w:gridCol w:w="24"/>
        <w:gridCol w:w="439"/>
        <w:gridCol w:w="25"/>
        <w:gridCol w:w="452"/>
        <w:gridCol w:w="12"/>
        <w:gridCol w:w="465"/>
        <w:gridCol w:w="460"/>
        <w:gridCol w:w="8"/>
        <w:gridCol w:w="52"/>
        <w:gridCol w:w="401"/>
        <w:gridCol w:w="15"/>
        <w:gridCol w:w="104"/>
        <w:gridCol w:w="342"/>
        <w:gridCol w:w="22"/>
        <w:gridCol w:w="156"/>
        <w:gridCol w:w="283"/>
        <w:gridCol w:w="29"/>
        <w:gridCol w:w="208"/>
        <w:gridCol w:w="224"/>
        <w:gridCol w:w="36"/>
        <w:gridCol w:w="260"/>
        <w:gridCol w:w="165"/>
        <w:gridCol w:w="43"/>
        <w:gridCol w:w="312"/>
        <w:gridCol w:w="106"/>
        <w:gridCol w:w="50"/>
        <w:gridCol w:w="364"/>
        <w:gridCol w:w="48"/>
        <w:gridCol w:w="56"/>
        <w:gridCol w:w="416"/>
        <w:gridCol w:w="24"/>
        <w:gridCol w:w="28"/>
        <w:gridCol w:w="469"/>
      </w:tblGrid>
      <w:tr w:rsidR="008C0382" w:rsidRPr="008C0382">
        <w:trPr>
          <w:cantSplit/>
          <w:trHeight w:hRule="exact" w:val="400"/>
        </w:trPr>
        <w:tc>
          <w:tcPr>
            <w:tcW w:w="2117" w:type="dxa"/>
            <w:gridSpan w:val="8"/>
            <w:tcBorders>
              <w:top w:val="single" w:sz="12" w:space="0" w:color="auto"/>
              <w:left w:val="single" w:sz="12" w:space="0" w:color="auto"/>
              <w:bottom w:val="nil"/>
              <w:right w:val="single" w:sz="12" w:space="0" w:color="auto"/>
            </w:tcBorders>
          </w:tcPr>
          <w:p w:rsidR="008C0382" w:rsidRPr="008C0382" w:rsidRDefault="008C0382" w:rsidP="00A17EDF">
            <w:pPr>
              <w:keepLines/>
              <w:rPr>
                <w:b/>
                <w:bCs/>
              </w:rPr>
            </w:pPr>
            <w:r w:rsidRPr="008C0382">
              <w:rPr>
                <w:b/>
                <w:bCs/>
              </w:rPr>
              <w:lastRenderedPageBreak/>
              <w:t xml:space="preserve">PARCELA nº: </w:t>
            </w:r>
            <w:r w:rsidRPr="008C0382">
              <w:rPr>
                <w:rFonts w:ascii="Monotype Corsiva" w:hAnsi="Monotype Corsiva"/>
                <w:color w:val="0000FF"/>
                <w:sz w:val="24"/>
              </w:rPr>
              <w:t>310</w:t>
            </w:r>
          </w:p>
        </w:tc>
        <w:tc>
          <w:tcPr>
            <w:tcW w:w="2524" w:type="dxa"/>
            <w:gridSpan w:val="11"/>
            <w:tcBorders>
              <w:top w:val="single" w:sz="12" w:space="0" w:color="auto"/>
              <w:left w:val="single" w:sz="12" w:space="0" w:color="auto"/>
              <w:bottom w:val="nil"/>
              <w:right w:val="single" w:sz="12" w:space="0" w:color="auto"/>
            </w:tcBorders>
          </w:tcPr>
          <w:p w:rsidR="008C0382" w:rsidRPr="008C0382" w:rsidRDefault="008C0382" w:rsidP="00A17EDF">
            <w:pPr>
              <w:keepLines/>
              <w:rPr>
                <w:b/>
                <w:bCs/>
              </w:rPr>
            </w:pPr>
            <w:r w:rsidRPr="008C0382">
              <w:rPr>
                <w:b/>
                <w:bCs/>
              </w:rPr>
              <w:t xml:space="preserve"> Distribuição de </w:t>
            </w:r>
            <w:r w:rsidR="007F41AE">
              <w:rPr>
                <w:b/>
                <w:bCs/>
              </w:rPr>
              <w:t>d</w:t>
            </w:r>
            <w:r w:rsidRPr="008C0382">
              <w:rPr>
                <w:b/>
                <w:bCs/>
              </w:rPr>
              <w:t>’s</w:t>
            </w:r>
          </w:p>
        </w:tc>
        <w:tc>
          <w:tcPr>
            <w:tcW w:w="4681" w:type="dxa"/>
            <w:gridSpan w:val="27"/>
            <w:tcBorders>
              <w:top w:val="single" w:sz="12" w:space="0" w:color="auto"/>
              <w:left w:val="nil"/>
              <w:bottom w:val="nil"/>
              <w:right w:val="single" w:sz="12" w:space="0" w:color="auto"/>
            </w:tcBorders>
          </w:tcPr>
          <w:p w:rsidR="008C0382" w:rsidRPr="008C0382" w:rsidRDefault="008C0382" w:rsidP="00A17EDF">
            <w:pPr>
              <w:keepLines/>
              <w:rPr>
                <w:b/>
                <w:bCs/>
              </w:rPr>
            </w:pPr>
            <w:r w:rsidRPr="008C0382">
              <w:rPr>
                <w:b/>
                <w:bCs/>
              </w:rPr>
              <w:t xml:space="preserve">Medição de </w:t>
            </w:r>
            <w:r w:rsidR="007F41AE">
              <w:rPr>
                <w:b/>
                <w:bCs/>
              </w:rPr>
              <w:t>d</w:t>
            </w:r>
            <w:r w:rsidRPr="008C0382">
              <w:rPr>
                <w:b/>
                <w:bCs/>
              </w:rPr>
              <w:t xml:space="preserve">´s e </w:t>
            </w:r>
            <w:proofErr w:type="spellStart"/>
            <w:r w:rsidRPr="008C0382">
              <w:rPr>
                <w:b/>
                <w:bCs/>
              </w:rPr>
              <w:t>diam</w:t>
            </w:r>
            <w:proofErr w:type="spellEnd"/>
            <w:r w:rsidRPr="008C0382">
              <w:rPr>
                <w:b/>
                <w:bCs/>
              </w:rPr>
              <w:t>. de cepos</w:t>
            </w:r>
          </w:p>
        </w:tc>
      </w:tr>
      <w:tr w:rsidR="008C0382" w:rsidRPr="008C0382">
        <w:trPr>
          <w:cantSplit/>
          <w:trHeight w:hRule="exact" w:val="400"/>
        </w:trPr>
        <w:tc>
          <w:tcPr>
            <w:tcW w:w="917"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jc w:val="center"/>
              <w:rPr>
                <w:b/>
                <w:bCs/>
                <w:sz w:val="18"/>
              </w:rPr>
            </w:pPr>
            <w:r w:rsidRPr="008C0382">
              <w:rPr>
                <w:b/>
                <w:bCs/>
                <w:sz w:val="18"/>
              </w:rPr>
              <w:t>Classe d</w:t>
            </w:r>
          </w:p>
        </w:tc>
        <w:tc>
          <w:tcPr>
            <w:tcW w:w="2307" w:type="dxa"/>
            <w:gridSpan w:val="11"/>
            <w:tcBorders>
              <w:top w:val="single" w:sz="12" w:space="0" w:color="auto"/>
              <w:left w:val="nil"/>
              <w:bottom w:val="single" w:sz="12" w:space="0" w:color="auto"/>
              <w:right w:val="nil"/>
            </w:tcBorders>
          </w:tcPr>
          <w:p w:rsidR="008C0382" w:rsidRPr="008C0382" w:rsidRDefault="008C0382" w:rsidP="00A17EDF">
            <w:pPr>
              <w:keepLines/>
              <w:jc w:val="left"/>
              <w:rPr>
                <w:b/>
                <w:bCs/>
                <w:sz w:val="18"/>
              </w:rPr>
            </w:pPr>
            <w:r w:rsidRPr="008C0382">
              <w:rPr>
                <w:b/>
                <w:bCs/>
                <w:sz w:val="18"/>
              </w:rPr>
              <w:t>Espécie principal:</w:t>
            </w:r>
            <w:r w:rsidRPr="008C0382">
              <w:rPr>
                <w:rFonts w:ascii="Monotype Corsiva" w:hAnsi="Monotype Corsiva"/>
                <w:b/>
                <w:bCs/>
                <w:color w:val="0000FF"/>
                <w:sz w:val="20"/>
              </w:rPr>
              <w:t xml:space="preserve"> </w:t>
            </w:r>
            <w:proofErr w:type="spellStart"/>
            <w:r w:rsidRPr="008C0382">
              <w:rPr>
                <w:rFonts w:ascii="Comic Sans MS" w:hAnsi="Comic Sans MS"/>
                <w:i/>
                <w:iCs/>
                <w:color w:val="0000FF"/>
                <w:sz w:val="18"/>
              </w:rPr>
              <w:t>Sb</w:t>
            </w:r>
            <w:proofErr w:type="spellEnd"/>
          </w:p>
        </w:tc>
        <w:tc>
          <w:tcPr>
            <w:tcW w:w="1417"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rPr>
                <w:b/>
                <w:bCs/>
                <w:sz w:val="18"/>
              </w:rPr>
            </w:pPr>
            <w:r w:rsidRPr="008C0382">
              <w:rPr>
                <w:b/>
                <w:bCs/>
                <w:sz w:val="18"/>
              </w:rPr>
              <w:t>Outras:</w:t>
            </w:r>
            <w:r w:rsidRPr="008C0382">
              <w:rPr>
                <w:rFonts w:ascii="Monotype Corsiva" w:hAnsi="Monotype Corsiva"/>
                <w:b/>
                <w:bCs/>
                <w:color w:val="0000FF"/>
                <w:sz w:val="20"/>
              </w:rPr>
              <w:t xml:space="preserve"> </w:t>
            </w:r>
            <w:r w:rsidRPr="008C0382">
              <w:rPr>
                <w:rFonts w:ascii="Comic Sans MS" w:hAnsi="Comic Sans MS"/>
                <w:i/>
                <w:iCs/>
                <w:color w:val="0000FF"/>
                <w:sz w:val="20"/>
              </w:rPr>
              <w:t>Pb</w:t>
            </w:r>
          </w:p>
        </w:tc>
        <w:tc>
          <w:tcPr>
            <w:tcW w:w="3688" w:type="dxa"/>
            <w:gridSpan w:val="22"/>
            <w:tcBorders>
              <w:top w:val="single" w:sz="12" w:space="0" w:color="auto"/>
              <w:left w:val="nil"/>
              <w:bottom w:val="single" w:sz="12" w:space="0" w:color="auto"/>
              <w:right w:val="nil"/>
            </w:tcBorders>
          </w:tcPr>
          <w:p w:rsidR="008C0382" w:rsidRPr="008C0382" w:rsidRDefault="008C0382" w:rsidP="00A17EDF">
            <w:pPr>
              <w:keepLines/>
              <w:jc w:val="left"/>
              <w:rPr>
                <w:b/>
                <w:bCs/>
                <w:sz w:val="18"/>
              </w:rPr>
            </w:pPr>
            <w:r w:rsidRPr="008C0382">
              <w:rPr>
                <w:b/>
                <w:bCs/>
                <w:sz w:val="18"/>
              </w:rPr>
              <w:t>Espécie principal</w:t>
            </w:r>
            <w:r w:rsidRPr="008C0382">
              <w:rPr>
                <w:rFonts w:ascii="Comic Sans MS" w:hAnsi="Comic Sans MS"/>
                <w:b/>
                <w:bCs/>
                <w:sz w:val="20"/>
              </w:rPr>
              <w:t>:</w:t>
            </w:r>
            <w:r w:rsidRPr="008C0382">
              <w:rPr>
                <w:rFonts w:ascii="Comic Sans MS" w:hAnsi="Comic Sans MS"/>
                <w:b/>
                <w:bCs/>
                <w:i/>
                <w:iCs/>
                <w:sz w:val="20"/>
              </w:rPr>
              <w:t xml:space="preserve"> </w:t>
            </w:r>
            <w:proofErr w:type="spellStart"/>
            <w:r w:rsidRPr="008C0382">
              <w:rPr>
                <w:rFonts w:ascii="Comic Sans MS" w:hAnsi="Comic Sans MS"/>
                <w:i/>
                <w:iCs/>
                <w:color w:val="0000FF"/>
                <w:sz w:val="20"/>
              </w:rPr>
              <w:t>Sb</w:t>
            </w:r>
            <w:proofErr w:type="spellEnd"/>
          </w:p>
        </w:tc>
        <w:tc>
          <w:tcPr>
            <w:tcW w:w="993"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A17EDF">
            <w:pPr>
              <w:keepLines/>
              <w:ind w:left="-57" w:right="-113"/>
              <w:rPr>
                <w:b/>
                <w:bCs/>
                <w:sz w:val="18"/>
              </w:rPr>
            </w:pPr>
            <w:r w:rsidRPr="008C0382">
              <w:rPr>
                <w:b/>
                <w:bCs/>
                <w:sz w:val="18"/>
              </w:rPr>
              <w:t xml:space="preserve">Outras: </w:t>
            </w:r>
            <w:r w:rsidRPr="008C0382">
              <w:rPr>
                <w:rFonts w:ascii="Comic Sans MS" w:hAnsi="Comic Sans MS"/>
                <w:i/>
                <w:iCs/>
                <w:color w:val="0000FF"/>
                <w:sz w:val="20"/>
              </w:rPr>
              <w:t>Pb</w:t>
            </w:r>
          </w:p>
        </w:tc>
      </w:tr>
      <w:tr w:rsidR="008C0382" w:rsidRPr="008C0382">
        <w:trPr>
          <w:trHeight w:hRule="exact" w:val="312"/>
        </w:trPr>
        <w:tc>
          <w:tcPr>
            <w:tcW w:w="917" w:type="dxa"/>
            <w:gridSpan w:val="2"/>
            <w:tcBorders>
              <w:top w:val="nil"/>
              <w:left w:val="single" w:sz="12" w:space="0" w:color="auto"/>
              <w:right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2.5-7.4</w:t>
            </w:r>
          </w:p>
        </w:tc>
        <w:tc>
          <w:tcPr>
            <w:tcW w:w="460" w:type="dxa"/>
            <w:gridSpan w:val="2"/>
            <w:tcBorders>
              <w:top w:val="nil"/>
              <w:left w:val="nil"/>
            </w:tcBorders>
          </w:tcPr>
          <w:p w:rsidR="008C0382" w:rsidRPr="008C0382" w:rsidRDefault="008C0382" w:rsidP="00A17EDF">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Borders>
              <w:top w:val="nil"/>
            </w:tcBorders>
          </w:tcPr>
          <w:p w:rsidR="008C0382" w:rsidRPr="008C0382" w:rsidRDefault="008C0382" w:rsidP="00A17EDF">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3"/>
            <w:tcBorders>
              <w:top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Borders>
              <w:top w:val="nil"/>
            </w:tcBorders>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top w:val="nil"/>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top w:val="nil"/>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II</w:t>
            </w:r>
          </w:p>
        </w:tc>
        <w:tc>
          <w:tcPr>
            <w:tcW w:w="477" w:type="dxa"/>
            <w:gridSpan w:val="2"/>
            <w:tcBorders>
              <w:top w:val="nil"/>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top w:val="nil"/>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top w:val="nil"/>
              <w:left w:val="nil"/>
            </w:tcBorders>
          </w:tcPr>
          <w:p w:rsidR="008C0382" w:rsidRPr="008C0382" w:rsidRDefault="007F41AE" w:rsidP="00A17EDF">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A17EDF">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nil"/>
            </w:tcBorders>
          </w:tcPr>
          <w:p w:rsidR="008C0382" w:rsidRPr="008C0382" w:rsidRDefault="007F41AE" w:rsidP="00A17EDF">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A17EDF">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nil"/>
            </w:tcBorders>
          </w:tcPr>
          <w:p w:rsidR="008C0382" w:rsidRPr="008C0382" w:rsidRDefault="007F41AE" w:rsidP="00A17EDF">
            <w:pPr>
              <w:keepLines/>
              <w:spacing w:line="240" w:lineRule="auto"/>
              <w:ind w:left="-57" w:right="-57"/>
              <w:jc w:val="center"/>
              <w:rPr>
                <w:sz w:val="18"/>
              </w:rPr>
            </w:pPr>
            <w:r>
              <w:rPr>
                <w:sz w:val="18"/>
              </w:rPr>
              <w:t>d</w:t>
            </w:r>
          </w:p>
        </w:tc>
        <w:tc>
          <w:tcPr>
            <w:tcW w:w="461" w:type="dxa"/>
            <w:gridSpan w:val="3"/>
            <w:tcBorders>
              <w:top w:val="nil"/>
              <w:right w:val="nil"/>
            </w:tcBorders>
          </w:tcPr>
          <w:p w:rsidR="008C0382" w:rsidRPr="008C0382" w:rsidRDefault="008C0382" w:rsidP="00A17EDF">
            <w:pPr>
              <w:keepLines/>
              <w:spacing w:line="240" w:lineRule="auto"/>
              <w:ind w:left="-57" w:right="-57"/>
              <w:jc w:val="center"/>
              <w:rPr>
                <w:sz w:val="18"/>
              </w:rPr>
            </w:pPr>
            <w:proofErr w:type="spellStart"/>
            <w:r w:rsidRPr="008C0382">
              <w:rPr>
                <w:sz w:val="18"/>
              </w:rPr>
              <w:t>cod</w:t>
            </w:r>
            <w:proofErr w:type="spellEnd"/>
          </w:p>
        </w:tc>
        <w:tc>
          <w:tcPr>
            <w:tcW w:w="461" w:type="dxa"/>
            <w:gridSpan w:val="3"/>
            <w:tcBorders>
              <w:top w:val="nil"/>
              <w:left w:val="single" w:sz="12" w:space="0" w:color="auto"/>
            </w:tcBorders>
          </w:tcPr>
          <w:p w:rsidR="008C0382" w:rsidRPr="008C0382" w:rsidRDefault="007F41AE" w:rsidP="00A17EDF">
            <w:pPr>
              <w:keepLines/>
              <w:spacing w:line="240" w:lineRule="auto"/>
              <w:ind w:left="-57" w:right="-57"/>
              <w:jc w:val="center"/>
              <w:rPr>
                <w:sz w:val="18"/>
              </w:rPr>
            </w:pPr>
            <w:r>
              <w:rPr>
                <w:sz w:val="18"/>
              </w:rPr>
              <w:t>d</w:t>
            </w:r>
          </w:p>
        </w:tc>
        <w:tc>
          <w:tcPr>
            <w:tcW w:w="462" w:type="dxa"/>
            <w:gridSpan w:val="3"/>
            <w:tcBorders>
              <w:top w:val="nil"/>
              <w:left w:val="single" w:sz="12" w:space="0" w:color="auto"/>
            </w:tcBorders>
          </w:tcPr>
          <w:p w:rsidR="008C0382" w:rsidRPr="008C0382" w:rsidRDefault="008C0382" w:rsidP="00A17EDF">
            <w:pPr>
              <w:keepLines/>
              <w:spacing w:line="240" w:lineRule="auto"/>
              <w:ind w:left="-57" w:right="-57"/>
              <w:jc w:val="center"/>
              <w:rPr>
                <w:sz w:val="18"/>
              </w:rPr>
            </w:pPr>
            <w:proofErr w:type="spellStart"/>
            <w:r w:rsidRPr="008C0382">
              <w:rPr>
                <w:sz w:val="18"/>
              </w:rPr>
              <w:t>cod</w:t>
            </w:r>
            <w:proofErr w:type="spellEnd"/>
          </w:p>
        </w:tc>
        <w:tc>
          <w:tcPr>
            <w:tcW w:w="496" w:type="dxa"/>
            <w:gridSpan w:val="3"/>
            <w:tcBorders>
              <w:top w:val="nil"/>
              <w:right w:val="single" w:sz="12" w:space="0" w:color="auto"/>
            </w:tcBorders>
          </w:tcPr>
          <w:p w:rsidR="008C0382" w:rsidRPr="008C0382" w:rsidRDefault="007F41AE" w:rsidP="00A17EDF">
            <w:pPr>
              <w:keepLines/>
              <w:spacing w:line="240" w:lineRule="auto"/>
              <w:ind w:left="-57" w:right="-57"/>
              <w:jc w:val="center"/>
              <w:rPr>
                <w:sz w:val="18"/>
              </w:rPr>
            </w:pPr>
            <w:r>
              <w:rPr>
                <w:sz w:val="18"/>
              </w:rPr>
              <w:t>d</w:t>
            </w:r>
          </w:p>
        </w:tc>
        <w:tc>
          <w:tcPr>
            <w:tcW w:w="497" w:type="dxa"/>
            <w:gridSpan w:val="2"/>
            <w:tcBorders>
              <w:top w:val="nil"/>
              <w:right w:val="single" w:sz="12" w:space="0" w:color="auto"/>
            </w:tcBorders>
          </w:tcPr>
          <w:p w:rsidR="008C0382" w:rsidRPr="008C0382" w:rsidRDefault="008C0382" w:rsidP="00A17EDF">
            <w:pPr>
              <w:keepLines/>
              <w:spacing w:line="240" w:lineRule="auto"/>
              <w:ind w:left="-57" w:right="-57"/>
              <w:jc w:val="center"/>
              <w:rPr>
                <w:sz w:val="18"/>
              </w:rPr>
            </w:pPr>
            <w:proofErr w:type="spellStart"/>
            <w:r w:rsidRPr="008C0382">
              <w:rPr>
                <w:sz w:val="18"/>
              </w:rPr>
              <w:t>cod</w:t>
            </w:r>
            <w:proofErr w:type="spellEnd"/>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7.5-12.4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49.8</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15.1</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5.2</w:t>
            </w: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12.5-17.4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31.6</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26.5</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T/D</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5.1</w:t>
            </w: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17.5-22.4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17.1</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21.3</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22.5-27.4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5.7</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4.3</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27.5-32.4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2.5</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32.5-37.4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37.5-42.4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31.4</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42.5-47.4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35.7</w:t>
            </w:r>
          </w:p>
        </w:tc>
        <w:tc>
          <w:tcPr>
            <w:tcW w:w="461" w:type="dxa"/>
            <w:gridSpan w:val="3"/>
            <w:tcBorders>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3.7</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47.5-52.4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11.1</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38.5</w:t>
            </w:r>
          </w:p>
        </w:tc>
        <w:tc>
          <w:tcPr>
            <w:tcW w:w="461"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52.5-57.4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bottom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8.2</w:t>
            </w:r>
          </w:p>
        </w:tc>
        <w:tc>
          <w:tcPr>
            <w:tcW w:w="461" w:type="dxa"/>
            <w:gridSpan w:val="3"/>
            <w:tcBorders>
              <w:bottom w:val="single" w:sz="6" w:space="0" w:color="auto"/>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8.6</w:t>
            </w:r>
          </w:p>
        </w:tc>
        <w:tc>
          <w:tcPr>
            <w:tcW w:w="461" w:type="dxa"/>
            <w:gridSpan w:val="3"/>
            <w:tcBorders>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bottom w:val="nil"/>
              <w:right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57.5-62.4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left w:val="nil"/>
              <w:bottom w:val="single" w:sz="6" w:space="0" w:color="auto"/>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11.4</w:t>
            </w:r>
          </w:p>
        </w:tc>
        <w:tc>
          <w:tcPr>
            <w:tcW w:w="461" w:type="dxa"/>
            <w:gridSpan w:val="3"/>
            <w:tcBorders>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2.9</w:t>
            </w:r>
          </w:p>
        </w:tc>
        <w:tc>
          <w:tcPr>
            <w:tcW w:w="461" w:type="dxa"/>
            <w:gridSpan w:val="3"/>
            <w:tcBorders>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bottom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nil"/>
              <w:bottom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A17EDF">
            <w:pPr>
              <w:keepLines/>
              <w:ind w:left="-85" w:right="-85"/>
              <w:jc w:val="center"/>
              <w:rPr>
                <w:sz w:val="18"/>
              </w:rPr>
            </w:pPr>
            <w:r w:rsidRPr="008C0382">
              <w:rPr>
                <w:sz w:val="18"/>
              </w:rPr>
              <w:t>62.5-67.4</w:t>
            </w:r>
          </w:p>
        </w:tc>
        <w:tc>
          <w:tcPr>
            <w:tcW w:w="460" w:type="dxa"/>
            <w:gridSpan w:val="2"/>
            <w:tcBorders>
              <w:left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6.0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bottom w:val="nil"/>
              <w:right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&gt;=67.4</w:t>
            </w:r>
          </w:p>
        </w:tc>
        <w:tc>
          <w:tcPr>
            <w:tcW w:w="460" w:type="dxa"/>
            <w:gridSpan w:val="2"/>
            <w:tcBorders>
              <w:left w:val="nil"/>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3"/>
            <w:tcBorders>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61" w:type="dxa"/>
            <w:gridSpan w:val="2"/>
            <w:tcBorders>
              <w:bottom w:val="nil"/>
              <w:right w:val="nil"/>
            </w:tcBorders>
          </w:tcPr>
          <w:p w:rsidR="008C0382" w:rsidRPr="008C0382" w:rsidRDefault="008C0382" w:rsidP="00A17EDF">
            <w:pPr>
              <w:keepLines/>
              <w:spacing w:line="240" w:lineRule="auto"/>
              <w:ind w:left="-85" w:right="-85"/>
              <w:jc w:val="center"/>
              <w:rPr>
                <w:rFonts w:cs="Arial"/>
                <w:i/>
                <w:iCs/>
                <w:color w:val="0000FF"/>
                <w:sz w:val="20"/>
              </w:rPr>
            </w:pPr>
          </w:p>
        </w:tc>
        <w:tc>
          <w:tcPr>
            <w:tcW w:w="463" w:type="dxa"/>
            <w:gridSpan w:val="2"/>
            <w:tcBorders>
              <w:left w:val="single" w:sz="12" w:space="0" w:color="auto"/>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bottom w:val="nil"/>
            </w:tcBorders>
          </w:tcPr>
          <w:p w:rsidR="008C0382" w:rsidRPr="008C0382" w:rsidRDefault="008C0382" w:rsidP="00A17EDF">
            <w:pPr>
              <w:keepLines/>
              <w:spacing w:line="240" w:lineRule="auto"/>
              <w:ind w:left="-85" w:right="-85"/>
              <w:jc w:val="center"/>
              <w:rPr>
                <w:rFonts w:cs="Arial"/>
                <w:i/>
                <w:iCs/>
                <w:color w:val="0000FF"/>
                <w:sz w:val="20"/>
              </w:rPr>
            </w:pPr>
          </w:p>
        </w:tc>
        <w:tc>
          <w:tcPr>
            <w:tcW w:w="477" w:type="dxa"/>
            <w:gridSpan w:val="2"/>
            <w:tcBorders>
              <w:bottom w:val="nil"/>
              <w:right w:val="single" w:sz="18" w:space="0" w:color="auto"/>
            </w:tcBorders>
          </w:tcPr>
          <w:p w:rsidR="008C0382" w:rsidRPr="008C0382" w:rsidRDefault="008C0382" w:rsidP="00A17EDF">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15.5</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33.8</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4641" w:type="dxa"/>
            <w:gridSpan w:val="19"/>
            <w:tcBorders>
              <w:top w:val="single" w:sz="12" w:space="0" w:color="auto"/>
              <w:left w:val="single" w:sz="12" w:space="0" w:color="auto"/>
              <w:bottom w:val="nil"/>
              <w:right w:val="nil"/>
            </w:tcBorders>
          </w:tcPr>
          <w:p w:rsidR="008C0382" w:rsidRPr="008C0382" w:rsidRDefault="008C0382" w:rsidP="00A17EDF">
            <w:pPr>
              <w:keepLines/>
              <w:spacing w:before="40" w:line="240" w:lineRule="auto"/>
              <w:rPr>
                <w:b/>
                <w:bCs/>
              </w:rPr>
            </w:pPr>
            <w:r w:rsidRPr="008C0382">
              <w:rPr>
                <w:b/>
                <w:bCs/>
              </w:rPr>
              <w:t>Árvores modelo</w:t>
            </w:r>
          </w:p>
        </w:tc>
        <w:tc>
          <w:tcPr>
            <w:tcW w:w="460" w:type="dxa"/>
            <w:tcBorders>
              <w:top w:val="single" w:sz="6" w:space="0" w:color="auto"/>
              <w:left w:val="single" w:sz="18" w:space="0" w:color="auto"/>
              <w:bottom w:val="nil"/>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20.4</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single" w:sz="12" w:space="0" w:color="auto"/>
              <w:left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Nº</w:t>
            </w:r>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Esp</w:t>
            </w:r>
            <w:proofErr w:type="spellEnd"/>
          </w:p>
        </w:tc>
        <w:tc>
          <w:tcPr>
            <w:tcW w:w="464" w:type="dxa"/>
            <w:gridSpan w:val="2"/>
            <w:tcBorders>
              <w:top w:val="single" w:sz="12" w:space="0" w:color="auto"/>
              <w:bottom w:val="single" w:sz="12" w:space="0" w:color="auto"/>
            </w:tcBorders>
          </w:tcPr>
          <w:p w:rsidR="008C0382" w:rsidRPr="008C0382" w:rsidRDefault="007F41AE" w:rsidP="00A17EDF">
            <w:pPr>
              <w:keepLines/>
              <w:spacing w:line="240" w:lineRule="auto"/>
              <w:ind w:left="-85" w:right="-85"/>
              <w:jc w:val="center"/>
              <w:rPr>
                <w:sz w:val="18"/>
              </w:rPr>
            </w:pPr>
            <w:r>
              <w:rPr>
                <w:sz w:val="18"/>
              </w:rPr>
              <w:t>d</w:t>
            </w:r>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h</w:t>
            </w:r>
          </w:p>
        </w:tc>
        <w:tc>
          <w:tcPr>
            <w:tcW w:w="464" w:type="dxa"/>
            <w:gridSpan w:val="3"/>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copa</w:t>
            </w:r>
            <w:proofErr w:type="spellEnd"/>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casc</w:t>
            </w:r>
            <w:proofErr w:type="spellEnd"/>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d</w:t>
            </w:r>
            <w:proofErr w:type="spellEnd"/>
          </w:p>
        </w:tc>
        <w:tc>
          <w:tcPr>
            <w:tcW w:w="464" w:type="dxa"/>
            <w:gridSpan w:val="2"/>
            <w:tcBorders>
              <w:top w:val="single" w:sz="12" w:space="0" w:color="auto"/>
              <w:bottom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f</w:t>
            </w:r>
            <w:proofErr w:type="spellEnd"/>
          </w:p>
        </w:tc>
        <w:tc>
          <w:tcPr>
            <w:tcW w:w="465" w:type="dxa"/>
            <w:tcBorders>
              <w:top w:val="single" w:sz="12" w:space="0" w:color="auto"/>
              <w:bottom w:val="single" w:sz="12" w:space="0" w:color="auto"/>
              <w:right w:val="nil"/>
            </w:tcBorders>
          </w:tcPr>
          <w:p w:rsidR="008C0382" w:rsidRPr="008C0382" w:rsidRDefault="008C0382" w:rsidP="00A17EDF">
            <w:pPr>
              <w:keepLines/>
              <w:spacing w:line="240" w:lineRule="auto"/>
              <w:ind w:left="-85" w:right="-85"/>
              <w:jc w:val="center"/>
              <w:rPr>
                <w:sz w:val="18"/>
              </w:rPr>
            </w:pPr>
            <w:proofErr w:type="spellStart"/>
            <w:r w:rsidRPr="008C0382">
              <w:rPr>
                <w:sz w:val="18"/>
              </w:rPr>
              <w:t>n</w:t>
            </w:r>
            <w:r w:rsidRPr="008C0382">
              <w:rPr>
                <w:sz w:val="18"/>
                <w:vertAlign w:val="subscript"/>
              </w:rPr>
              <w:t>p</w:t>
            </w:r>
            <w:proofErr w:type="spellEnd"/>
            <w:r w:rsidRPr="008C0382">
              <w:rPr>
                <w:sz w:val="18"/>
              </w:rPr>
              <w:t>/</w:t>
            </w:r>
            <w:proofErr w:type="spellStart"/>
            <w:r w:rsidRPr="008C0382">
              <w:rPr>
                <w:sz w:val="18"/>
              </w:rPr>
              <w:t>n</w:t>
            </w:r>
            <w:r w:rsidRPr="008C0382">
              <w:rPr>
                <w:sz w:val="18"/>
                <w:vertAlign w:val="subscript"/>
              </w:rPr>
              <w:t>v</w:t>
            </w:r>
            <w:proofErr w:type="spellEnd"/>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45.7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nil"/>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1</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Borders>
              <w:top w:val="nil"/>
            </w:tcBorders>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49.8</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2.2</w:t>
            </w:r>
          </w:p>
        </w:tc>
        <w:tc>
          <w:tcPr>
            <w:tcW w:w="464" w:type="dxa"/>
            <w:gridSpan w:val="2"/>
            <w:tcBorders>
              <w:top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5" w:type="dxa"/>
            <w:tcBorders>
              <w:top w:val="nil"/>
              <w:right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14.4</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2</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31.6</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4.8</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3.5</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1.7</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5" w:type="dxa"/>
            <w:tcBorders>
              <w:right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10.3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3</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17.1</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2.5</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2.7</w:t>
            </w:r>
          </w:p>
        </w:tc>
        <w:tc>
          <w:tcPr>
            <w:tcW w:w="465" w:type="dxa"/>
            <w:tcBorders>
              <w:right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32.7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4</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35.7</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1.5</w:t>
            </w:r>
          </w:p>
        </w:tc>
        <w:tc>
          <w:tcPr>
            <w:tcW w:w="465" w:type="dxa"/>
            <w:tcBorders>
              <w:right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36.3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5</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20.4</w:t>
            </w:r>
          </w:p>
          <w:p w:rsidR="008C0382" w:rsidRPr="008C0382" w:rsidRDefault="008C0382" w:rsidP="00A17EDF">
            <w:pPr>
              <w:keepLines/>
              <w:spacing w:before="0" w:line="240" w:lineRule="auto"/>
              <w:ind w:left="-85" w:right="-85" w:hanging="52"/>
              <w:jc w:val="center"/>
              <w:rPr>
                <w:rFonts w:ascii="Comic Sans MS" w:hAnsi="Comic Sans MS"/>
                <w:i/>
                <w:iCs/>
                <w:color w:val="0000FF"/>
                <w:sz w:val="18"/>
              </w:rPr>
            </w:pP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1.6</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5.1</w:t>
            </w:r>
          </w:p>
        </w:tc>
        <w:tc>
          <w:tcPr>
            <w:tcW w:w="465" w:type="dxa"/>
            <w:tcBorders>
              <w:right w:val="nil"/>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18"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4.1</w:t>
            </w: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18"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6" w:type="dxa"/>
            <w:gridSpan w:val="3"/>
            <w:tcBorders>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c>
          <w:tcPr>
            <w:tcW w:w="497" w:type="dxa"/>
            <w:gridSpan w:val="2"/>
            <w:tcBorders>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6</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45.7</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2.0</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1.1</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5" w:type="dxa"/>
            <w:tcBorders>
              <w:right w:val="single" w:sz="12" w:space="0" w:color="auto"/>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81" w:type="dxa"/>
            <w:gridSpan w:val="27"/>
            <w:tcBorders>
              <w:left w:val="nil"/>
            </w:tcBorders>
          </w:tcPr>
          <w:p w:rsidR="008C0382" w:rsidRPr="008C0382" w:rsidRDefault="008C0382" w:rsidP="00A17EDF">
            <w:pPr>
              <w:keepLines/>
              <w:spacing w:before="40" w:line="240" w:lineRule="auto"/>
              <w:ind w:left="-85" w:right="-85"/>
              <w:jc w:val="center"/>
              <w:rPr>
                <w:b/>
              </w:rPr>
            </w:pPr>
            <w:r w:rsidRPr="008C0382">
              <w:rPr>
                <w:b/>
              </w:rPr>
              <w:t>Árvores modelo</w:t>
            </w: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7</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roofErr w:type="spellStart"/>
            <w:r w:rsidRPr="008C0382">
              <w:rPr>
                <w:rFonts w:ascii="Comic Sans MS" w:hAnsi="Comic Sans MS"/>
                <w:i/>
                <w:iCs/>
                <w:color w:val="0000FF"/>
                <w:sz w:val="18"/>
              </w:rPr>
              <w:t>Sb</w:t>
            </w:r>
            <w:proofErr w:type="spellEnd"/>
          </w:p>
        </w:tc>
        <w:tc>
          <w:tcPr>
            <w:tcW w:w="464" w:type="dxa"/>
            <w:gridSpan w:val="2"/>
          </w:tcPr>
          <w:p w:rsidR="008C0382" w:rsidRPr="008C0382" w:rsidRDefault="008C0382" w:rsidP="00A17EDF">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4.1</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0.7</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0.4</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5" w:type="dxa"/>
            <w:tcBorders>
              <w:right w:val="single" w:sz="12" w:space="0" w:color="auto"/>
            </w:tcBorders>
          </w:tcPr>
          <w:p w:rsidR="008C0382" w:rsidRPr="008C0382" w:rsidRDefault="008C0382" w:rsidP="00A17EDF">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w:t>
            </w:r>
          </w:p>
        </w:tc>
        <w:tc>
          <w:tcPr>
            <w:tcW w:w="468" w:type="dxa"/>
            <w:gridSpan w:val="2"/>
            <w:tcBorders>
              <w:left w:val="nil"/>
            </w:tcBorders>
          </w:tcPr>
          <w:p w:rsidR="008C0382" w:rsidRPr="008C0382" w:rsidRDefault="008C0382" w:rsidP="00A17EDF">
            <w:pPr>
              <w:keepLines/>
              <w:spacing w:line="240" w:lineRule="auto"/>
              <w:ind w:left="-85" w:right="-85"/>
              <w:jc w:val="center"/>
              <w:rPr>
                <w:sz w:val="18"/>
              </w:rPr>
            </w:pPr>
            <w:r w:rsidRPr="008C0382">
              <w:rPr>
                <w:sz w:val="18"/>
              </w:rPr>
              <w:t>Nº</w:t>
            </w:r>
          </w:p>
        </w:tc>
        <w:tc>
          <w:tcPr>
            <w:tcW w:w="468" w:type="dxa"/>
            <w:gridSpan w:val="3"/>
          </w:tcPr>
          <w:p w:rsidR="008C0382" w:rsidRPr="008C0382" w:rsidRDefault="008C0382" w:rsidP="00A17EDF">
            <w:pPr>
              <w:keepLines/>
              <w:spacing w:line="240" w:lineRule="auto"/>
              <w:ind w:left="-85" w:right="-85"/>
              <w:jc w:val="center"/>
              <w:rPr>
                <w:sz w:val="18"/>
              </w:rPr>
            </w:pPr>
            <w:proofErr w:type="spellStart"/>
            <w:r w:rsidRPr="008C0382">
              <w:rPr>
                <w:sz w:val="18"/>
              </w:rPr>
              <w:t>Esp</w:t>
            </w:r>
            <w:proofErr w:type="spellEnd"/>
          </w:p>
        </w:tc>
        <w:tc>
          <w:tcPr>
            <w:tcW w:w="468" w:type="dxa"/>
            <w:gridSpan w:val="3"/>
          </w:tcPr>
          <w:p w:rsidR="008C0382" w:rsidRPr="008C0382" w:rsidRDefault="007F41AE" w:rsidP="00A17EDF">
            <w:pPr>
              <w:keepLines/>
              <w:spacing w:line="240" w:lineRule="auto"/>
              <w:ind w:left="-85" w:right="-85"/>
              <w:jc w:val="center"/>
              <w:rPr>
                <w:sz w:val="18"/>
              </w:rPr>
            </w:pPr>
            <w:r>
              <w:rPr>
                <w:sz w:val="18"/>
              </w:rPr>
              <w:t>d</w:t>
            </w:r>
          </w:p>
        </w:tc>
        <w:tc>
          <w:tcPr>
            <w:tcW w:w="468" w:type="dxa"/>
            <w:gridSpan w:val="3"/>
          </w:tcPr>
          <w:p w:rsidR="008C0382" w:rsidRPr="008C0382" w:rsidRDefault="008C0382" w:rsidP="00A17EDF">
            <w:pPr>
              <w:keepLines/>
              <w:spacing w:line="240" w:lineRule="auto"/>
              <w:ind w:left="-85" w:right="-85"/>
              <w:jc w:val="center"/>
              <w:rPr>
                <w:sz w:val="18"/>
              </w:rPr>
            </w:pPr>
            <w:r w:rsidRPr="008C0382">
              <w:rPr>
                <w:sz w:val="18"/>
              </w:rPr>
              <w:t>h</w:t>
            </w:r>
          </w:p>
        </w:tc>
        <w:tc>
          <w:tcPr>
            <w:tcW w:w="468" w:type="dxa"/>
            <w:gridSpan w:val="3"/>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copa</w:t>
            </w:r>
            <w:proofErr w:type="spellEnd"/>
          </w:p>
        </w:tc>
        <w:tc>
          <w:tcPr>
            <w:tcW w:w="468" w:type="dxa"/>
            <w:gridSpan w:val="3"/>
          </w:tcPr>
          <w:p w:rsidR="008C0382" w:rsidRPr="008C0382" w:rsidRDefault="008C0382" w:rsidP="00A17EDF">
            <w:pPr>
              <w:keepLines/>
              <w:spacing w:line="240" w:lineRule="auto"/>
              <w:ind w:left="-85" w:right="-85"/>
              <w:jc w:val="center"/>
              <w:rPr>
                <w:sz w:val="18"/>
              </w:rPr>
            </w:pPr>
            <w:proofErr w:type="spellStart"/>
            <w:r w:rsidRPr="008C0382">
              <w:rPr>
                <w:sz w:val="18"/>
              </w:rPr>
              <w:t>casc</w:t>
            </w:r>
            <w:proofErr w:type="spellEnd"/>
          </w:p>
        </w:tc>
        <w:tc>
          <w:tcPr>
            <w:tcW w:w="468" w:type="dxa"/>
            <w:gridSpan w:val="3"/>
          </w:tcPr>
          <w:p w:rsidR="008C0382" w:rsidRPr="008C0382" w:rsidRDefault="008C0382" w:rsidP="00A17EDF">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8" w:type="dxa"/>
            <w:gridSpan w:val="3"/>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d</w:t>
            </w:r>
            <w:proofErr w:type="spellEnd"/>
          </w:p>
        </w:tc>
        <w:tc>
          <w:tcPr>
            <w:tcW w:w="468" w:type="dxa"/>
            <w:gridSpan w:val="3"/>
          </w:tcPr>
          <w:p w:rsidR="008C0382" w:rsidRPr="008C0382" w:rsidRDefault="008C0382" w:rsidP="00A17EDF">
            <w:pPr>
              <w:keepLines/>
              <w:spacing w:line="240" w:lineRule="auto"/>
              <w:ind w:left="-85" w:right="-85"/>
              <w:jc w:val="center"/>
              <w:rPr>
                <w:sz w:val="18"/>
              </w:rPr>
            </w:pPr>
            <w:proofErr w:type="spellStart"/>
            <w:r w:rsidRPr="008C0382">
              <w:rPr>
                <w:sz w:val="18"/>
              </w:rPr>
              <w:t>h</w:t>
            </w:r>
            <w:r w:rsidRPr="008C0382">
              <w:rPr>
                <w:sz w:val="18"/>
                <w:vertAlign w:val="subscript"/>
              </w:rPr>
              <w:t>f</w:t>
            </w:r>
            <w:proofErr w:type="spellEnd"/>
          </w:p>
        </w:tc>
        <w:tc>
          <w:tcPr>
            <w:tcW w:w="469" w:type="dxa"/>
            <w:tcBorders>
              <w:right w:val="single" w:sz="12"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n</w:t>
            </w:r>
            <w:r w:rsidRPr="008C0382">
              <w:rPr>
                <w:sz w:val="18"/>
                <w:vertAlign w:val="subscript"/>
              </w:rPr>
              <w:t>p</w:t>
            </w:r>
            <w:proofErr w:type="spellEnd"/>
            <w:r w:rsidRPr="008C0382">
              <w:rPr>
                <w:sz w:val="18"/>
              </w:rPr>
              <w:t>/</w:t>
            </w:r>
            <w:proofErr w:type="spellStart"/>
            <w:r w:rsidRPr="008C0382">
              <w:rPr>
                <w:sz w:val="18"/>
              </w:rPr>
              <w:t>n</w:t>
            </w:r>
            <w:r w:rsidRPr="008C0382">
              <w:rPr>
                <w:sz w:val="18"/>
                <w:vertAlign w:val="subscript"/>
              </w:rPr>
              <w:t>v</w:t>
            </w:r>
            <w:proofErr w:type="spellEnd"/>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8</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22</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rPr>
                <w:rFonts w:cs="Arial"/>
              </w:rPr>
            </w:pPr>
            <w:r w:rsidRPr="008C0382">
              <w:rPr>
                <w:rFonts w:cs="Arial"/>
              </w:rPr>
              <w:t>9</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23</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10</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24</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11</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25</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12</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26</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13</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A17EDF">
            <w:pPr>
              <w:keepLines/>
              <w:spacing w:before="0" w:line="240" w:lineRule="auto"/>
              <w:ind w:right="-85"/>
            </w:pPr>
            <w:r w:rsidRPr="008C0382">
              <w:t>27</w:t>
            </w: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14</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2"/>
            <w:tcBorders>
              <w:left w:val="nil"/>
              <w:bottom w:val="single" w:sz="18" w:space="0" w:color="auto"/>
            </w:tcBorders>
          </w:tcPr>
          <w:p w:rsidR="008C0382" w:rsidRPr="008C0382" w:rsidRDefault="008C0382" w:rsidP="00A17EDF">
            <w:pPr>
              <w:keepLines/>
              <w:spacing w:before="0" w:line="240" w:lineRule="auto"/>
              <w:ind w:right="-85"/>
            </w:pPr>
            <w:r w:rsidRPr="008C0382">
              <w:t>28</w:t>
            </w: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9" w:type="dxa"/>
            <w:tcBorders>
              <w:bottom w:val="single" w:sz="18" w:space="0" w:color="auto"/>
              <w:right w:val="single" w:sz="12" w:space="0" w:color="auto"/>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15</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81" w:type="dxa"/>
            <w:gridSpan w:val="27"/>
            <w:tcBorders>
              <w:top w:val="single" w:sz="18" w:space="0" w:color="auto"/>
              <w:left w:val="single" w:sz="18" w:space="0" w:color="auto"/>
              <w:right w:val="single" w:sz="18" w:space="0" w:color="auto"/>
            </w:tcBorders>
          </w:tcPr>
          <w:p w:rsidR="008C0382" w:rsidRPr="008C0382" w:rsidRDefault="008C0382" w:rsidP="00A17EDF">
            <w:pPr>
              <w:keepLines/>
              <w:spacing w:before="40" w:line="240" w:lineRule="auto"/>
              <w:ind w:left="-85" w:right="-85"/>
              <w:jc w:val="center"/>
              <w:rPr>
                <w:b/>
              </w:rPr>
            </w:pPr>
            <w:r w:rsidRPr="008C0382">
              <w:rPr>
                <w:b/>
              </w:rPr>
              <w:t>Árvores dominantes</w:t>
            </w: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16</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A17EDF">
            <w:pPr>
              <w:keepLines/>
              <w:spacing w:line="240" w:lineRule="auto"/>
              <w:ind w:left="-85" w:right="-85"/>
              <w:jc w:val="center"/>
              <w:rPr>
                <w:sz w:val="18"/>
              </w:rPr>
            </w:pPr>
            <w:r w:rsidRPr="008C0382">
              <w:rPr>
                <w:sz w:val="18"/>
              </w:rPr>
              <w:t>Pb</w:t>
            </w:r>
          </w:p>
        </w:tc>
        <w:tc>
          <w:tcPr>
            <w:tcW w:w="520" w:type="dxa"/>
            <w:gridSpan w:val="3"/>
            <w:tcBorders>
              <w:left w:val="nil"/>
            </w:tcBorders>
          </w:tcPr>
          <w:p w:rsidR="008C0382" w:rsidRPr="008C0382" w:rsidRDefault="008C0382" w:rsidP="00A17EDF">
            <w:pPr>
              <w:keepLines/>
              <w:spacing w:line="240" w:lineRule="auto"/>
              <w:ind w:left="-85" w:right="-85"/>
              <w:jc w:val="center"/>
              <w:rPr>
                <w:sz w:val="18"/>
              </w:rPr>
            </w:pPr>
            <w:r w:rsidRPr="008C0382">
              <w:rPr>
                <w:sz w:val="18"/>
              </w:rPr>
              <w:t>nº</w:t>
            </w:r>
          </w:p>
        </w:tc>
        <w:tc>
          <w:tcPr>
            <w:tcW w:w="520" w:type="dxa"/>
            <w:gridSpan w:val="3"/>
            <w:tcBorders>
              <w:left w:val="nil"/>
            </w:tcBorders>
          </w:tcPr>
          <w:p w:rsidR="008C0382" w:rsidRPr="008C0382" w:rsidRDefault="007F41AE" w:rsidP="00A17EDF">
            <w:pPr>
              <w:keepLines/>
              <w:spacing w:line="240" w:lineRule="auto"/>
              <w:ind w:left="-85" w:right="-85"/>
              <w:jc w:val="center"/>
              <w:rPr>
                <w:sz w:val="18"/>
              </w:rPr>
            </w:pPr>
            <w:r>
              <w:rPr>
                <w:sz w:val="18"/>
              </w:rPr>
              <w:t>d</w:t>
            </w:r>
          </w:p>
        </w:tc>
        <w:tc>
          <w:tcPr>
            <w:tcW w:w="520" w:type="dxa"/>
            <w:gridSpan w:val="3"/>
            <w:tcBorders>
              <w:left w:val="nil"/>
            </w:tcBorders>
          </w:tcPr>
          <w:p w:rsidR="008C0382" w:rsidRPr="008C0382" w:rsidRDefault="008C0382" w:rsidP="00A17EDF">
            <w:pPr>
              <w:keepLines/>
              <w:spacing w:line="240" w:lineRule="auto"/>
              <w:ind w:left="-85" w:right="-85"/>
              <w:jc w:val="center"/>
              <w:rPr>
                <w:sz w:val="18"/>
              </w:rPr>
            </w:pPr>
            <w:r w:rsidRPr="008C0382">
              <w:rPr>
                <w:sz w:val="18"/>
              </w:rPr>
              <w:t>h</w:t>
            </w:r>
          </w:p>
        </w:tc>
        <w:tc>
          <w:tcPr>
            <w:tcW w:w="520" w:type="dxa"/>
            <w:gridSpan w:val="3"/>
            <w:tcBorders>
              <w:left w:val="nil"/>
              <w:right w:val="single" w:sz="12" w:space="0" w:color="auto"/>
            </w:tcBorders>
          </w:tcPr>
          <w:p w:rsidR="008C0382" w:rsidRPr="008C0382" w:rsidRDefault="008C0382" w:rsidP="00A17EDF">
            <w:pPr>
              <w:keepLines/>
              <w:spacing w:line="240" w:lineRule="auto"/>
              <w:ind w:left="-85" w:right="-85"/>
              <w:jc w:val="center"/>
              <w:rPr>
                <w:sz w:val="18"/>
              </w:rPr>
            </w:pPr>
            <w:r w:rsidRPr="008C0382">
              <w:rPr>
                <w:sz w:val="18"/>
              </w:rPr>
              <w:t>idade</w:t>
            </w: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A17EDF">
            <w:pPr>
              <w:keepLines/>
              <w:spacing w:line="240" w:lineRule="auto"/>
              <w:ind w:left="-85" w:right="-85"/>
              <w:jc w:val="center"/>
              <w:rPr>
                <w:sz w:val="18"/>
              </w:rPr>
            </w:pPr>
            <w:proofErr w:type="spellStart"/>
            <w:r w:rsidRPr="008C0382">
              <w:rPr>
                <w:sz w:val="18"/>
              </w:rPr>
              <w:t>Euc</w:t>
            </w:r>
            <w:proofErr w:type="spellEnd"/>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line="240" w:lineRule="auto"/>
              <w:ind w:left="-85" w:right="-85"/>
              <w:jc w:val="center"/>
              <w:rPr>
                <w:sz w:val="18"/>
              </w:rPr>
            </w:pPr>
            <w:r w:rsidRPr="008C0382">
              <w:rPr>
                <w:sz w:val="18"/>
              </w:rPr>
              <w:t>nº</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7F41AE" w:rsidP="00A17EDF">
            <w:pPr>
              <w:keepLines/>
              <w:spacing w:line="240" w:lineRule="auto"/>
              <w:ind w:left="-85" w:right="-85"/>
              <w:jc w:val="center"/>
              <w:rPr>
                <w:sz w:val="18"/>
              </w:rPr>
            </w:pPr>
            <w:r>
              <w:rPr>
                <w:sz w:val="18"/>
              </w:rPr>
              <w:t>d</w:t>
            </w: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A17EDF">
            <w:pPr>
              <w:keepLines/>
              <w:spacing w:line="240" w:lineRule="auto"/>
              <w:ind w:left="-85" w:right="-85"/>
              <w:jc w:val="center"/>
              <w:rPr>
                <w:sz w:val="18"/>
              </w:rPr>
            </w:pPr>
            <w:r w:rsidRPr="008C0382">
              <w:rPr>
                <w:sz w:val="18"/>
              </w:rPr>
              <w:t>h</w:t>
            </w: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17</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A17EDF">
            <w:pPr>
              <w:keepLines/>
              <w:spacing w:line="240" w:lineRule="auto"/>
              <w:ind w:left="-85" w:right="-85"/>
            </w:pPr>
          </w:p>
        </w:tc>
        <w:tc>
          <w:tcPr>
            <w:tcW w:w="520" w:type="dxa"/>
            <w:gridSpan w:val="3"/>
          </w:tcPr>
          <w:p w:rsidR="008C0382" w:rsidRPr="008C0382" w:rsidRDefault="008C0382" w:rsidP="00A17EDF">
            <w:pPr>
              <w:keepLines/>
              <w:spacing w:before="0" w:line="240" w:lineRule="auto"/>
              <w:ind w:right="-85"/>
            </w:pPr>
            <w:r w:rsidRPr="008C0382">
              <w:t>1</w:t>
            </w:r>
          </w:p>
        </w:tc>
        <w:tc>
          <w:tcPr>
            <w:tcW w:w="520" w:type="dxa"/>
            <w:gridSpan w:val="3"/>
          </w:tcPr>
          <w:p w:rsidR="008C0382" w:rsidRPr="008C0382" w:rsidRDefault="008C0382" w:rsidP="00A17EDF">
            <w:pPr>
              <w:keepLines/>
              <w:spacing w:before="0" w:line="240" w:lineRule="auto"/>
              <w:ind w:left="-85" w:right="-85"/>
            </w:pPr>
          </w:p>
        </w:tc>
        <w:tc>
          <w:tcPr>
            <w:tcW w:w="520" w:type="dxa"/>
            <w:gridSpan w:val="3"/>
          </w:tcPr>
          <w:p w:rsidR="008C0382" w:rsidRPr="008C0382" w:rsidRDefault="008C0382" w:rsidP="00A17EDF">
            <w:pPr>
              <w:keepLines/>
              <w:spacing w:before="0" w:line="240" w:lineRule="auto"/>
              <w:ind w:left="-85" w:right="-85"/>
            </w:pPr>
          </w:p>
        </w:tc>
        <w:tc>
          <w:tcPr>
            <w:tcW w:w="520" w:type="dxa"/>
            <w:gridSpan w:val="3"/>
            <w:tcBorders>
              <w:right w:val="single" w:sz="12" w:space="0" w:color="auto"/>
            </w:tcBorders>
          </w:tcPr>
          <w:p w:rsidR="008C0382" w:rsidRPr="008C0382" w:rsidRDefault="008C0382" w:rsidP="00A17EDF">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A17EDF">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85"/>
            </w:pPr>
            <w:r w:rsidRPr="008C0382">
              <w:t>1</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A17EDF">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18</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A17EDF">
            <w:pPr>
              <w:keepLines/>
              <w:spacing w:line="240" w:lineRule="auto"/>
              <w:ind w:left="-85" w:right="-85"/>
            </w:pPr>
          </w:p>
        </w:tc>
        <w:tc>
          <w:tcPr>
            <w:tcW w:w="520" w:type="dxa"/>
            <w:gridSpan w:val="3"/>
          </w:tcPr>
          <w:p w:rsidR="008C0382" w:rsidRPr="008C0382" w:rsidRDefault="008C0382" w:rsidP="00A17EDF">
            <w:pPr>
              <w:keepLines/>
              <w:spacing w:before="0" w:line="240" w:lineRule="auto"/>
              <w:ind w:right="-85"/>
            </w:pPr>
            <w:r w:rsidRPr="008C0382">
              <w:t>2</w:t>
            </w:r>
          </w:p>
        </w:tc>
        <w:tc>
          <w:tcPr>
            <w:tcW w:w="520" w:type="dxa"/>
            <w:gridSpan w:val="3"/>
          </w:tcPr>
          <w:p w:rsidR="008C0382" w:rsidRPr="008C0382" w:rsidRDefault="008C0382" w:rsidP="00A17EDF">
            <w:pPr>
              <w:keepLines/>
              <w:spacing w:before="0" w:line="240" w:lineRule="auto"/>
              <w:ind w:left="-85" w:right="-85"/>
            </w:pPr>
          </w:p>
        </w:tc>
        <w:tc>
          <w:tcPr>
            <w:tcW w:w="520" w:type="dxa"/>
            <w:gridSpan w:val="3"/>
          </w:tcPr>
          <w:p w:rsidR="008C0382" w:rsidRPr="008C0382" w:rsidRDefault="008C0382" w:rsidP="00A17EDF">
            <w:pPr>
              <w:keepLines/>
              <w:spacing w:before="0" w:line="240" w:lineRule="auto"/>
              <w:ind w:left="-85" w:right="-85"/>
            </w:pPr>
          </w:p>
        </w:tc>
        <w:tc>
          <w:tcPr>
            <w:tcW w:w="520" w:type="dxa"/>
            <w:gridSpan w:val="3"/>
            <w:tcBorders>
              <w:right w:val="single" w:sz="12" w:space="0" w:color="auto"/>
            </w:tcBorders>
          </w:tcPr>
          <w:p w:rsidR="008C0382" w:rsidRPr="008C0382" w:rsidRDefault="008C0382" w:rsidP="00A17EDF">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A17EDF">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85"/>
            </w:pPr>
            <w:r w:rsidRPr="008C0382">
              <w:t>2</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A17EDF">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19</w:t>
            </w: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A17EDF">
            <w:pPr>
              <w:keepLines/>
              <w:spacing w:line="240" w:lineRule="auto"/>
              <w:ind w:left="-85" w:right="-85"/>
            </w:pPr>
          </w:p>
        </w:tc>
        <w:tc>
          <w:tcPr>
            <w:tcW w:w="520" w:type="dxa"/>
            <w:gridSpan w:val="3"/>
          </w:tcPr>
          <w:p w:rsidR="008C0382" w:rsidRPr="008C0382" w:rsidRDefault="008C0382" w:rsidP="00A17EDF">
            <w:pPr>
              <w:keepLines/>
              <w:spacing w:before="0" w:line="240" w:lineRule="auto"/>
              <w:ind w:right="-85"/>
            </w:pPr>
            <w:r w:rsidRPr="008C0382">
              <w:t>3</w:t>
            </w:r>
          </w:p>
        </w:tc>
        <w:tc>
          <w:tcPr>
            <w:tcW w:w="520" w:type="dxa"/>
            <w:gridSpan w:val="3"/>
          </w:tcPr>
          <w:p w:rsidR="008C0382" w:rsidRPr="008C0382" w:rsidRDefault="008C0382" w:rsidP="00A17EDF">
            <w:pPr>
              <w:keepLines/>
              <w:spacing w:before="0" w:line="240" w:lineRule="auto"/>
              <w:ind w:left="-85" w:right="-85"/>
            </w:pPr>
          </w:p>
        </w:tc>
        <w:tc>
          <w:tcPr>
            <w:tcW w:w="520" w:type="dxa"/>
            <w:gridSpan w:val="3"/>
          </w:tcPr>
          <w:p w:rsidR="008C0382" w:rsidRPr="008C0382" w:rsidRDefault="008C0382" w:rsidP="00A17EDF">
            <w:pPr>
              <w:keepLines/>
              <w:spacing w:before="0" w:line="240" w:lineRule="auto"/>
              <w:ind w:left="-85" w:right="-85"/>
            </w:pPr>
          </w:p>
        </w:tc>
        <w:tc>
          <w:tcPr>
            <w:tcW w:w="520" w:type="dxa"/>
            <w:gridSpan w:val="3"/>
            <w:tcBorders>
              <w:right w:val="single" w:sz="12" w:space="0" w:color="auto"/>
            </w:tcBorders>
          </w:tcPr>
          <w:p w:rsidR="008C0382" w:rsidRPr="008C0382" w:rsidRDefault="008C0382" w:rsidP="00A17EDF">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A17EDF">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85"/>
            </w:pPr>
            <w:r w:rsidRPr="008C0382">
              <w:t>3</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A17EDF">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20</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A17EDF">
            <w:pPr>
              <w:keepLines/>
              <w:spacing w:line="240" w:lineRule="auto"/>
              <w:ind w:left="-85" w:right="-85"/>
            </w:pPr>
          </w:p>
        </w:tc>
        <w:tc>
          <w:tcPr>
            <w:tcW w:w="520" w:type="dxa"/>
            <w:gridSpan w:val="3"/>
          </w:tcPr>
          <w:p w:rsidR="008C0382" w:rsidRPr="008C0382" w:rsidRDefault="008C0382" w:rsidP="00A17EDF">
            <w:pPr>
              <w:keepLines/>
              <w:spacing w:before="0" w:line="240" w:lineRule="auto"/>
              <w:ind w:right="-85"/>
            </w:pPr>
            <w:r w:rsidRPr="008C0382">
              <w:t>4</w:t>
            </w:r>
          </w:p>
        </w:tc>
        <w:tc>
          <w:tcPr>
            <w:tcW w:w="520" w:type="dxa"/>
            <w:gridSpan w:val="3"/>
          </w:tcPr>
          <w:p w:rsidR="008C0382" w:rsidRPr="008C0382" w:rsidRDefault="008C0382" w:rsidP="00A17EDF">
            <w:pPr>
              <w:keepLines/>
              <w:spacing w:before="0" w:line="240" w:lineRule="auto"/>
              <w:ind w:left="-85" w:right="-85"/>
            </w:pPr>
          </w:p>
        </w:tc>
        <w:tc>
          <w:tcPr>
            <w:tcW w:w="520" w:type="dxa"/>
            <w:gridSpan w:val="3"/>
          </w:tcPr>
          <w:p w:rsidR="008C0382" w:rsidRPr="008C0382" w:rsidRDefault="008C0382" w:rsidP="00A17EDF">
            <w:pPr>
              <w:keepLines/>
              <w:spacing w:before="0" w:line="240" w:lineRule="auto"/>
              <w:ind w:left="-85" w:right="-85"/>
            </w:pPr>
          </w:p>
        </w:tc>
        <w:tc>
          <w:tcPr>
            <w:tcW w:w="520" w:type="dxa"/>
            <w:gridSpan w:val="3"/>
            <w:tcBorders>
              <w:right w:val="single" w:sz="12" w:space="0" w:color="auto"/>
            </w:tcBorders>
          </w:tcPr>
          <w:p w:rsidR="008C0382" w:rsidRPr="008C0382" w:rsidRDefault="008C0382" w:rsidP="00A17EDF">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A17EDF">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right="-85"/>
            </w:pPr>
            <w:r w:rsidRPr="008C0382">
              <w:t>4</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A17EDF">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A17EDF">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A17EDF">
            <w:pPr>
              <w:keepLines/>
              <w:spacing w:before="0" w:line="240" w:lineRule="auto"/>
              <w:ind w:left="-85" w:right="-85"/>
              <w:jc w:val="center"/>
            </w:pPr>
            <w:r w:rsidRPr="008C0382">
              <w:t>21</w:t>
            </w: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A17EDF">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single" w:sz="18" w:space="0" w:color="auto"/>
            </w:tcBorders>
          </w:tcPr>
          <w:p w:rsidR="008C0382" w:rsidRPr="008C0382" w:rsidRDefault="008C0382" w:rsidP="00A17EDF">
            <w:pPr>
              <w:keepLines/>
              <w:spacing w:line="240" w:lineRule="auto"/>
              <w:ind w:left="-85" w:right="-85"/>
            </w:pPr>
          </w:p>
        </w:tc>
        <w:tc>
          <w:tcPr>
            <w:tcW w:w="520" w:type="dxa"/>
            <w:gridSpan w:val="3"/>
            <w:tcBorders>
              <w:bottom w:val="single" w:sz="18" w:space="0" w:color="auto"/>
            </w:tcBorders>
          </w:tcPr>
          <w:p w:rsidR="008C0382" w:rsidRPr="008C0382" w:rsidRDefault="008C0382" w:rsidP="00A17EDF">
            <w:pPr>
              <w:keepLines/>
              <w:spacing w:before="0" w:line="240" w:lineRule="auto"/>
              <w:ind w:right="-85"/>
            </w:pPr>
            <w:r w:rsidRPr="008C0382">
              <w:t>5</w:t>
            </w:r>
          </w:p>
        </w:tc>
        <w:tc>
          <w:tcPr>
            <w:tcW w:w="520" w:type="dxa"/>
            <w:gridSpan w:val="3"/>
            <w:tcBorders>
              <w:bottom w:val="single" w:sz="18" w:space="0" w:color="auto"/>
            </w:tcBorders>
          </w:tcPr>
          <w:p w:rsidR="008C0382" w:rsidRPr="008C0382" w:rsidRDefault="008C0382" w:rsidP="00A17EDF">
            <w:pPr>
              <w:keepLines/>
              <w:spacing w:before="0" w:line="240" w:lineRule="auto"/>
              <w:ind w:left="-85" w:right="-85"/>
            </w:pPr>
          </w:p>
        </w:tc>
        <w:tc>
          <w:tcPr>
            <w:tcW w:w="520" w:type="dxa"/>
            <w:gridSpan w:val="3"/>
            <w:tcBorders>
              <w:bottom w:val="single" w:sz="18" w:space="0" w:color="auto"/>
            </w:tcBorders>
          </w:tcPr>
          <w:p w:rsidR="008C0382" w:rsidRPr="008C0382" w:rsidRDefault="008C0382" w:rsidP="00A17EDF">
            <w:pPr>
              <w:keepLines/>
              <w:spacing w:before="0" w:line="240" w:lineRule="auto"/>
              <w:ind w:left="-85" w:right="-85"/>
            </w:pPr>
          </w:p>
        </w:tc>
        <w:tc>
          <w:tcPr>
            <w:tcW w:w="520" w:type="dxa"/>
            <w:gridSpan w:val="3"/>
            <w:tcBorders>
              <w:bottom w:val="single" w:sz="18" w:space="0" w:color="auto"/>
              <w:right w:val="single" w:sz="12" w:space="0" w:color="auto"/>
            </w:tcBorders>
          </w:tcPr>
          <w:p w:rsidR="008C0382" w:rsidRPr="008C0382" w:rsidRDefault="008C0382" w:rsidP="00A17EDF">
            <w:pPr>
              <w:keepLines/>
              <w:spacing w:before="0" w:line="240" w:lineRule="auto"/>
              <w:ind w:left="-85" w:right="-85"/>
            </w:pPr>
          </w:p>
        </w:tc>
        <w:tc>
          <w:tcPr>
            <w:tcW w:w="520" w:type="dxa"/>
            <w:gridSpan w:val="3"/>
            <w:tcBorders>
              <w:top w:val="single" w:sz="4" w:space="0" w:color="auto"/>
              <w:left w:val="single" w:sz="12" w:space="0" w:color="auto"/>
              <w:bottom w:val="single" w:sz="18" w:space="0" w:color="auto"/>
              <w:right w:val="single" w:sz="4" w:space="0" w:color="auto"/>
            </w:tcBorders>
          </w:tcPr>
          <w:p w:rsidR="008C0382" w:rsidRPr="008C0382" w:rsidRDefault="008C0382" w:rsidP="00A17EDF">
            <w:pPr>
              <w:keepLines/>
              <w:spacing w:line="240" w:lineRule="auto"/>
              <w:ind w:left="-85"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A17EDF">
            <w:pPr>
              <w:keepLines/>
              <w:spacing w:line="240" w:lineRule="auto"/>
              <w:ind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A17EDF">
            <w:pPr>
              <w:keepLines/>
              <w:spacing w:line="240" w:lineRule="auto"/>
              <w:ind w:left="-85" w:right="-85"/>
            </w:pPr>
          </w:p>
        </w:tc>
        <w:tc>
          <w:tcPr>
            <w:tcW w:w="521" w:type="dxa"/>
            <w:gridSpan w:val="3"/>
            <w:tcBorders>
              <w:top w:val="single" w:sz="4" w:space="0" w:color="auto"/>
              <w:left w:val="single" w:sz="4" w:space="0" w:color="auto"/>
              <w:bottom w:val="single" w:sz="18" w:space="0" w:color="auto"/>
              <w:right w:val="single" w:sz="18" w:space="0" w:color="auto"/>
            </w:tcBorders>
          </w:tcPr>
          <w:p w:rsidR="008C0382" w:rsidRPr="008C0382" w:rsidRDefault="008C0382" w:rsidP="00A17EDF">
            <w:pPr>
              <w:keepLines/>
              <w:spacing w:line="240" w:lineRule="auto"/>
              <w:ind w:left="-85" w:right="-85"/>
            </w:pPr>
          </w:p>
        </w:tc>
      </w:tr>
    </w:tbl>
    <w:p w:rsidR="004C4C01" w:rsidRPr="00744367" w:rsidRDefault="004C4C01" w:rsidP="00A17EDF">
      <w:pPr>
        <w:pStyle w:val="Legenda1"/>
        <w:keepLines/>
        <w:rPr>
          <w:sz w:val="8"/>
        </w:rPr>
      </w:pPr>
    </w:p>
    <w:p w:rsidR="008C0382" w:rsidRPr="008C0382" w:rsidRDefault="00F46109" w:rsidP="00A17EDF">
      <w:pPr>
        <w:pStyle w:val="Caption"/>
        <w:keepLines/>
      </w:pPr>
      <w:r w:rsidRPr="00F46109">
        <w:t xml:space="preserve">Figura </w:t>
      </w:r>
      <w:r w:rsidR="008C2A27">
        <w:t>11</w:t>
      </w:r>
      <w:r w:rsidRPr="00F46109">
        <w:t>. Ficha da parcela nº 310 do Inventário Florestal do concelho da Chamusca</w:t>
      </w:r>
      <w:r>
        <w:t xml:space="preserve"> (verso)</w:t>
      </w:r>
    </w:p>
    <w:tbl>
      <w:tblPr>
        <w:tblW w:w="9244" w:type="dxa"/>
        <w:tblLayout w:type="fixed"/>
        <w:tblCellMar>
          <w:left w:w="30" w:type="dxa"/>
          <w:right w:w="30" w:type="dxa"/>
        </w:tblCellMar>
        <w:tblLook w:val="0000" w:firstRow="0" w:lastRow="0" w:firstColumn="0" w:lastColumn="0" w:noHBand="0" w:noVBand="0"/>
      </w:tblPr>
      <w:tblGrid>
        <w:gridCol w:w="711"/>
        <w:gridCol w:w="711"/>
        <w:gridCol w:w="711"/>
        <w:gridCol w:w="711"/>
        <w:gridCol w:w="685"/>
        <w:gridCol w:w="737"/>
        <w:gridCol w:w="711"/>
        <w:gridCol w:w="711"/>
        <w:gridCol w:w="818"/>
        <w:gridCol w:w="604"/>
        <w:gridCol w:w="711"/>
        <w:gridCol w:w="711"/>
        <w:gridCol w:w="712"/>
      </w:tblGrid>
      <w:tr w:rsidR="00E76970" w:rsidRPr="008C0382" w:rsidTr="00E76970">
        <w:trPr>
          <w:cantSplit/>
          <w:trHeight w:val="396"/>
        </w:trPr>
        <w:tc>
          <w:tcPr>
            <w:tcW w:w="9244" w:type="dxa"/>
            <w:gridSpan w:val="13"/>
            <w:tcBorders>
              <w:top w:val="single" w:sz="12" w:space="0" w:color="auto"/>
              <w:left w:val="single" w:sz="12" w:space="0" w:color="auto"/>
              <w:right w:val="single" w:sz="12" w:space="0" w:color="auto"/>
            </w:tcBorders>
            <w:vAlign w:val="center"/>
          </w:tcPr>
          <w:p w:rsidR="00E76970" w:rsidRPr="008C0382" w:rsidRDefault="00E76970" w:rsidP="00A17EDF">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8</w:t>
            </w:r>
          </w:p>
        </w:tc>
      </w:tr>
      <w:tr w:rsidR="00E76970" w:rsidRPr="008C0382" w:rsidTr="00E76970">
        <w:trPr>
          <w:trHeight w:val="250"/>
        </w:trPr>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A17EDF">
            <w:pPr>
              <w:keepLines/>
              <w:spacing w:line="240" w:lineRule="auto"/>
              <w:ind w:left="-57" w:right="-57"/>
              <w:jc w:val="center"/>
              <w:rPr>
                <w:snapToGrid w:val="0"/>
                <w:color w:val="000000"/>
                <w:sz w:val="20"/>
              </w:rPr>
            </w:pPr>
            <w:proofErr w:type="spellStart"/>
            <w:r w:rsidRPr="008C0382">
              <w:rPr>
                <w:snapToGrid w:val="0"/>
                <w:color w:val="000000"/>
                <w:sz w:val="20"/>
              </w:rPr>
              <w:t>Narv</w:t>
            </w:r>
            <w:proofErr w:type="spellEnd"/>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A17EDF">
            <w:pPr>
              <w:keepLines/>
              <w:spacing w:line="240" w:lineRule="auto"/>
              <w:ind w:left="-57" w:right="-57"/>
              <w:jc w:val="center"/>
              <w:rPr>
                <w:snapToGrid w:val="0"/>
                <w:color w:val="000000"/>
                <w:sz w:val="20"/>
              </w:rPr>
            </w:pPr>
            <w:proofErr w:type="spellStart"/>
            <w:r w:rsidRPr="008C0382">
              <w:rPr>
                <w:snapToGrid w:val="0"/>
                <w:color w:val="000000"/>
                <w:sz w:val="20"/>
              </w:rPr>
              <w:t>Esp</w:t>
            </w:r>
            <w:proofErr w:type="spellEnd"/>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d (cm)</w:t>
            </w:r>
          </w:p>
        </w:tc>
        <w:tc>
          <w:tcPr>
            <w:tcW w:w="1396" w:type="dxa"/>
            <w:gridSpan w:val="2"/>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A17EDF">
            <w:pPr>
              <w:keepLines/>
              <w:spacing w:before="0" w:line="240" w:lineRule="auto"/>
              <w:jc w:val="center"/>
              <w:rPr>
                <w:snapToGrid w:val="0"/>
                <w:color w:val="000000"/>
                <w:sz w:val="20"/>
              </w:rPr>
            </w:pPr>
            <w:r w:rsidRPr="008C0382">
              <w:rPr>
                <w:snapToGrid w:val="0"/>
                <w:color w:val="000000"/>
                <w:sz w:val="20"/>
              </w:rPr>
              <w:t>Coordenadas</w:t>
            </w:r>
          </w:p>
        </w:tc>
        <w:tc>
          <w:tcPr>
            <w:tcW w:w="2977"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A17EDF">
            <w:pPr>
              <w:keepLines/>
              <w:spacing w:before="0" w:line="240" w:lineRule="auto"/>
              <w:ind w:left="-57" w:right="-57"/>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A17EDF">
            <w:pPr>
              <w:keepLines/>
              <w:spacing w:before="0" w:line="240" w:lineRule="auto"/>
              <w:ind w:left="-57" w:right="-57"/>
              <w:jc w:val="center"/>
              <w:rPr>
                <w:snapToGrid w:val="0"/>
                <w:color w:val="000000"/>
                <w:sz w:val="20"/>
              </w:rPr>
            </w:pPr>
            <w:r w:rsidRPr="008C0382">
              <w:rPr>
                <w:snapToGrid w:val="0"/>
                <w:color w:val="000000"/>
                <w:sz w:val="20"/>
              </w:rPr>
              <w:t>Raios da Copa (m)</w:t>
            </w:r>
          </w:p>
        </w:tc>
      </w:tr>
      <w:tr w:rsidR="00E76970" w:rsidRPr="008C0382" w:rsidTr="006173A3">
        <w:trPr>
          <w:trHeight w:val="250"/>
        </w:trPr>
        <w:tc>
          <w:tcPr>
            <w:tcW w:w="711" w:type="dxa"/>
            <w:vMerge/>
            <w:tcBorders>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jc w:val="center"/>
              <w:rPr>
                <w:snapToGrid w:val="0"/>
                <w:color w:val="000000"/>
                <w:sz w:val="20"/>
              </w:rPr>
            </w:pPr>
            <w:r w:rsidRPr="008C0382">
              <w:rPr>
                <w:snapToGrid w:val="0"/>
                <w:color w:val="000000"/>
                <w:sz w:val="20"/>
              </w:rPr>
              <w:t>x</w:t>
            </w:r>
          </w:p>
        </w:tc>
        <w:tc>
          <w:tcPr>
            <w:tcW w:w="685"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jc w:val="center"/>
              <w:rPr>
                <w:snapToGrid w:val="0"/>
                <w:color w:val="000000"/>
                <w:sz w:val="20"/>
              </w:rPr>
            </w:pPr>
            <w:r w:rsidRPr="008C0382">
              <w:rPr>
                <w:snapToGrid w:val="0"/>
                <w:color w:val="000000"/>
                <w:sz w:val="20"/>
              </w:rPr>
              <w:t>y</w:t>
            </w:r>
          </w:p>
        </w:tc>
        <w:tc>
          <w:tcPr>
            <w:tcW w:w="737"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proofErr w:type="spellStart"/>
            <w:r w:rsidRPr="008C0382">
              <w:rPr>
                <w:snapToGrid w:val="0"/>
                <w:color w:val="000000"/>
                <w:sz w:val="20"/>
              </w:rPr>
              <w:t>descort</w:t>
            </w:r>
            <w:proofErr w:type="spellEnd"/>
            <w:r w:rsidRPr="008C0382">
              <w:rPr>
                <w:snapToGrid w:val="0"/>
                <w:color w:val="000000"/>
                <w:sz w:val="20"/>
              </w:rPr>
              <w:t>.</w:t>
            </w:r>
          </w:p>
        </w:tc>
        <w:tc>
          <w:tcPr>
            <w:tcW w:w="604"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E76970" w:rsidRPr="008C0382" w:rsidRDefault="00E76970" w:rsidP="00A17EDF">
            <w:pPr>
              <w:keepLines/>
              <w:spacing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28.2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42.02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20.5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34.06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-13.9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-6.0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44.56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-9.2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44.88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-21.9</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10.4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18.5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-6.0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-16.3</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-18.9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-21.0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48.38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-39.5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52.84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-37.7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8.10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-26.9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-27.8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-42.1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10.9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58.25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-36.8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47.43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7.5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-53.5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35.97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26.4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-31.5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26.8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-20.2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-41.1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74.17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47.0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9.60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19.4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16.87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-35.5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0.30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0.80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Sb</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-4.1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38.7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5.7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13.4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30.7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-2.7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30.0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-14.6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10.3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-31.6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13.69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4.0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-13.8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48.06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4.60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18.46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15.7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proofErr w:type="spellStart"/>
            <w:r w:rsidRPr="008C0382">
              <w:rPr>
                <w:snapToGrid w:val="0"/>
                <w:color w:val="000000"/>
                <w:sz w:val="20"/>
              </w:rPr>
              <w:t>Pm</w:t>
            </w:r>
            <w:proofErr w:type="spellEnd"/>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21.96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right"/>
              <w:rPr>
                <w:snapToGrid w:val="0"/>
                <w:color w:val="000000"/>
                <w:sz w:val="20"/>
              </w:rPr>
            </w:pPr>
            <w:r w:rsidRPr="008C0382">
              <w:rPr>
                <w:snapToGrid w:val="0"/>
                <w:color w:val="000000"/>
                <w:sz w:val="20"/>
              </w:rPr>
              <w:t>30.1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line="240" w:lineRule="auto"/>
              <w:jc w:val="center"/>
              <w:rPr>
                <w:snapToGrid w:val="0"/>
                <w:color w:val="000000"/>
                <w:sz w:val="20"/>
              </w:rPr>
            </w:pPr>
            <w:r w:rsidRPr="008C0382">
              <w:rPr>
                <w:snapToGrid w:val="0"/>
                <w:color w:val="000000"/>
                <w:sz w:val="20"/>
              </w:rPr>
              <w:t>2.40</w:t>
            </w:r>
          </w:p>
        </w:tc>
      </w:tr>
    </w:tbl>
    <w:p w:rsidR="008C0382" w:rsidRPr="008C0382" w:rsidRDefault="008C0382" w:rsidP="00A17EDF">
      <w:pPr>
        <w:keepLines/>
      </w:pPr>
    </w:p>
    <w:p w:rsidR="008C0382" w:rsidRPr="008C0382" w:rsidRDefault="00F46109" w:rsidP="00A17EDF">
      <w:pPr>
        <w:pStyle w:val="Caption"/>
        <w:keepLines/>
      </w:pPr>
      <w:bookmarkStart w:id="53" w:name="_Ref35361628"/>
      <w:bookmarkStart w:id="54" w:name="_Toc134392337"/>
      <w:r>
        <w:t xml:space="preserve">Figura </w:t>
      </w:r>
      <w:fldSimple w:instr=" STYLEREF 1 \s ">
        <w:r w:rsidR="00B820A8">
          <w:rPr>
            <w:noProof/>
          </w:rPr>
          <w:t>3</w:t>
        </w:r>
      </w:fldSimple>
      <w:r w:rsidR="00B820A8">
        <w:t>.</w:t>
      </w:r>
      <w:fldSimple w:instr=" SEQ Figura \* ARABIC \s 1 ">
        <w:r w:rsidR="00B820A8">
          <w:rPr>
            <w:noProof/>
          </w:rPr>
          <w:t>7</w:t>
        </w:r>
      </w:fldSimple>
      <w:bookmarkEnd w:id="53"/>
      <w:r>
        <w:t xml:space="preserve">. </w:t>
      </w:r>
      <w:r w:rsidRPr="00DC11F1">
        <w:t>Medições da parcela permanente nº 8 da herdade do Chaparro</w:t>
      </w:r>
      <w:bookmarkEnd w:id="54"/>
    </w:p>
    <w:p w:rsidR="008C0382" w:rsidRPr="008C0382" w:rsidRDefault="008C0382" w:rsidP="00A17EDF">
      <w:pPr>
        <w:keepLines/>
      </w:pPr>
    </w:p>
    <w:p w:rsidR="008C0382" w:rsidRDefault="008C0382" w:rsidP="00A17EDF">
      <w:pPr>
        <w:keepLines/>
      </w:pPr>
    </w:p>
    <w:p w:rsidR="004C4C01" w:rsidRPr="008C0382" w:rsidRDefault="004C4C01" w:rsidP="00A17EDF">
      <w:pPr>
        <w:keepLines/>
      </w:pPr>
    </w:p>
    <w:tbl>
      <w:tblPr>
        <w:tblW w:w="9244" w:type="dxa"/>
        <w:tblLayout w:type="fixed"/>
        <w:tblCellMar>
          <w:left w:w="30" w:type="dxa"/>
          <w:right w:w="30" w:type="dxa"/>
        </w:tblCellMar>
        <w:tblLook w:val="0000" w:firstRow="0" w:lastRow="0" w:firstColumn="0" w:lastColumn="0" w:noHBand="0" w:noVBand="0"/>
      </w:tblPr>
      <w:tblGrid>
        <w:gridCol w:w="694"/>
        <w:gridCol w:w="709"/>
        <w:gridCol w:w="709"/>
        <w:gridCol w:w="732"/>
        <w:gridCol w:w="711"/>
        <w:gridCol w:w="19"/>
        <w:gridCol w:w="692"/>
        <w:gridCol w:w="711"/>
        <w:gridCol w:w="711"/>
        <w:gridCol w:w="818"/>
        <w:gridCol w:w="604"/>
        <w:gridCol w:w="711"/>
        <w:gridCol w:w="711"/>
        <w:gridCol w:w="712"/>
      </w:tblGrid>
      <w:tr w:rsidR="00E76970" w:rsidRPr="008C0382" w:rsidTr="00E76970">
        <w:trPr>
          <w:cantSplit/>
          <w:trHeight w:val="397"/>
        </w:trPr>
        <w:tc>
          <w:tcPr>
            <w:tcW w:w="9244" w:type="dxa"/>
            <w:gridSpan w:val="14"/>
            <w:tcBorders>
              <w:top w:val="single" w:sz="12" w:space="0" w:color="auto"/>
              <w:left w:val="single" w:sz="12" w:space="0" w:color="auto"/>
              <w:right w:val="single" w:sz="12" w:space="0" w:color="auto"/>
            </w:tcBorders>
            <w:vAlign w:val="center"/>
          </w:tcPr>
          <w:p w:rsidR="00E76970" w:rsidRPr="008C0382" w:rsidRDefault="00E76970" w:rsidP="00A17EDF">
            <w:pPr>
              <w:keepLines/>
              <w:spacing w:before="0" w:line="240" w:lineRule="auto"/>
              <w:jc w:val="center"/>
              <w:rPr>
                <w:b/>
                <w:bCs/>
                <w:snapToGrid w:val="0"/>
                <w:color w:val="000000"/>
              </w:rPr>
            </w:pPr>
            <w:r w:rsidRPr="008C0382">
              <w:lastRenderedPageBreak/>
              <w:br w:type="page"/>
            </w:r>
            <w:r w:rsidRPr="008C0382">
              <w:rPr>
                <w:b/>
                <w:bCs/>
                <w:snapToGrid w:val="0"/>
                <w:color w:val="000000"/>
              </w:rPr>
              <w:t>Parcelas permanentes da herdade do Chaparro - Parcela 13</w:t>
            </w:r>
          </w:p>
        </w:tc>
      </w:tr>
      <w:tr w:rsidR="00E76970" w:rsidRPr="008C0382" w:rsidTr="006173A3">
        <w:trPr>
          <w:trHeight w:val="250"/>
        </w:trPr>
        <w:tc>
          <w:tcPr>
            <w:tcW w:w="694" w:type="dxa"/>
            <w:vMerge w:val="restart"/>
            <w:tcBorders>
              <w:top w:val="single" w:sz="12" w:space="0" w:color="auto"/>
              <w:left w:val="single" w:sz="12" w:space="0" w:color="auto"/>
              <w:right w:val="single" w:sz="12" w:space="0" w:color="auto"/>
            </w:tcBorders>
            <w:vAlign w:val="center"/>
          </w:tcPr>
          <w:p w:rsidR="00E76970" w:rsidRPr="008C0382" w:rsidRDefault="00E76970" w:rsidP="00A17EDF">
            <w:pPr>
              <w:keepLines/>
              <w:spacing w:before="0" w:line="240" w:lineRule="auto"/>
              <w:ind w:left="-57" w:right="-57"/>
              <w:jc w:val="center"/>
              <w:rPr>
                <w:snapToGrid w:val="0"/>
                <w:color w:val="000000"/>
                <w:sz w:val="20"/>
              </w:rPr>
            </w:pPr>
            <w:proofErr w:type="spellStart"/>
            <w:r w:rsidRPr="008C0382">
              <w:rPr>
                <w:snapToGrid w:val="0"/>
                <w:color w:val="000000"/>
                <w:sz w:val="20"/>
              </w:rPr>
              <w:t>Narv</w:t>
            </w:r>
            <w:proofErr w:type="spellEnd"/>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A17EDF">
            <w:pPr>
              <w:keepLines/>
              <w:spacing w:before="0" w:line="240" w:lineRule="auto"/>
              <w:ind w:left="-57" w:right="-57"/>
              <w:jc w:val="center"/>
              <w:rPr>
                <w:snapToGrid w:val="0"/>
                <w:color w:val="000000"/>
                <w:sz w:val="20"/>
              </w:rPr>
            </w:pPr>
            <w:proofErr w:type="spellStart"/>
            <w:r w:rsidRPr="008C0382">
              <w:rPr>
                <w:snapToGrid w:val="0"/>
                <w:color w:val="000000"/>
                <w:sz w:val="20"/>
              </w:rPr>
              <w:t>Esp</w:t>
            </w:r>
            <w:proofErr w:type="spellEnd"/>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A17EDF">
            <w:pPr>
              <w:keepLines/>
              <w:spacing w:before="0" w:line="240" w:lineRule="auto"/>
              <w:ind w:left="-57" w:right="-57"/>
              <w:jc w:val="center"/>
              <w:rPr>
                <w:snapToGrid w:val="0"/>
                <w:color w:val="000000"/>
                <w:sz w:val="20"/>
              </w:rPr>
            </w:pPr>
            <w:r w:rsidRPr="008C0382">
              <w:rPr>
                <w:snapToGrid w:val="0"/>
                <w:color w:val="000000"/>
                <w:sz w:val="20"/>
              </w:rPr>
              <w:t>d (cm)</w:t>
            </w:r>
          </w:p>
        </w:tc>
        <w:tc>
          <w:tcPr>
            <w:tcW w:w="1462" w:type="dxa"/>
            <w:gridSpan w:val="3"/>
            <w:tcBorders>
              <w:top w:val="single" w:sz="12" w:space="0" w:color="auto"/>
              <w:left w:val="single" w:sz="12" w:space="0" w:color="auto"/>
              <w:bottom w:val="single" w:sz="12" w:space="0" w:color="auto"/>
              <w:right w:val="single" w:sz="12" w:space="0" w:color="auto"/>
            </w:tcBorders>
          </w:tcPr>
          <w:p w:rsidR="00E76970" w:rsidRPr="008C0382" w:rsidRDefault="00E76970" w:rsidP="00A17EDF">
            <w:pPr>
              <w:keepLines/>
              <w:spacing w:before="0" w:line="240" w:lineRule="auto"/>
              <w:jc w:val="center"/>
              <w:rPr>
                <w:snapToGrid w:val="0"/>
                <w:color w:val="000000"/>
                <w:sz w:val="20"/>
              </w:rPr>
            </w:pPr>
            <w:r w:rsidRPr="008C0382">
              <w:rPr>
                <w:snapToGrid w:val="0"/>
                <w:color w:val="000000"/>
                <w:sz w:val="20"/>
              </w:rPr>
              <w:t>Coordenadas</w:t>
            </w:r>
          </w:p>
        </w:tc>
        <w:tc>
          <w:tcPr>
            <w:tcW w:w="2932"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A17EDF">
            <w:pPr>
              <w:keepLines/>
              <w:spacing w:before="0" w:line="240" w:lineRule="auto"/>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A17EDF">
            <w:pPr>
              <w:keepLines/>
              <w:spacing w:before="0" w:line="240" w:lineRule="auto"/>
              <w:jc w:val="center"/>
              <w:rPr>
                <w:snapToGrid w:val="0"/>
                <w:color w:val="000000"/>
                <w:sz w:val="20"/>
              </w:rPr>
            </w:pPr>
            <w:r w:rsidRPr="008C0382">
              <w:rPr>
                <w:snapToGrid w:val="0"/>
                <w:color w:val="000000"/>
                <w:sz w:val="20"/>
              </w:rPr>
              <w:t>Raios da Copa (m)</w:t>
            </w:r>
          </w:p>
        </w:tc>
      </w:tr>
      <w:tr w:rsidR="00C95536" w:rsidRPr="008C0382" w:rsidTr="00E76970">
        <w:trPr>
          <w:trHeight w:val="227"/>
        </w:trPr>
        <w:tc>
          <w:tcPr>
            <w:tcW w:w="694" w:type="dxa"/>
            <w:vMerge/>
            <w:tcBorders>
              <w:left w:val="single" w:sz="12" w:space="0" w:color="auto"/>
              <w:bottom w:val="single" w:sz="6" w:space="0" w:color="auto"/>
              <w:right w:val="single" w:sz="12" w:space="0" w:color="auto"/>
            </w:tcBorders>
          </w:tcPr>
          <w:p w:rsidR="00C95536" w:rsidRPr="008C0382" w:rsidRDefault="00C95536" w:rsidP="00A17EDF">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A17EDF">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A17EDF">
            <w:pPr>
              <w:keepLines/>
              <w:spacing w:before="0" w:line="240" w:lineRule="auto"/>
              <w:ind w:left="-57" w:right="-57"/>
              <w:jc w:val="center"/>
              <w:rPr>
                <w:snapToGrid w:val="0"/>
                <w:color w:val="000000"/>
                <w:sz w:val="20"/>
              </w:rPr>
            </w:pPr>
          </w:p>
        </w:tc>
        <w:tc>
          <w:tcPr>
            <w:tcW w:w="732" w:type="dxa"/>
            <w:tcBorders>
              <w:top w:val="single" w:sz="12" w:space="0" w:color="auto"/>
              <w:left w:val="single" w:sz="12" w:space="0" w:color="auto"/>
              <w:bottom w:val="single" w:sz="6" w:space="0" w:color="auto"/>
              <w:right w:val="single" w:sz="6" w:space="0" w:color="auto"/>
            </w:tcBorders>
          </w:tcPr>
          <w:p w:rsidR="00C95536" w:rsidRPr="008C0382" w:rsidRDefault="00C95536" w:rsidP="00A17EDF">
            <w:pPr>
              <w:keepLines/>
              <w:spacing w:before="0" w:line="240" w:lineRule="auto"/>
              <w:jc w:val="center"/>
              <w:rPr>
                <w:snapToGrid w:val="0"/>
                <w:color w:val="000000"/>
                <w:sz w:val="20"/>
              </w:rPr>
            </w:pPr>
            <w:r w:rsidRPr="008C0382">
              <w:rPr>
                <w:snapToGrid w:val="0"/>
                <w:color w:val="000000"/>
                <w:sz w:val="20"/>
              </w:rPr>
              <w:t>x</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jc w:val="center"/>
              <w:rPr>
                <w:snapToGrid w:val="0"/>
                <w:color w:val="000000"/>
                <w:sz w:val="20"/>
              </w:rPr>
            </w:pPr>
            <w:r w:rsidRPr="008C0382">
              <w:rPr>
                <w:snapToGrid w:val="0"/>
                <w:color w:val="000000"/>
                <w:sz w:val="20"/>
              </w:rPr>
              <w:t>y</w:t>
            </w:r>
          </w:p>
        </w:tc>
        <w:tc>
          <w:tcPr>
            <w:tcW w:w="711" w:type="dxa"/>
            <w:gridSpan w:val="2"/>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proofErr w:type="spellStart"/>
            <w:r w:rsidRPr="008C0382">
              <w:rPr>
                <w:snapToGrid w:val="0"/>
                <w:color w:val="000000"/>
                <w:sz w:val="20"/>
              </w:rPr>
              <w:t>descort</w:t>
            </w:r>
            <w:proofErr w:type="spellEnd"/>
            <w:r w:rsidRPr="008C0382">
              <w:rPr>
                <w:snapToGrid w:val="0"/>
                <w:color w:val="000000"/>
                <w:sz w:val="20"/>
              </w:rPr>
              <w:t>.</w:t>
            </w:r>
          </w:p>
        </w:tc>
        <w:tc>
          <w:tcPr>
            <w:tcW w:w="604"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C95536" w:rsidRPr="008C0382" w:rsidRDefault="00C95536" w:rsidP="00A17EDF">
            <w:pPr>
              <w:keepLines/>
              <w:spacing w:before="0"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31.83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8.9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10.3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34.38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51.25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-7.3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-19.1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47.43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36.92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-22.3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43.29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-7.3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16.55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30.88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-10.1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9.7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38.20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-10.5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21.01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-34.4</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36.1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1.95</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38.5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6.60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Sb</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30.24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19.9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37.56</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49.34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32.5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16.8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-4.2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-9.2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49.02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-25.5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36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54.11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16.5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right"/>
              <w:rPr>
                <w:snapToGrid w:val="0"/>
                <w:color w:val="000000"/>
                <w:sz w:val="20"/>
              </w:rPr>
            </w:pPr>
            <w:r w:rsidRPr="008C0382">
              <w:rPr>
                <w:snapToGrid w:val="0"/>
                <w:color w:val="000000"/>
                <w:sz w:val="20"/>
              </w:rPr>
              <w:t>-29.8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7.60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A17EDF">
            <w:pPr>
              <w:keepLines/>
              <w:spacing w:before="0" w:line="240" w:lineRule="auto"/>
              <w:jc w:val="center"/>
              <w:rPr>
                <w:snapToGrid w:val="0"/>
                <w:color w:val="000000"/>
                <w:sz w:val="20"/>
              </w:rPr>
            </w:pPr>
            <w:r w:rsidRPr="008C0382">
              <w:rPr>
                <w:snapToGrid w:val="0"/>
                <w:color w:val="000000"/>
                <w:sz w:val="20"/>
              </w:rPr>
              <w:t>5.40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20.69</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-37.3</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5.6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38</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22.28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3.50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39</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-28.1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-14.9</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40</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29.28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-25.2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17.7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41</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44.25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-26.6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20.7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5.5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6.00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42</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-26.2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24.4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43</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15.28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18.6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44</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11.14</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21.6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45</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26.42</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31.4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3.20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46</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proofErr w:type="spellStart"/>
            <w:r w:rsidRPr="008C0382">
              <w:rPr>
                <w:snapToGrid w:val="0"/>
                <w:color w:val="000000"/>
                <w:sz w:val="20"/>
              </w:rPr>
              <w:t>Pm</w:t>
            </w:r>
            <w:proofErr w:type="spellEnd"/>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-0.2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46.15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-0.4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right"/>
              <w:rPr>
                <w:snapToGrid w:val="0"/>
                <w:color w:val="000000"/>
                <w:sz w:val="20"/>
              </w:rPr>
            </w:pPr>
            <w:r w:rsidRPr="008C0382">
              <w:rPr>
                <w:snapToGrid w:val="0"/>
                <w:color w:val="000000"/>
                <w:sz w:val="20"/>
              </w:rPr>
              <w:t>22.2</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17.7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8.5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A17EDF">
            <w:pPr>
              <w:keepLines/>
              <w:spacing w:before="0" w:line="240" w:lineRule="auto"/>
              <w:jc w:val="center"/>
              <w:rPr>
                <w:snapToGrid w:val="0"/>
                <w:color w:val="000000"/>
                <w:sz w:val="20"/>
              </w:rPr>
            </w:pPr>
            <w:r w:rsidRPr="008C0382">
              <w:rPr>
                <w:snapToGrid w:val="0"/>
                <w:color w:val="000000"/>
                <w:sz w:val="20"/>
              </w:rPr>
              <w:t>5.30</w:t>
            </w:r>
          </w:p>
        </w:tc>
      </w:tr>
    </w:tbl>
    <w:p w:rsidR="008C2A27" w:rsidRDefault="008C2A27" w:rsidP="00A17EDF">
      <w:pPr>
        <w:pStyle w:val="Caption"/>
        <w:keepLines/>
      </w:pPr>
      <w:bookmarkStart w:id="55" w:name="_Ref35361540"/>
    </w:p>
    <w:bookmarkEnd w:id="55"/>
    <w:p w:rsidR="008C0382" w:rsidRPr="008C0382" w:rsidRDefault="008C2A27" w:rsidP="00A17EDF">
      <w:pPr>
        <w:pStyle w:val="Caption"/>
        <w:keepLines/>
      </w:pPr>
      <w:r>
        <w:t>Figura 12</w:t>
      </w:r>
      <w:r w:rsidRPr="008C2A27">
        <w:t>. Medições da parcela permanente nº 13 da herdade do Chaparro (continua)</w:t>
      </w:r>
      <w:r w:rsidR="008C0382" w:rsidRPr="008C0382">
        <w:br w:type="page"/>
      </w:r>
    </w:p>
    <w:p w:rsidR="008C0382" w:rsidRPr="008C0382" w:rsidRDefault="00DB1659" w:rsidP="00A17EDF">
      <w:pPr>
        <w:keepLines/>
        <w:jc w:val="center"/>
      </w:pPr>
      <w:r>
        <w:rPr>
          <w:noProof/>
          <w:lang w:eastAsia="pt-PT"/>
        </w:rPr>
        <w:lastRenderedPageBreak/>
        <w:drawing>
          <wp:inline distT="0" distB="0" distL="0" distR="0">
            <wp:extent cx="3733344" cy="3882504"/>
            <wp:effectExtent l="0" t="0" r="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44" cstate="print"/>
                    <a:srcRect t="3168"/>
                    <a:stretch/>
                  </pic:blipFill>
                  <pic:spPr bwMode="auto">
                    <a:xfrm>
                      <a:off x="0" y="0"/>
                      <a:ext cx="3733800" cy="3882978"/>
                    </a:xfrm>
                    <a:prstGeom prst="rect">
                      <a:avLst/>
                    </a:prstGeom>
                    <a:noFill/>
                    <a:ln>
                      <a:noFill/>
                    </a:ln>
                    <a:extLst>
                      <a:ext uri="{53640926-AAD7-44D8-BBD7-CCE9431645EC}">
                        <a14:shadowObscured xmlns:a14="http://schemas.microsoft.com/office/drawing/2010/main"/>
                      </a:ext>
                    </a:extLst>
                  </pic:spPr>
                </pic:pic>
              </a:graphicData>
            </a:graphic>
          </wp:inline>
        </w:drawing>
      </w:r>
    </w:p>
    <w:p w:rsidR="00C95536" w:rsidRPr="00C95536" w:rsidRDefault="00C95536" w:rsidP="00A17EDF">
      <w:pPr>
        <w:keepLines/>
      </w:pPr>
    </w:p>
    <w:p w:rsidR="008C0382" w:rsidRPr="008C0382" w:rsidRDefault="00DB1659" w:rsidP="00A17EDF">
      <w:pPr>
        <w:keepLines/>
        <w:jc w:val="center"/>
      </w:pPr>
      <w:r>
        <w:rPr>
          <w:noProof/>
          <w:lang w:eastAsia="pt-PT"/>
        </w:rPr>
        <w:drawing>
          <wp:inline distT="0" distB="0" distL="0" distR="0">
            <wp:extent cx="3743043" cy="3864677"/>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45" cstate="print"/>
                    <a:srcRect t="3158" b="-1"/>
                    <a:stretch/>
                  </pic:blipFill>
                  <pic:spPr bwMode="auto">
                    <a:xfrm>
                      <a:off x="0" y="0"/>
                      <a:ext cx="3743325" cy="3864968"/>
                    </a:xfrm>
                    <a:prstGeom prst="rect">
                      <a:avLst/>
                    </a:prstGeom>
                    <a:noFill/>
                    <a:ln>
                      <a:noFill/>
                    </a:ln>
                    <a:extLst>
                      <a:ext uri="{53640926-AAD7-44D8-BBD7-CCE9431645EC}">
                        <a14:shadowObscured xmlns:a14="http://schemas.microsoft.com/office/drawing/2010/main"/>
                      </a:ext>
                    </a:extLst>
                  </pic:spPr>
                </pic:pic>
              </a:graphicData>
            </a:graphic>
          </wp:inline>
        </w:drawing>
      </w:r>
    </w:p>
    <w:p w:rsidR="008C0382" w:rsidRDefault="00C95536" w:rsidP="00A17EDF">
      <w:pPr>
        <w:pStyle w:val="Caption"/>
        <w:keepLines/>
      </w:pPr>
      <w:bookmarkStart w:id="56" w:name="_Ref35363208"/>
      <w:bookmarkStart w:id="57" w:name="_Toc134392338"/>
      <w:r>
        <w:t xml:space="preserve">Figura </w:t>
      </w:r>
      <w:fldSimple w:instr=" STYLEREF 1 \s ">
        <w:r w:rsidR="00B820A8">
          <w:rPr>
            <w:noProof/>
          </w:rPr>
          <w:t>3</w:t>
        </w:r>
      </w:fldSimple>
      <w:r w:rsidR="00B820A8">
        <w:t>.</w:t>
      </w:r>
      <w:fldSimple w:instr=" SEQ Figura \* ARABIC \s 1 ">
        <w:r w:rsidR="00B820A8">
          <w:rPr>
            <w:noProof/>
          </w:rPr>
          <w:t>8</w:t>
        </w:r>
      </w:fldSimple>
      <w:bookmarkEnd w:id="56"/>
      <w:r>
        <w:t xml:space="preserve">. </w:t>
      </w:r>
      <w:r w:rsidRPr="00503088">
        <w:t>Carta de copas da</w:t>
      </w:r>
      <w:r w:rsidR="003C133B">
        <w:t>s</w:t>
      </w:r>
      <w:r w:rsidRPr="00503088">
        <w:t xml:space="preserve"> parcela</w:t>
      </w:r>
      <w:r w:rsidR="003C133B">
        <w:t>s</w:t>
      </w:r>
      <w:r w:rsidRPr="00503088">
        <w:t xml:space="preserve"> permanente</w:t>
      </w:r>
      <w:r w:rsidR="003C133B">
        <w:t>s</w:t>
      </w:r>
      <w:r w:rsidRPr="00503088">
        <w:t xml:space="preserve"> nº</w:t>
      </w:r>
      <w:r w:rsidR="003C133B">
        <w:t>s 8 e</w:t>
      </w:r>
      <w:r w:rsidRPr="00503088">
        <w:t xml:space="preserve"> 13 da herdade do Chaparro</w:t>
      </w:r>
      <w:bookmarkEnd w:id="57"/>
    </w:p>
    <w:p w:rsidR="008C2A27" w:rsidRPr="008C2A27" w:rsidRDefault="008C2A27" w:rsidP="00A17EDF">
      <w:pPr>
        <w:keepLines/>
      </w:pPr>
    </w:p>
    <w:p w:rsidR="008C0382" w:rsidRDefault="001C3EB4" w:rsidP="00A17EDF">
      <w:pPr>
        <w:pStyle w:val="Heading2"/>
        <w:keepLines/>
        <w:spacing w:before="240" w:after="120"/>
        <w:ind w:left="578" w:hanging="578"/>
      </w:pPr>
      <w:bookmarkStart w:id="58" w:name="_Toc36579242"/>
      <w:r>
        <w:lastRenderedPageBreak/>
        <w:t>E</w:t>
      </w:r>
      <w:r w:rsidR="008C0382" w:rsidRPr="008C0382">
        <w:t>xercícios</w:t>
      </w:r>
      <w:bookmarkEnd w:id="58"/>
    </w:p>
    <w:p w:rsidR="007358AA" w:rsidRPr="008C0382" w:rsidRDefault="00C95536" w:rsidP="00A17EDF">
      <w:pPr>
        <w:pStyle w:val="Heading3"/>
        <w:keepLines/>
      </w:pPr>
      <w:bookmarkStart w:id="59" w:name="_Toc36579243"/>
      <w:r>
        <w:t>Relações</w:t>
      </w:r>
      <w:r w:rsidR="007358AA" w:rsidRPr="008C0382">
        <w:t xml:space="preserve"> hipsométrica</w:t>
      </w:r>
      <w:r>
        <w:t>s</w:t>
      </w:r>
      <w:r w:rsidR="007358AA" w:rsidRPr="008C0382">
        <w:t xml:space="preserve"> loca</w:t>
      </w:r>
      <w:r>
        <w:t>is</w:t>
      </w:r>
      <w:bookmarkEnd w:id="59"/>
    </w:p>
    <w:p w:rsidR="007358AA" w:rsidRDefault="007358AA" w:rsidP="00A17EDF">
      <w:pPr>
        <w:keepLines/>
      </w:pPr>
      <w:r w:rsidRPr="008C0382">
        <w:t>Com os dados das árvores modelo da ficha de medição da parcela de um ensaio de compassos (</w:t>
      </w:r>
      <w:r w:rsidR="00993202">
        <w:fldChar w:fldCharType="begin"/>
      </w:r>
      <w:r w:rsidR="00993202">
        <w:instrText xml:space="preserve"> REF _Ref35363312 \h </w:instrText>
      </w:r>
      <w:r w:rsidR="00993202">
        <w:fldChar w:fldCharType="separate"/>
      </w:r>
      <w:r w:rsidR="006173A3">
        <w:t xml:space="preserve">Figura </w:t>
      </w:r>
      <w:r w:rsidR="006173A3">
        <w:rPr>
          <w:noProof/>
        </w:rPr>
        <w:t>10</w:t>
      </w:r>
      <w:r w:rsidR="00993202">
        <w:fldChar w:fldCharType="end"/>
      </w:r>
      <w:r>
        <w:t>):</w:t>
      </w:r>
    </w:p>
    <w:p w:rsidR="007358AA" w:rsidRPr="008C0382" w:rsidRDefault="007358AA" w:rsidP="00A17EDF">
      <w:pPr>
        <w:pStyle w:val="BodyTextIndent3"/>
        <w:keepLines/>
        <w:numPr>
          <w:ilvl w:val="0"/>
          <w:numId w:val="18"/>
        </w:numPr>
      </w:pPr>
      <w:r w:rsidRPr="008C0382">
        <w:t xml:space="preserve">represente graficamente a relação entre a altura e o diâmetro das árvores modelo (relação hipsométrica). </w:t>
      </w:r>
    </w:p>
    <w:p w:rsidR="007358AA" w:rsidRDefault="007358AA" w:rsidP="00A17EDF">
      <w:pPr>
        <w:pStyle w:val="BodyTextIndent3"/>
        <w:keepLines/>
        <w:numPr>
          <w:ilvl w:val="0"/>
          <w:numId w:val="18"/>
        </w:numPr>
      </w:pPr>
      <w:r w:rsidRPr="008C0382">
        <w:t xml:space="preserve">Ajuste a esta relação o modelo de </w:t>
      </w:r>
      <w:proofErr w:type="spellStart"/>
      <w:r w:rsidRPr="008C0382">
        <w:t>Prodan</w:t>
      </w:r>
      <w:proofErr w:type="spellEnd"/>
      <w:r w:rsidRPr="008C0382">
        <w:t xml:space="preserve"> (1965) </w:t>
      </w:r>
      <w:proofErr w:type="spellStart"/>
      <w:r w:rsidRPr="008C0382">
        <w:t>linearisado</w:t>
      </w:r>
      <w:proofErr w:type="spellEnd"/>
      <w:r w:rsidRPr="008C0382">
        <w:t>:</w:t>
      </w:r>
    </w:p>
    <w:p w:rsidR="007358AA" w:rsidRPr="008C0382" w:rsidRDefault="007358AA" w:rsidP="00A17EDF">
      <w:pPr>
        <w:pStyle w:val="BodyTextIndent3"/>
        <w:keepLines/>
        <w:ind w:left="0"/>
      </w:pPr>
      <w:r>
        <w:rPr>
          <w:sz w:val="20"/>
        </w:rPr>
        <w:tab/>
      </w:r>
      <w:r w:rsidRPr="008C0382">
        <w:object w:dxaOrig="4800" w:dyaOrig="680">
          <v:shape id="_x0000_i1029" type="#_x0000_t75" style="width:240pt;height:36pt" o:ole="" fillcolor="window">
            <v:imagedata r:id="rId46" o:title=""/>
          </v:shape>
          <o:OLEObject Type="Embed" ProgID="Equation.3" ShapeID="_x0000_i1029" DrawAspect="Content" ObjectID="_1745005769" r:id="rId47"/>
        </w:object>
      </w:r>
    </w:p>
    <w:p w:rsidR="007358AA" w:rsidRPr="008C0382" w:rsidRDefault="007358AA" w:rsidP="00A17EDF">
      <w:pPr>
        <w:pStyle w:val="ListParagraph"/>
        <w:keepLines/>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s>
      </w:pPr>
      <w:r>
        <w:t xml:space="preserve">Ajuste também uma parábola e compare os resultados com os que obteve para o modelo de </w:t>
      </w:r>
      <w:proofErr w:type="spellStart"/>
      <w:r>
        <w:t>Prodan</w:t>
      </w:r>
      <w:proofErr w:type="spellEnd"/>
      <w:r>
        <w:t>.</w:t>
      </w:r>
      <w:r w:rsidRPr="008C0382">
        <w:tab/>
      </w:r>
    </w:p>
    <w:p w:rsidR="008C0382" w:rsidRPr="008C0382" w:rsidRDefault="00AA1E43" w:rsidP="00A17EDF">
      <w:pPr>
        <w:pStyle w:val="Heading3"/>
        <w:keepLines/>
      </w:pPr>
      <w:bookmarkStart w:id="60" w:name="_Ref35361270"/>
      <w:bookmarkStart w:id="61" w:name="_Toc36579244"/>
      <w:r>
        <w:t>Processamento dos dados de uma parcela – enumeração completa de diâmetros</w:t>
      </w:r>
      <w:r w:rsidR="00885C4E">
        <w:t xml:space="preserve"> e medição de altura em árvores modelo</w:t>
      </w:r>
      <w:bookmarkEnd w:id="60"/>
      <w:bookmarkEnd w:id="61"/>
    </w:p>
    <w:p w:rsidR="007358AA" w:rsidRDefault="007358AA" w:rsidP="00A17EDF">
      <w:pPr>
        <w:keepLines/>
      </w:pPr>
      <w:r>
        <w:t xml:space="preserve">Este exercício destina-se a treinar os alunos no processamento dos dados de uma parcela de inventário na qual foi realizada a medição dos diâmetros de todas as árvores e a altura das árvores modelo. Deve ser resolvido para as parcelas de todas as fichas exemplo do ponto </w:t>
      </w:r>
      <w:r w:rsidR="00993202">
        <w:fldChar w:fldCharType="begin"/>
      </w:r>
      <w:r w:rsidR="00993202">
        <w:instrText xml:space="preserve"> REF _Ref35536882 \r \h </w:instrText>
      </w:r>
      <w:r w:rsidR="00993202">
        <w:fldChar w:fldCharType="separate"/>
      </w:r>
      <w:r w:rsidR="006173A3">
        <w:t>3.1</w:t>
      </w:r>
      <w:r w:rsidR="00993202">
        <w:fldChar w:fldCharType="end"/>
      </w:r>
      <w:r w:rsidR="00993202">
        <w:t xml:space="preserve"> </w:t>
      </w:r>
      <w:r>
        <w:t xml:space="preserve">que estejam nestas condições. </w:t>
      </w:r>
    </w:p>
    <w:p w:rsidR="007358AA" w:rsidRDefault="007358AA" w:rsidP="00A17EDF">
      <w:pPr>
        <w:keepLines/>
      </w:pPr>
      <w:r>
        <w:t>Comece por verificar a seleção d</w:t>
      </w:r>
      <w:r w:rsidRPr="005F56A9">
        <w:t>as árvores</w:t>
      </w:r>
      <w:r>
        <w:t xml:space="preserve"> modelo </w:t>
      </w:r>
      <w:r w:rsidRPr="005F56A9">
        <w:t xml:space="preserve">pelo método de </w:t>
      </w:r>
      <w:proofErr w:type="spellStart"/>
      <w:r w:rsidRPr="005F56A9">
        <w:t>Draudt</w:t>
      </w:r>
      <w:proofErr w:type="spellEnd"/>
      <w:r w:rsidRPr="005F56A9">
        <w:t xml:space="preserve"> modificado, partindo do princípio que a numeração das árvores corresponde à ordem pela qual elas foram medida</w:t>
      </w:r>
      <w:r>
        <w:t>s</w:t>
      </w:r>
      <w:r w:rsidRPr="005F56A9">
        <w:t xml:space="preserve"> no campo</w:t>
      </w:r>
    </w:p>
    <w:p w:rsidR="007358AA" w:rsidRDefault="007358AA" w:rsidP="00A17EDF">
      <w:pPr>
        <w:keepLines/>
      </w:pPr>
      <w:r>
        <w:t>Utilizando as equações do Inventário Florestal Nacional (</w:t>
      </w:r>
      <w:r w:rsidR="00885C4E">
        <w:t>no</w:t>
      </w:r>
      <w:r>
        <w:t xml:space="preserve"> ANEXO</w:t>
      </w:r>
      <w:r w:rsidR="00885C4E">
        <w:t xml:space="preserve"> I</w:t>
      </w:r>
      <w:r>
        <w:t>), faça os seguintes cálculos:</w:t>
      </w:r>
    </w:p>
    <w:p w:rsidR="00E44E13" w:rsidRDefault="00E44E13" w:rsidP="00A17EDF">
      <w:pPr>
        <w:keepLines/>
        <w:numPr>
          <w:ilvl w:val="1"/>
          <w:numId w:val="19"/>
        </w:numPr>
        <w:spacing w:line="240" w:lineRule="auto"/>
      </w:pPr>
      <w:r>
        <w:t>A</w:t>
      </w:r>
      <w:r w:rsidRPr="005F56A9">
        <w:t xml:space="preserve"> altura dominante do povoamento</w:t>
      </w:r>
    </w:p>
    <w:p w:rsidR="00E44E13" w:rsidRPr="005F56A9" w:rsidRDefault="00E44E13" w:rsidP="00A17EDF">
      <w:pPr>
        <w:keepLines/>
        <w:numPr>
          <w:ilvl w:val="1"/>
          <w:numId w:val="19"/>
        </w:numPr>
        <w:spacing w:line="240" w:lineRule="auto"/>
      </w:pPr>
      <w:r>
        <w:t>O</w:t>
      </w:r>
      <w:r w:rsidRPr="005F56A9">
        <w:t xml:space="preserve"> índice de qualidade da es</w:t>
      </w:r>
      <w:r>
        <w:t>tação (idade padrão de 10, 4</w:t>
      </w:r>
      <w:r w:rsidRPr="005F56A9">
        <w:t xml:space="preserve">0 </w:t>
      </w:r>
      <w:r>
        <w:t xml:space="preserve">e 80 </w:t>
      </w:r>
      <w:r w:rsidRPr="005F56A9">
        <w:t>anos</w:t>
      </w:r>
      <w:r>
        <w:t xml:space="preserve">, respetivamente para </w:t>
      </w:r>
      <w:proofErr w:type="spellStart"/>
      <w:r>
        <w:t>Ec</w:t>
      </w:r>
      <w:proofErr w:type="spellEnd"/>
      <w:r>
        <w:t xml:space="preserve">, Pb e </w:t>
      </w:r>
      <w:proofErr w:type="spellStart"/>
      <w:r>
        <w:t>Sb</w:t>
      </w:r>
      <w:proofErr w:type="spellEnd"/>
      <w:r>
        <w:t>)</w:t>
      </w:r>
    </w:p>
    <w:p w:rsidR="007358AA" w:rsidRDefault="007358AA" w:rsidP="00A17EDF">
      <w:pPr>
        <w:keepLines/>
        <w:numPr>
          <w:ilvl w:val="1"/>
          <w:numId w:val="19"/>
        </w:numPr>
        <w:spacing w:line="240" w:lineRule="auto"/>
      </w:pPr>
      <w:r>
        <w:t xml:space="preserve">O número de árvores </w:t>
      </w:r>
      <w:r w:rsidR="0078621D">
        <w:t xml:space="preserve">vivas </w:t>
      </w:r>
      <w:r>
        <w:t xml:space="preserve">por </w:t>
      </w:r>
      <w:proofErr w:type="spellStart"/>
      <w:r>
        <w:t>ha</w:t>
      </w:r>
      <w:proofErr w:type="spellEnd"/>
    </w:p>
    <w:p w:rsidR="0078621D" w:rsidRDefault="0078621D" w:rsidP="00A17EDF">
      <w:pPr>
        <w:pStyle w:val="ListParagraph"/>
        <w:keepLines/>
        <w:numPr>
          <w:ilvl w:val="1"/>
          <w:numId w:val="19"/>
        </w:numPr>
        <w:spacing w:line="240" w:lineRule="auto"/>
        <w:ind w:left="714" w:hanging="357"/>
      </w:pPr>
      <w:r w:rsidRPr="0078621D">
        <w:t xml:space="preserve">O número de árvores </w:t>
      </w:r>
      <w:r>
        <w:t>mort</w:t>
      </w:r>
      <w:r w:rsidRPr="0078621D">
        <w:t xml:space="preserve">as por </w:t>
      </w:r>
      <w:proofErr w:type="spellStart"/>
      <w:r w:rsidRPr="0078621D">
        <w:t>ha</w:t>
      </w:r>
      <w:proofErr w:type="spellEnd"/>
    </w:p>
    <w:p w:rsidR="007358AA" w:rsidRDefault="007358AA" w:rsidP="00A17EDF">
      <w:pPr>
        <w:keepLines/>
        <w:numPr>
          <w:ilvl w:val="1"/>
          <w:numId w:val="19"/>
        </w:numPr>
        <w:spacing w:line="240" w:lineRule="auto"/>
      </w:pPr>
      <w:r>
        <w:t>A</w:t>
      </w:r>
      <w:r w:rsidRPr="005F56A9">
        <w:t xml:space="preserve"> área basal por hectare (m</w:t>
      </w:r>
      <w:r w:rsidRPr="005F56A9">
        <w:rPr>
          <w:vertAlign w:val="superscript"/>
        </w:rPr>
        <w:t>2</w:t>
      </w:r>
      <w:r w:rsidRPr="00C322D8">
        <w:rPr>
          <w:szCs w:val="22"/>
        </w:rPr>
        <w:t xml:space="preserve"> </w:t>
      </w:r>
      <w:r w:rsidRPr="005F56A9">
        <w:t>ha</w:t>
      </w:r>
      <w:r w:rsidRPr="00C322D8">
        <w:rPr>
          <w:szCs w:val="22"/>
          <w:vertAlign w:val="superscript"/>
        </w:rPr>
        <w:t>-</w:t>
      </w:r>
      <w:r w:rsidRPr="005F56A9">
        <w:rPr>
          <w:vertAlign w:val="superscript"/>
        </w:rPr>
        <w:t>1</w:t>
      </w:r>
      <w:r>
        <w:t>)</w:t>
      </w:r>
    </w:p>
    <w:p w:rsidR="007358AA" w:rsidRPr="005F56A9" w:rsidRDefault="007358AA" w:rsidP="00A17EDF">
      <w:pPr>
        <w:keepLines/>
        <w:numPr>
          <w:ilvl w:val="1"/>
          <w:numId w:val="19"/>
        </w:numPr>
        <w:spacing w:line="240" w:lineRule="auto"/>
      </w:pPr>
      <w:r>
        <w:t xml:space="preserve">O </w:t>
      </w:r>
      <w:r w:rsidRPr="005F56A9">
        <w:t>diâmetro quadrático médio</w:t>
      </w:r>
    </w:p>
    <w:p w:rsidR="007358AA" w:rsidRDefault="007358AA" w:rsidP="00A17EDF">
      <w:pPr>
        <w:keepLines/>
        <w:numPr>
          <w:ilvl w:val="1"/>
          <w:numId w:val="19"/>
        </w:numPr>
        <w:spacing w:line="240" w:lineRule="auto"/>
      </w:pPr>
      <w:r>
        <w:t xml:space="preserve">O </w:t>
      </w:r>
      <w:proofErr w:type="spellStart"/>
      <w:r>
        <w:t>factor</w:t>
      </w:r>
      <w:proofErr w:type="spellEnd"/>
      <w:r>
        <w:t xml:space="preserve"> de Wilson</w:t>
      </w:r>
    </w:p>
    <w:p w:rsidR="007358AA" w:rsidRDefault="007358AA" w:rsidP="00A17EDF">
      <w:pPr>
        <w:keepLines/>
        <w:numPr>
          <w:ilvl w:val="1"/>
          <w:numId w:val="19"/>
        </w:numPr>
        <w:spacing w:line="240" w:lineRule="auto"/>
      </w:pPr>
      <w:r>
        <w:t xml:space="preserve">Quantas árvores por </w:t>
      </w:r>
      <w:proofErr w:type="spellStart"/>
      <w:r>
        <w:t>ha</w:t>
      </w:r>
      <w:proofErr w:type="spellEnd"/>
      <w:r>
        <w:t xml:space="preserve"> deverá desbastar para colocar o povoamento a um </w:t>
      </w:r>
      <w:proofErr w:type="spellStart"/>
      <w:r>
        <w:t>factor</w:t>
      </w:r>
      <w:proofErr w:type="spellEnd"/>
      <w:r>
        <w:t xml:space="preserve"> de Wilson de 0.27? </w:t>
      </w:r>
    </w:p>
    <w:p w:rsidR="007358AA" w:rsidRDefault="007358AA" w:rsidP="00A17EDF">
      <w:pPr>
        <w:keepLines/>
        <w:numPr>
          <w:ilvl w:val="1"/>
          <w:numId w:val="19"/>
        </w:numPr>
        <w:spacing w:line="240" w:lineRule="auto"/>
      </w:pPr>
      <w:r>
        <w:t xml:space="preserve">O </w:t>
      </w:r>
      <w:proofErr w:type="spellStart"/>
      <w:r>
        <w:t>Factor</w:t>
      </w:r>
      <w:proofErr w:type="spellEnd"/>
      <w:r>
        <w:t xml:space="preserve"> de Competição das Copas (só para as </w:t>
      </w:r>
      <w:proofErr w:type="spellStart"/>
      <w:r>
        <w:t>pacelas</w:t>
      </w:r>
      <w:proofErr w:type="spellEnd"/>
      <w:r>
        <w:t xml:space="preserve"> de Pb)</w:t>
      </w:r>
    </w:p>
    <w:p w:rsidR="007358AA" w:rsidRDefault="007358AA" w:rsidP="00A17EDF">
      <w:pPr>
        <w:keepLines/>
        <w:numPr>
          <w:ilvl w:val="1"/>
          <w:numId w:val="19"/>
        </w:numPr>
        <w:spacing w:line="240" w:lineRule="auto"/>
      </w:pPr>
      <w:r>
        <w:lastRenderedPageBreak/>
        <w:t xml:space="preserve">O Índice de </w:t>
      </w:r>
      <w:r w:rsidR="00E44E13">
        <w:t>D</w:t>
      </w:r>
      <w:r>
        <w:t xml:space="preserve">ensidade do </w:t>
      </w:r>
      <w:r w:rsidR="00E44E13">
        <w:t>P</w:t>
      </w:r>
      <w:r>
        <w:t>ovoamento</w:t>
      </w:r>
    </w:p>
    <w:p w:rsidR="00885C4E" w:rsidRDefault="00885C4E" w:rsidP="00A17EDF">
      <w:pPr>
        <w:keepLines/>
        <w:numPr>
          <w:ilvl w:val="1"/>
          <w:numId w:val="19"/>
        </w:numPr>
        <w:spacing w:line="240" w:lineRule="auto"/>
      </w:pPr>
      <w:r>
        <w:t>% de coberto e</w:t>
      </w:r>
      <w:r w:rsidRPr="00885C4E">
        <w:t xml:space="preserve"> coeficiente de espaçamento para as parcelas 8 e 13 da</w:t>
      </w:r>
      <w:r w:rsidR="000E2F01">
        <w:t xml:space="preserve">s </w:t>
      </w:r>
      <w:r w:rsidR="000E2F01">
        <w:fldChar w:fldCharType="begin"/>
      </w:r>
      <w:r w:rsidR="000E2F01">
        <w:instrText xml:space="preserve"> REF _Ref35361628 \h </w:instrText>
      </w:r>
      <w:r w:rsidR="000E2F01">
        <w:fldChar w:fldCharType="separate"/>
      </w:r>
      <w:r w:rsidR="006173A3">
        <w:t xml:space="preserve">Figura </w:t>
      </w:r>
      <w:r w:rsidR="006173A3">
        <w:rPr>
          <w:noProof/>
        </w:rPr>
        <w:t>12</w:t>
      </w:r>
      <w:r w:rsidR="000E2F01">
        <w:fldChar w:fldCharType="end"/>
      </w:r>
      <w:r w:rsidR="000E2F01">
        <w:t xml:space="preserve"> </w:t>
      </w:r>
      <w:proofErr w:type="spellStart"/>
      <w:r w:rsidR="000E2F01">
        <w:t>e</w:t>
      </w:r>
      <w:r w:rsidR="000E2F01">
        <w:fldChar w:fldCharType="begin"/>
      </w:r>
      <w:r w:rsidR="000E2F01">
        <w:instrText xml:space="preserve"> REF _Ref35363208 \h </w:instrText>
      </w:r>
      <w:r w:rsidR="000E2F01">
        <w:fldChar w:fldCharType="separate"/>
      </w:r>
      <w:r w:rsidR="006173A3">
        <w:t>Figura</w:t>
      </w:r>
      <w:proofErr w:type="spellEnd"/>
      <w:r w:rsidR="006173A3">
        <w:t xml:space="preserve"> </w:t>
      </w:r>
      <w:r w:rsidR="006173A3">
        <w:rPr>
          <w:noProof/>
        </w:rPr>
        <w:t>13</w:t>
      </w:r>
      <w:r w:rsidR="000E2F01">
        <w:fldChar w:fldCharType="end"/>
      </w:r>
      <w:r w:rsidR="000E2F01">
        <w:t xml:space="preserve"> </w:t>
      </w:r>
      <w:r w:rsidR="00C8117C">
        <w:t xml:space="preserve">(só para </w:t>
      </w:r>
      <w:proofErr w:type="spellStart"/>
      <w:r w:rsidR="00C8117C">
        <w:t>Sb</w:t>
      </w:r>
      <w:proofErr w:type="spellEnd"/>
      <w:r w:rsidRPr="00885C4E">
        <w:t>)</w:t>
      </w:r>
    </w:p>
    <w:p w:rsidR="007358AA" w:rsidRDefault="00C95536" w:rsidP="00A17EDF">
      <w:pPr>
        <w:keepLines/>
        <w:numPr>
          <w:ilvl w:val="1"/>
          <w:numId w:val="19"/>
        </w:numPr>
        <w:spacing w:line="240" w:lineRule="auto"/>
      </w:pPr>
      <w:r>
        <w:t>Estime a altura das árvores cuja altura não foi medida com as relações hipsométricas gerais do Inventário Florestal Nacional (no ANEXO I) ou com uma relação hipsométrica local</w:t>
      </w:r>
    </w:p>
    <w:p w:rsidR="007358AA" w:rsidRDefault="007358AA" w:rsidP="00A17EDF">
      <w:pPr>
        <w:keepLines/>
        <w:numPr>
          <w:ilvl w:val="1"/>
          <w:numId w:val="19"/>
        </w:numPr>
        <w:spacing w:line="240" w:lineRule="auto"/>
      </w:pPr>
      <w:bookmarkStart w:id="62" w:name="_Ref35361304"/>
      <w:r>
        <w:t xml:space="preserve">O volume total com casca </w:t>
      </w:r>
      <w:r w:rsidRPr="005F56A9">
        <w:t>(</w:t>
      </w:r>
      <w:r>
        <w:t>m</w:t>
      </w:r>
      <w:r w:rsidRPr="00AB6029">
        <w:rPr>
          <w:szCs w:val="22"/>
          <w:vertAlign w:val="superscript"/>
        </w:rPr>
        <w:t>3</w:t>
      </w:r>
      <w:r>
        <w:t xml:space="preserve"> ha</w:t>
      </w:r>
      <w:r w:rsidRPr="00AB6029">
        <w:rPr>
          <w:szCs w:val="22"/>
          <w:vertAlign w:val="superscript"/>
        </w:rPr>
        <w:t>-1</w:t>
      </w:r>
      <w:r>
        <w:t>)</w:t>
      </w:r>
      <w:bookmarkEnd w:id="62"/>
    </w:p>
    <w:p w:rsidR="007358AA" w:rsidRDefault="007358AA" w:rsidP="00A17EDF">
      <w:pPr>
        <w:keepLines/>
        <w:numPr>
          <w:ilvl w:val="1"/>
          <w:numId w:val="19"/>
        </w:numPr>
        <w:spacing w:line="240" w:lineRule="auto"/>
      </w:pPr>
      <w:r>
        <w:t xml:space="preserve">O volume total sem casca </w:t>
      </w:r>
      <w:r w:rsidRPr="005F56A9">
        <w:t>(</w:t>
      </w:r>
      <w:r>
        <w:t>m</w:t>
      </w:r>
      <w:r w:rsidRPr="00AB6029">
        <w:rPr>
          <w:szCs w:val="22"/>
          <w:vertAlign w:val="superscript"/>
        </w:rPr>
        <w:t>3</w:t>
      </w:r>
      <w:r>
        <w:t xml:space="preserve"> ha</w:t>
      </w:r>
      <w:r w:rsidRPr="00AB6029">
        <w:rPr>
          <w:szCs w:val="22"/>
          <w:vertAlign w:val="superscript"/>
        </w:rPr>
        <w:t>-1</w:t>
      </w:r>
      <w:r>
        <w:t>)</w:t>
      </w:r>
    </w:p>
    <w:p w:rsidR="007358AA" w:rsidRDefault="007358AA" w:rsidP="00A17EDF">
      <w:pPr>
        <w:keepLines/>
        <w:numPr>
          <w:ilvl w:val="1"/>
          <w:numId w:val="19"/>
        </w:numPr>
        <w:spacing w:line="240" w:lineRule="auto"/>
      </w:pPr>
      <w:r>
        <w:t>O</w:t>
      </w:r>
      <w:r w:rsidRPr="005F56A9">
        <w:t xml:space="preserve"> volume</w:t>
      </w:r>
      <w:r>
        <w:t>, sem casca,</w:t>
      </w:r>
      <w:r w:rsidRPr="005F56A9">
        <w:t xml:space="preserve"> </w:t>
      </w:r>
      <w:r>
        <w:t xml:space="preserve">por categorias de aproveitamento </w:t>
      </w:r>
      <w:r w:rsidRPr="005F56A9">
        <w:t>(</w:t>
      </w:r>
      <w:r>
        <w:t>m</w:t>
      </w:r>
      <w:r w:rsidRPr="00AB6029">
        <w:rPr>
          <w:szCs w:val="22"/>
          <w:vertAlign w:val="superscript"/>
        </w:rPr>
        <w:t>3</w:t>
      </w:r>
      <w:r>
        <w:t xml:space="preserve"> ha</w:t>
      </w:r>
      <w:r w:rsidRPr="00AB6029">
        <w:rPr>
          <w:szCs w:val="22"/>
          <w:vertAlign w:val="superscript"/>
        </w:rPr>
        <w:t>-1</w:t>
      </w:r>
      <w:r>
        <w:t>) considerando as seguintes regras (dm é o diâmetro de desponta):</w:t>
      </w:r>
    </w:p>
    <w:p w:rsidR="007358AA" w:rsidRDefault="007358AA" w:rsidP="00A17EDF">
      <w:pPr>
        <w:keepLines/>
        <w:numPr>
          <w:ilvl w:val="0"/>
          <w:numId w:val="20"/>
        </w:numPr>
        <w:spacing w:line="240" w:lineRule="auto"/>
      </w:pPr>
      <w:r>
        <w:t>Classe 1: dm&gt;=25 cm e comprimento do toro superior a 3 m</w:t>
      </w:r>
    </w:p>
    <w:p w:rsidR="007358AA" w:rsidRDefault="007358AA" w:rsidP="00A17EDF">
      <w:pPr>
        <w:keepLines/>
        <w:numPr>
          <w:ilvl w:val="0"/>
          <w:numId w:val="20"/>
        </w:numPr>
        <w:spacing w:line="240" w:lineRule="auto"/>
      </w:pPr>
      <w:r>
        <w:t xml:space="preserve">Classe 2: 12 cm&lt;=dm&lt;25 cm e dm&gt;=25 </w:t>
      </w:r>
      <w:proofErr w:type="gramStart"/>
      <w:r>
        <w:t>cm</w:t>
      </w:r>
      <w:proofErr w:type="gramEnd"/>
      <w:r>
        <w:t xml:space="preserve"> mas com comprimento inferior a 3 m</w:t>
      </w:r>
    </w:p>
    <w:p w:rsidR="007358AA" w:rsidRDefault="007358AA" w:rsidP="00A17EDF">
      <w:pPr>
        <w:keepLines/>
        <w:numPr>
          <w:ilvl w:val="0"/>
          <w:numId w:val="20"/>
        </w:numPr>
        <w:spacing w:line="240" w:lineRule="auto"/>
      </w:pPr>
      <w:r>
        <w:t>Classe 3: 6 cm&lt;=dm&gt;12 cm</w:t>
      </w:r>
    </w:p>
    <w:p w:rsidR="007358AA" w:rsidRPr="0026613C" w:rsidRDefault="007358AA" w:rsidP="00A17EDF">
      <w:pPr>
        <w:keepLines/>
        <w:numPr>
          <w:ilvl w:val="0"/>
          <w:numId w:val="20"/>
        </w:numPr>
        <w:spacing w:line="240" w:lineRule="auto"/>
      </w:pPr>
      <w:r>
        <w:t>Classe 4: bicada</w:t>
      </w:r>
    </w:p>
    <w:p w:rsidR="007358AA" w:rsidRDefault="007358AA" w:rsidP="00A17EDF">
      <w:pPr>
        <w:keepLines/>
        <w:numPr>
          <w:ilvl w:val="1"/>
          <w:numId w:val="19"/>
        </w:numPr>
        <w:spacing w:line="240" w:lineRule="auto"/>
      </w:pPr>
      <w:bookmarkStart w:id="63" w:name="_Ref35361329"/>
      <w:r>
        <w:t xml:space="preserve">A biomassa total e por componentes </w:t>
      </w:r>
      <w:r w:rsidRPr="005F56A9">
        <w:t>(</w:t>
      </w:r>
      <w:r>
        <w:t>Mg ha</w:t>
      </w:r>
      <w:r w:rsidRPr="00AB6029">
        <w:rPr>
          <w:szCs w:val="22"/>
          <w:vertAlign w:val="superscript"/>
        </w:rPr>
        <w:t>-1</w:t>
      </w:r>
      <w:r>
        <w:t>): lenho e casca do tronco, ramos, folhas, raízes e total</w:t>
      </w:r>
      <w:bookmarkEnd w:id="63"/>
    </w:p>
    <w:p w:rsidR="00885C4E" w:rsidRPr="008C0382" w:rsidRDefault="00885C4E" w:rsidP="00A17EDF">
      <w:pPr>
        <w:pStyle w:val="Heading3"/>
        <w:keepLines/>
      </w:pPr>
      <w:bookmarkStart w:id="64" w:name="_Toc36579245"/>
      <w:r>
        <w:t>Processamento</w:t>
      </w:r>
      <w:r w:rsidR="008C2A27">
        <w:t xml:space="preserve"> dos dados de uma parcela</w:t>
      </w:r>
      <w:r w:rsidR="00B81255">
        <w:t xml:space="preserve"> de pinheiro bravo</w:t>
      </w:r>
      <w:r w:rsidR="008C2A27">
        <w:t xml:space="preserve"> com </w:t>
      </w:r>
      <w:r w:rsidR="0097633C">
        <w:t>o método das árvores modelo de altura</w:t>
      </w:r>
      <w:r>
        <w:t xml:space="preserve"> </w:t>
      </w:r>
      <w:r w:rsidR="0097633C">
        <w:t>(</w:t>
      </w:r>
      <w:r>
        <w:t>dados agrupados</w:t>
      </w:r>
      <w:r w:rsidR="0097633C">
        <w:t xml:space="preserve"> por classes de diâmetro)</w:t>
      </w:r>
      <w:bookmarkEnd w:id="64"/>
    </w:p>
    <w:p w:rsidR="008C0382" w:rsidRPr="008C0382" w:rsidRDefault="00B10FBF" w:rsidP="00A17EDF">
      <w:pPr>
        <w:keepLines/>
      </w:pPr>
      <w:r>
        <w:t xml:space="preserve">Usando os dados disponíveis </w:t>
      </w:r>
      <w:r w:rsidR="00885C4E">
        <w:t>para as parcelas</w:t>
      </w:r>
      <w:r w:rsidR="0079639C">
        <w:t xml:space="preserve"> (provas) nº </w:t>
      </w:r>
      <w:r w:rsidR="00C95536">
        <w:t xml:space="preserve">1 e </w:t>
      </w:r>
      <w:r w:rsidR="00F945A4">
        <w:t>2</w:t>
      </w:r>
      <w:r w:rsidR="00C95536">
        <w:t xml:space="preserve"> da Mata Nacional do Urso </w:t>
      </w:r>
      <w:r w:rsidR="008C2A27">
        <w:t>(</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008C2A27">
        <w:t>)</w:t>
      </w:r>
      <w:r>
        <w:t>,</w:t>
      </w:r>
      <w:r w:rsidR="008C2A27">
        <w:t xml:space="preserve"> </w:t>
      </w:r>
      <w:r w:rsidR="008C0382" w:rsidRPr="008C0382">
        <w:t xml:space="preserve">agrupados por classes de diâmetro, </w:t>
      </w:r>
      <w:r>
        <w:t xml:space="preserve">calcule o volume por </w:t>
      </w:r>
      <w:proofErr w:type="spellStart"/>
      <w:r>
        <w:t>ha</w:t>
      </w:r>
      <w:proofErr w:type="spellEnd"/>
      <w:r>
        <w:t xml:space="preserve"> </w:t>
      </w:r>
      <w:r w:rsidR="008C0382" w:rsidRPr="008C0382">
        <w:t>nas seguintes modalidades:</w:t>
      </w:r>
    </w:p>
    <w:p w:rsidR="008C0382" w:rsidRPr="008C0382" w:rsidRDefault="008C0382" w:rsidP="00A17EDF">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Alturas estimadas com a relação hi</w:t>
      </w:r>
      <w:r w:rsidR="00B10FBF">
        <w:t>p</w:t>
      </w:r>
      <w:r w:rsidRPr="008C0382">
        <w:t xml:space="preserve">sométrica </w:t>
      </w:r>
      <w:r w:rsidR="00B10FBF">
        <w:t>do IFN (ANEXO I)</w:t>
      </w:r>
    </w:p>
    <w:p w:rsidR="008C0382" w:rsidRPr="008C0382" w:rsidRDefault="008C0382" w:rsidP="00A17EDF">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 média das árvores modelo da classe.</w:t>
      </w:r>
    </w:p>
    <w:p w:rsidR="0078232C" w:rsidRDefault="0078232C" w:rsidP="00A17EDF">
      <w:pPr>
        <w:pStyle w:val="Heading3"/>
        <w:keepLines/>
      </w:pPr>
      <w:bookmarkStart w:id="65" w:name="_Toc36579246"/>
      <w:r>
        <w:t>Volume to</w:t>
      </w:r>
      <w:r w:rsidR="0097633C">
        <w:t>tal</w:t>
      </w:r>
      <w:r>
        <w:t xml:space="preserve"> </w:t>
      </w:r>
      <w:r w:rsidR="00A0397E">
        <w:t xml:space="preserve">por </w:t>
      </w:r>
      <w:proofErr w:type="spellStart"/>
      <w:r w:rsidR="00A0397E">
        <w:t>ha</w:t>
      </w:r>
      <w:proofErr w:type="spellEnd"/>
      <w:r w:rsidR="00A0397E">
        <w:t xml:space="preserve"> – estimação com </w:t>
      </w:r>
      <w:r w:rsidR="0097633C">
        <w:t>equação de cubagem</w:t>
      </w:r>
      <w:r w:rsidR="00B10FBF">
        <w:t xml:space="preserve"> de povoamentos</w:t>
      </w:r>
      <w:bookmarkEnd w:id="65"/>
    </w:p>
    <w:p w:rsidR="008C0382" w:rsidRPr="008C0382" w:rsidRDefault="00C95536" w:rsidP="00A17EDF">
      <w:pPr>
        <w:keepLines/>
      </w:pPr>
      <w:r>
        <w:t xml:space="preserve">Nas parcelas de eucalipto, faça os cálculos das alíneas </w:t>
      </w:r>
      <w:r>
        <w:fldChar w:fldCharType="begin"/>
      </w:r>
      <w:r>
        <w:instrText xml:space="preserve"> REF _Ref35361304 \r \h </w:instrText>
      </w:r>
      <w:r>
        <w:fldChar w:fldCharType="separate"/>
      </w:r>
      <w:r w:rsidR="006173A3">
        <w:t>m)</w:t>
      </w:r>
      <w:r>
        <w:fldChar w:fldCharType="end"/>
      </w:r>
      <w:r w:rsidR="00C3130B">
        <w:t xml:space="preserve"> </w:t>
      </w:r>
      <w:r>
        <w:t xml:space="preserve">a </w:t>
      </w:r>
      <w:r w:rsidR="00C3130B">
        <w:fldChar w:fldCharType="begin"/>
      </w:r>
      <w:r w:rsidR="00C3130B">
        <w:instrText xml:space="preserve"> REF _Ref35361329 \r \h </w:instrText>
      </w:r>
      <w:r w:rsidR="00C3130B">
        <w:fldChar w:fldCharType="separate"/>
      </w:r>
      <w:r w:rsidR="006173A3">
        <w:t>p)</w:t>
      </w:r>
      <w:r w:rsidR="00C3130B">
        <w:fldChar w:fldCharType="end"/>
      </w:r>
      <w:r w:rsidR="00C3130B">
        <w:t xml:space="preserve"> d</w:t>
      </w:r>
      <w:r w:rsidR="008C2A27">
        <w:t>o</w:t>
      </w:r>
      <w:r>
        <w:t xml:space="preserve"> exercício </w:t>
      </w:r>
      <w:r>
        <w:fldChar w:fldCharType="begin"/>
      </w:r>
      <w:r>
        <w:instrText xml:space="preserve"> REF _Ref35361270 \r \h </w:instrText>
      </w:r>
      <w:r>
        <w:fldChar w:fldCharType="separate"/>
      </w:r>
      <w:r w:rsidR="006173A3">
        <w:t>3.2.2</w:t>
      </w:r>
      <w:r>
        <w:fldChar w:fldCharType="end"/>
      </w:r>
      <w:r w:rsidR="00C3130B">
        <w:t>, u</w:t>
      </w:r>
      <w:r w:rsidR="008C0382" w:rsidRPr="008C0382">
        <w:t xml:space="preserve">tilizando as equações de cubagem de povoamentos </w:t>
      </w:r>
      <w:r w:rsidR="00C3130B">
        <w:t>e de estimação de biomassas do modelo GLOBULUS (no ANEXO I</w:t>
      </w:r>
      <w:r w:rsidR="00B10FBF">
        <w:t>I</w:t>
      </w:r>
      <w:r w:rsidR="00C3130B">
        <w:t>I)</w:t>
      </w:r>
      <w:r w:rsidR="001C3EB4">
        <w:t>.</w:t>
      </w:r>
    </w:p>
    <w:p w:rsidR="008C0382" w:rsidRPr="008C0382" w:rsidRDefault="008C0382" w:rsidP="00A17EDF">
      <w:pPr>
        <w:pStyle w:val="Heading3"/>
        <w:keepLines/>
        <w:tabs>
          <w:tab w:val="num" w:pos="624"/>
        </w:tabs>
        <w:spacing w:after="0"/>
        <w:ind w:left="624" w:hanging="624"/>
      </w:pPr>
      <w:bookmarkStart w:id="66" w:name="_Toc36579247"/>
      <w:r w:rsidRPr="008C0382">
        <w:t xml:space="preserve">Volume total </w:t>
      </w:r>
      <w:r w:rsidR="0097633C">
        <w:t xml:space="preserve">por </w:t>
      </w:r>
      <w:proofErr w:type="spellStart"/>
      <w:r w:rsidR="0097633C">
        <w:t>ha</w:t>
      </w:r>
      <w:proofErr w:type="spellEnd"/>
      <w:r w:rsidR="0097633C">
        <w:t xml:space="preserve"> </w:t>
      </w:r>
      <w:r w:rsidRPr="008C0382">
        <w:t>– métodos de árvores modelo de volume</w:t>
      </w:r>
      <w:bookmarkEnd w:id="66"/>
    </w:p>
    <w:p w:rsidR="008C0382" w:rsidRPr="008C0382" w:rsidRDefault="008C0382" w:rsidP="00A17EDF">
      <w:pPr>
        <w:keepLines/>
      </w:pPr>
      <w:r w:rsidRPr="008C0382">
        <w:t>Admita que, não existindo equações de volume disponíveis para a Mata Nacional do Urso (</w:t>
      </w:r>
      <w:r w:rsidR="00DC2772">
        <w:fldChar w:fldCharType="begin"/>
      </w:r>
      <w:r w:rsidR="00DC2772">
        <w:instrText xml:space="preserve"> REF _Ref35361846 \h </w:instrText>
      </w:r>
      <w:r w:rsidR="00DC2772">
        <w:fldChar w:fldCharType="separate"/>
      </w:r>
      <w:r w:rsidR="006173A3">
        <w:t xml:space="preserve">Figura </w:t>
      </w:r>
      <w:r w:rsidR="006173A3">
        <w:rPr>
          <w:noProof/>
        </w:rPr>
        <w:t>9</w:t>
      </w:r>
      <w:r w:rsidR="00DC2772">
        <w:fldChar w:fldCharType="end"/>
      </w:r>
      <w:r w:rsidRPr="008C0382">
        <w:t xml:space="preserve">), se optou por avaliar </w:t>
      </w:r>
      <w:proofErr w:type="spellStart"/>
      <w:r w:rsidRPr="008C0382">
        <w:t>directamente</w:t>
      </w:r>
      <w:proofErr w:type="spellEnd"/>
      <w:r w:rsidRPr="008C0382">
        <w:t xml:space="preserve"> o volume das árvores modelo pelo método da altura formal, tendo-se registado as medições </w:t>
      </w:r>
      <w:proofErr w:type="spellStart"/>
      <w:r w:rsidRPr="008C0382">
        <w:t>respectivas</w:t>
      </w:r>
      <w:proofErr w:type="spellEnd"/>
      <w:r w:rsidRPr="008C0382">
        <w:t xml:space="preserve"> nas fichas constantes da </w:t>
      </w:r>
      <w:r w:rsidR="008C2A27">
        <w:fldChar w:fldCharType="begin"/>
      </w:r>
      <w:r w:rsidR="008C2A27">
        <w:instrText xml:space="preserve"> REF _Ref35367239 \h </w:instrText>
      </w:r>
      <w:r w:rsidR="008C2A27">
        <w:fldChar w:fldCharType="separate"/>
      </w:r>
      <w:r w:rsidR="006173A3">
        <w:t xml:space="preserve">Figura </w:t>
      </w:r>
      <w:r w:rsidR="006173A3">
        <w:rPr>
          <w:noProof/>
        </w:rPr>
        <w:t>2</w:t>
      </w:r>
      <w:r w:rsidR="008C2A27">
        <w:fldChar w:fldCharType="end"/>
      </w:r>
      <w:r w:rsidRPr="008C0382">
        <w:t>.</w:t>
      </w:r>
    </w:p>
    <w:p w:rsidR="008C0382" w:rsidRPr="008C0382" w:rsidRDefault="008C0382" w:rsidP="00A17EDF">
      <w:pPr>
        <w:keepLines/>
      </w:pPr>
      <w:r w:rsidRPr="008C0382">
        <w:t xml:space="preserve">Faça a avaliação do volume por </w:t>
      </w:r>
      <w:proofErr w:type="spellStart"/>
      <w:r w:rsidRPr="008C0382">
        <w:t>ha</w:t>
      </w:r>
      <w:proofErr w:type="spellEnd"/>
      <w:r w:rsidRPr="008C0382">
        <w:t xml:space="preserve"> das parcelas da </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Pr="008C0382">
        <w:t xml:space="preserve">, utilizando o método das árvores modelo nas duas variantes: </w:t>
      </w:r>
    </w:p>
    <w:p w:rsidR="008C0382" w:rsidRPr="008C0382" w:rsidRDefault="008C0382" w:rsidP="00A17EDF">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spacing w:after="120"/>
        <w:ind w:left="964" w:hanging="284"/>
      </w:pPr>
      <w:r w:rsidRPr="008C0382">
        <w:lastRenderedPageBreak/>
        <w:t>i)</w:t>
      </w:r>
      <w:r w:rsidR="00DC2772">
        <w:t xml:space="preserve"> ponderação pela frequência:</w:t>
      </w:r>
      <w:r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m:t>
                    </m:r>
                  </m:e>
                </m:acc>
              </m:e>
              <m:sub>
                <m:r>
                  <w:rPr>
                    <w:rFonts w:ascii="Cambria Math" w:hAnsi="Cambria Math"/>
                  </w:rPr>
                  <m:t>l</m:t>
                </m:r>
              </m:sub>
            </m:sSub>
          </m:e>
        </m:nary>
      </m:oMath>
    </w:p>
    <w:p w:rsidR="008C0382" w:rsidRPr="008C0382" w:rsidRDefault="008C0382" w:rsidP="00A17EDF">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Pr="008C0382">
        <w:rPr>
          <w:i/>
        </w:rPr>
        <w:t>V</w:t>
      </w:r>
      <w:r w:rsidRPr="008C0382">
        <w:t xml:space="preserve"> (m</w:t>
      </w:r>
      <w:r w:rsidRPr="008C0382">
        <w:rPr>
          <w:position w:val="6"/>
        </w:rPr>
        <w:t>3</w:t>
      </w:r>
      <w:r w:rsidRPr="008C0382">
        <w:t xml:space="preserve">) é o volume da parcela; </w:t>
      </w:r>
      <w:r w:rsidRPr="008C0382">
        <w:rPr>
          <w:i/>
        </w:rPr>
        <w:t>k</w:t>
      </w:r>
      <w:r w:rsidRPr="008C0382">
        <w:t xml:space="preserve"> é o número de classes de </w:t>
      </w:r>
      <w:r w:rsidR="007F41AE">
        <w:t>d</w:t>
      </w:r>
      <w:r w:rsidR="00AD09E8">
        <w:t>iâmetro</w:t>
      </w:r>
      <w:r w:rsidRPr="008C0382">
        <w:t xml:space="preserve">, </w:t>
      </w:r>
      <w:r w:rsidRPr="00AD09E8">
        <w:rPr>
          <w:rFonts w:ascii="Cambria Math" w:hAnsi="Cambria Math"/>
          <w:i/>
        </w:rPr>
        <w:t>n</w:t>
      </w:r>
      <w:r w:rsidRPr="00AD09E8">
        <w:rPr>
          <w:rFonts w:ascii="Cambria Math" w:hAnsi="Cambria Math"/>
          <w:i/>
          <w:position w:val="-6"/>
          <w:sz w:val="14"/>
        </w:rPr>
        <w:t>l</w:t>
      </w:r>
      <w:r w:rsidRPr="008C0382">
        <w:t xml:space="preserve"> é a frequência absoluta na classe </w:t>
      </w:r>
      <w:r w:rsidR="00AD09E8">
        <w:rPr>
          <w:rFonts w:ascii="Cambria Math" w:hAnsi="Cambria Math"/>
          <w:i/>
        </w:rPr>
        <w:t>l</w:t>
      </w:r>
      <w:r w:rsidR="00AD09E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m:t>
                </m:r>
              </m:e>
              <m:sub>
                <m:r>
                  <w:rPr>
                    <w:rFonts w:ascii="Cambria Math" w:hAnsi="Cambria Math"/>
                  </w:rPr>
                  <m:t>l</m:t>
                </m:r>
              </m:sub>
            </m:sSub>
          </m:e>
        </m:acc>
        <m:r>
          <w:rPr>
            <w:rFonts w:ascii="Cambria Math" w:hAnsi="Cambria Math"/>
          </w:rPr>
          <m:t xml:space="preserve"> </m:t>
        </m:r>
      </m:oMath>
      <w:r w:rsidRPr="008C0382">
        <w:t xml:space="preserve">é o volume médio das </w:t>
      </w:r>
      <w:proofErr w:type="spellStart"/>
      <w:r w:rsidR="00AD09E8" w:rsidRPr="00AD09E8">
        <w:rPr>
          <w:rFonts w:ascii="Cambria Math" w:hAnsi="Cambria Math"/>
          <w:i/>
        </w:rPr>
        <w:t>nm</w:t>
      </w:r>
      <w:r w:rsidR="00AD09E8" w:rsidRPr="00AD09E8">
        <w:rPr>
          <w:rFonts w:ascii="Cambria Math" w:hAnsi="Cambria Math"/>
          <w:i/>
          <w:vertAlign w:val="subscript"/>
        </w:rPr>
        <w:t>l</w:t>
      </w:r>
      <w:proofErr w:type="spellEnd"/>
      <w:r w:rsidR="00AD09E8">
        <w:t xml:space="preserve"> </w:t>
      </w:r>
      <w:r w:rsidRPr="008C0382">
        <w:t xml:space="preserve">árvores modelo da classe de diâmetro </w:t>
      </w:r>
      <w:r w:rsidR="00AD09E8" w:rsidRPr="00AD09E8">
        <w:rPr>
          <w:rFonts w:ascii="Cambria Math" w:hAnsi="Cambria Math"/>
          <w:i/>
        </w:rPr>
        <w:t>l</w:t>
      </w:r>
      <w:r w:rsidRPr="008C0382">
        <w:rPr>
          <w:i/>
        </w:rPr>
        <w:t>.</w:t>
      </w:r>
    </w:p>
    <w:p w:rsidR="008C0382" w:rsidRPr="008C0382" w:rsidRDefault="008C0382" w:rsidP="00A17EDF">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hanging="284"/>
      </w:pPr>
      <w:proofErr w:type="spellStart"/>
      <w:r w:rsidRPr="008C0382">
        <w:t>ii</w:t>
      </w:r>
      <w:proofErr w:type="spellEnd"/>
      <w:r w:rsidRPr="008C0382">
        <w:t>)</w:t>
      </w:r>
      <w:r w:rsidR="00DC2772">
        <w:t xml:space="preserve"> ponderação pela área basal</w:t>
      </w:r>
      <w:r w:rsidRPr="008C0382">
        <w:t xml:space="preserve"> </w:t>
      </w:r>
      <w:r w:rsidR="00FB2D66">
        <w:t>:</w:t>
      </w:r>
      <w:r w:rsidR="00FB2D66"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l</m:t>
                        </m:r>
                      </m:sub>
                    </m:sSub>
                  </m:sup>
                  <m:e>
                    <m:sSub>
                      <m:sSubPr>
                        <m:ctrlPr>
                          <w:rPr>
                            <w:rFonts w:ascii="Cambria Math" w:hAnsi="Cambria Math"/>
                            <w:i/>
                          </w:rPr>
                        </m:ctrlPr>
                      </m:sSubPr>
                      <m:e>
                        <m:r>
                          <w:rPr>
                            <w:rFonts w:ascii="Cambria Math" w:hAnsi="Cambria Math"/>
                          </w:rPr>
                          <m:t>g</m:t>
                        </m:r>
                      </m:e>
                      <m:sub>
                        <m:r>
                          <w:rPr>
                            <w:rFonts w:ascii="Cambria Math" w:hAnsi="Cambria Math"/>
                          </w:rPr>
                          <m:t>jl</m:t>
                        </m:r>
                      </m:sub>
                    </m:sSub>
                  </m:e>
                </m:nary>
              </m:num>
              <m:den>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gm</m:t>
                        </m:r>
                      </m:e>
                      <m:sub>
                        <m:r>
                          <w:rPr>
                            <w:rFonts w:ascii="Cambria Math" w:hAnsi="Cambria Math"/>
                          </w:rPr>
                          <m:t>il</m:t>
                        </m:r>
                      </m:sub>
                    </m:sSub>
                  </m:e>
                </m:nary>
              </m:den>
            </m:f>
          </m:e>
        </m:nary>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vm</m:t>
                </m:r>
              </m:e>
              <m:sub>
                <m:r>
                  <w:rPr>
                    <w:rFonts w:ascii="Cambria Math" w:hAnsi="Cambria Math"/>
                  </w:rPr>
                  <m:t>il</m:t>
                </m:r>
              </m:sub>
            </m:sSub>
          </m:e>
        </m:nary>
      </m:oMath>
    </w:p>
    <w:p w:rsidR="008C0382" w:rsidRPr="008C0382" w:rsidRDefault="008C0382" w:rsidP="00A17EDF">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proofErr w:type="spellStart"/>
      <w:r w:rsidR="00FB2D66" w:rsidRPr="00FB2D66">
        <w:rPr>
          <w:rFonts w:ascii="Cambria Math" w:hAnsi="Cambria Math"/>
          <w:i/>
        </w:rPr>
        <w:t>g</w:t>
      </w:r>
      <w:r w:rsidR="00FB2D66" w:rsidRPr="00FB2D66">
        <w:rPr>
          <w:rFonts w:ascii="Cambria Math" w:hAnsi="Cambria Math"/>
          <w:i/>
          <w:vertAlign w:val="subscript"/>
        </w:rPr>
        <w:t>j</w:t>
      </w:r>
      <w:proofErr w:type="spellEnd"/>
      <w:r w:rsidR="00FB2D66">
        <w:t xml:space="preserve"> é a área basal da árvore </w:t>
      </w:r>
      <w:r w:rsidR="00FB2D66" w:rsidRPr="00FB2D66">
        <w:rPr>
          <w:rFonts w:ascii="Cambria Math" w:hAnsi="Cambria Math"/>
          <w:i/>
        </w:rPr>
        <w:t>j</w:t>
      </w:r>
      <w:r w:rsidR="0097633C">
        <w:t xml:space="preserve">; </w:t>
      </w:r>
      <w:proofErr w:type="spellStart"/>
      <w:r w:rsidR="0097633C" w:rsidRPr="00AD09E8">
        <w:rPr>
          <w:rFonts w:ascii="Cambria Math" w:hAnsi="Cambria Math"/>
          <w:i/>
        </w:rPr>
        <w:t>vm</w:t>
      </w:r>
      <w:r w:rsidR="0097633C" w:rsidRPr="00AD09E8">
        <w:rPr>
          <w:rFonts w:ascii="Cambria Math" w:hAnsi="Cambria Math"/>
          <w:i/>
          <w:vertAlign w:val="subscript"/>
        </w:rPr>
        <w:t>i</w:t>
      </w:r>
      <w:r w:rsidR="0097633C">
        <w:rPr>
          <w:rFonts w:ascii="Cambria Math" w:hAnsi="Cambria Math"/>
          <w:i/>
          <w:vertAlign w:val="subscript"/>
        </w:rPr>
        <w:t>l</w:t>
      </w:r>
      <w:proofErr w:type="spellEnd"/>
      <w:r w:rsidR="0097633C">
        <w:t xml:space="preserve"> é o volume da árvore modelo </w:t>
      </w:r>
      <w:r w:rsidR="0097633C" w:rsidRPr="00FB2D66">
        <w:rPr>
          <w:rFonts w:ascii="Cambria Math" w:hAnsi="Cambria Math"/>
          <w:i/>
        </w:rPr>
        <w:t>i</w:t>
      </w:r>
      <w:r w:rsidR="0097633C">
        <w:t xml:space="preserve"> da classe de diâmetro </w:t>
      </w:r>
      <w:r w:rsidR="0097633C" w:rsidRPr="00FB2D66">
        <w:rPr>
          <w:rFonts w:ascii="Cambria Math" w:hAnsi="Cambria Math"/>
          <w:i/>
        </w:rPr>
        <w:t>l</w:t>
      </w:r>
      <w:r w:rsidR="0097633C">
        <w:t>;</w:t>
      </w:r>
      <w:r w:rsidR="00FB2D66">
        <w:t xml:space="preserve"> </w:t>
      </w:r>
      <w:proofErr w:type="spellStart"/>
      <w:r w:rsidR="0097633C" w:rsidRPr="00FB2D66">
        <w:rPr>
          <w:rFonts w:ascii="Cambria Math" w:hAnsi="Cambria Math"/>
          <w:i/>
        </w:rPr>
        <w:t>g</w:t>
      </w:r>
      <w:r w:rsidR="0097633C">
        <w:rPr>
          <w:rFonts w:ascii="Cambria Math" w:hAnsi="Cambria Math"/>
          <w:i/>
          <w:vertAlign w:val="subscript"/>
        </w:rPr>
        <w:t>jl</w:t>
      </w:r>
      <w:proofErr w:type="spellEnd"/>
      <w:r w:rsidR="0097633C" w:rsidRPr="008C0382">
        <w:t xml:space="preserve"> </w:t>
      </w:r>
      <w:r w:rsidR="0097633C">
        <w:t xml:space="preserve">é a área basal da árvore modelo </w:t>
      </w:r>
      <w:r w:rsidR="0097633C">
        <w:rPr>
          <w:i/>
        </w:rPr>
        <w:t>j</w:t>
      </w:r>
      <w:r w:rsidR="0097633C">
        <w:t xml:space="preserve"> da classe </w:t>
      </w:r>
      <w:r w:rsidR="0097633C" w:rsidRPr="0097633C">
        <w:rPr>
          <w:i/>
        </w:rPr>
        <w:t>k</w:t>
      </w:r>
      <w:r w:rsidR="0097633C">
        <w:rPr>
          <w:i/>
        </w:rPr>
        <w:t>;</w:t>
      </w:r>
      <w:r w:rsidR="0097633C" w:rsidRPr="00FB2D66">
        <w:rPr>
          <w:rFonts w:ascii="Cambria Math" w:hAnsi="Cambria Math"/>
          <w:i/>
        </w:rPr>
        <w:t xml:space="preserve"> </w:t>
      </w:r>
      <w:proofErr w:type="spellStart"/>
      <w:r w:rsidR="00FB2D66" w:rsidRPr="00FB2D66">
        <w:rPr>
          <w:rFonts w:ascii="Cambria Math" w:hAnsi="Cambria Math"/>
          <w:i/>
        </w:rPr>
        <w:t>gm</w:t>
      </w:r>
      <w:r w:rsidR="00FB2D66" w:rsidRPr="00FB2D66">
        <w:rPr>
          <w:rFonts w:ascii="Cambria Math" w:hAnsi="Cambria Math"/>
          <w:i/>
          <w:vertAlign w:val="subscript"/>
        </w:rPr>
        <w:t>i</w:t>
      </w:r>
      <w:r w:rsidR="0097633C">
        <w:rPr>
          <w:rFonts w:ascii="Cambria Math" w:hAnsi="Cambria Math"/>
          <w:i/>
          <w:vertAlign w:val="subscript"/>
        </w:rPr>
        <w:t>l</w:t>
      </w:r>
      <w:proofErr w:type="spellEnd"/>
      <w:r w:rsidRPr="008C0382">
        <w:t xml:space="preserve"> </w:t>
      </w:r>
      <w:r w:rsidR="00FB2D66">
        <w:t xml:space="preserve">é a área basal da árvore modelo </w:t>
      </w:r>
      <w:r w:rsidR="00FB2D66" w:rsidRPr="0097633C">
        <w:rPr>
          <w:i/>
        </w:rPr>
        <w:t>i</w:t>
      </w:r>
      <w:r w:rsidR="0097633C">
        <w:t xml:space="preserve"> da classe </w:t>
      </w:r>
      <w:r w:rsidR="0097633C" w:rsidRPr="0097633C">
        <w:rPr>
          <w:i/>
        </w:rPr>
        <w:t>k</w:t>
      </w:r>
      <w:r w:rsidR="00FB2D66">
        <w:t>; os restantes símbolos são como na expressão anterior.</w:t>
      </w:r>
    </w:p>
    <w:p w:rsidR="008C0382" w:rsidRPr="008C0382" w:rsidRDefault="00C3130B" w:rsidP="00A17EDF">
      <w:pPr>
        <w:pStyle w:val="Heading3"/>
        <w:keepLines/>
        <w:tabs>
          <w:tab w:val="num" w:pos="624"/>
        </w:tabs>
        <w:spacing w:after="0"/>
        <w:ind w:left="624" w:hanging="624"/>
      </w:pPr>
      <w:bookmarkStart w:id="67" w:name="_Toc36579248"/>
      <w:r>
        <w:t>Avaliação do v</w:t>
      </w:r>
      <w:r w:rsidR="008C0382" w:rsidRPr="008C0382">
        <w:t xml:space="preserve">olume total por </w:t>
      </w:r>
      <w:proofErr w:type="spellStart"/>
      <w:r w:rsidR="008C0382" w:rsidRPr="008C0382">
        <w:t>ha</w:t>
      </w:r>
      <w:proofErr w:type="spellEnd"/>
      <w:r w:rsidR="008C0382" w:rsidRPr="008C0382">
        <w:t xml:space="preserve"> </w:t>
      </w:r>
      <w:r>
        <w:t>pelo</w:t>
      </w:r>
      <w:r w:rsidR="008C0382" w:rsidRPr="008C0382">
        <w:t xml:space="preserve"> método da altura formal média</w:t>
      </w:r>
      <w:bookmarkEnd w:id="67"/>
    </w:p>
    <w:p w:rsidR="008C0382" w:rsidRPr="008C0382" w:rsidRDefault="008C0382" w:rsidP="00A17EDF">
      <w:pPr>
        <w:keepLines/>
      </w:pPr>
      <w:r w:rsidRPr="008C0382">
        <w:t xml:space="preserve">Faça a avaliação do volume das parcelas </w:t>
      </w:r>
      <w:r w:rsidR="00C3130B">
        <w:t>da</w:t>
      </w:r>
      <w:r w:rsidR="00497AFA">
        <w:t xml:space="preserve"> </w:t>
      </w:r>
      <w:r w:rsidR="00C3130B">
        <w:fldChar w:fldCharType="begin"/>
      </w:r>
      <w:r w:rsidR="00C3130B">
        <w:instrText xml:space="preserve"> REF _Ref35361846 \h </w:instrText>
      </w:r>
      <w:r w:rsidR="00C3130B">
        <w:fldChar w:fldCharType="separate"/>
      </w:r>
      <w:r w:rsidR="006173A3">
        <w:t xml:space="preserve">Figura </w:t>
      </w:r>
      <w:r w:rsidR="006173A3">
        <w:rPr>
          <w:noProof/>
        </w:rPr>
        <w:t>9</w:t>
      </w:r>
      <w:r w:rsidR="00C3130B">
        <w:fldChar w:fldCharType="end"/>
      </w:r>
      <w:r w:rsidR="00497AFA">
        <w:t xml:space="preserve"> </w:t>
      </w:r>
      <w:r w:rsidRPr="008C0382">
        <w:t>pelo método da altura formal média (</w:t>
      </w:r>
      <m:oMath>
        <m:r>
          <w:rPr>
            <w:rFonts w:ascii="Cambria Math" w:hAnsi="Cambria Math"/>
          </w:rPr>
          <m:t>V=G</m:t>
        </m:r>
        <m:acc>
          <m:accPr>
            <m:chr m:val="̅"/>
            <m:ctrlPr>
              <w:rPr>
                <w:rFonts w:ascii="Cambria Math" w:hAnsi="Cambria Math"/>
                <w:i/>
              </w:rPr>
            </m:ctrlPr>
          </m:accPr>
          <m:e>
            <m:r>
              <w:rPr>
                <w:rFonts w:ascii="Cambria Math" w:hAnsi="Cambria Math"/>
              </w:rPr>
              <m:t>hf</m:t>
            </m:r>
          </m:e>
        </m:acc>
      </m:oMath>
      <w:r w:rsidR="00FB2D66">
        <w:rPr>
          <w:sz w:val="20"/>
        </w:rPr>
        <w:t xml:space="preserve">, onde </w:t>
      </w:r>
      <w:r w:rsidR="00FB2D66" w:rsidRPr="00FB2D66">
        <w:rPr>
          <w:rFonts w:ascii="Cambria Math" w:hAnsi="Cambria Math"/>
          <w:i/>
          <w:sz w:val="20"/>
        </w:rPr>
        <w:t>G</w:t>
      </w:r>
      <w:r w:rsidR="00FB2D66">
        <w:rPr>
          <w:sz w:val="20"/>
        </w:rPr>
        <w:t xml:space="preserve"> é a área basal da parcela e </w:t>
      </w:r>
      <m:oMath>
        <m:acc>
          <m:accPr>
            <m:chr m:val="̅"/>
            <m:ctrlPr>
              <w:rPr>
                <w:rFonts w:ascii="Cambria Math" w:hAnsi="Cambria Math"/>
                <w:i/>
                <w:sz w:val="20"/>
              </w:rPr>
            </m:ctrlPr>
          </m:accPr>
          <m:e>
            <m:r>
              <w:rPr>
                <w:rFonts w:ascii="Cambria Math" w:hAnsi="Cambria Math"/>
                <w:sz w:val="20"/>
              </w:rPr>
              <m:t>hf</m:t>
            </m:r>
          </m:e>
        </m:acc>
        <m:r>
          <w:rPr>
            <w:rFonts w:ascii="Cambria Math" w:hAnsi="Cambria Math"/>
            <w:sz w:val="20"/>
          </w:rPr>
          <m:t xml:space="preserve"> </m:t>
        </m:r>
      </m:oMath>
      <w:r w:rsidR="00FB2D66" w:rsidRPr="00FB2D66">
        <w:rPr>
          <w:sz w:val="20"/>
        </w:rPr>
        <w:t>a altura formal média da parcela</w:t>
      </w:r>
      <w:r w:rsidRPr="008C0382">
        <w:t>).</w:t>
      </w:r>
    </w:p>
    <w:p w:rsidR="00A554D4" w:rsidRDefault="00A554D4" w:rsidP="00A17EDF">
      <w:pPr>
        <w:pStyle w:val="Heading3"/>
        <w:keepLines/>
      </w:pPr>
      <w:bookmarkStart w:id="68" w:name="_Toc36579249"/>
      <w:r>
        <w:t xml:space="preserve">Avaliação de variáveis dendrométricas do povoamento </w:t>
      </w:r>
      <w:r w:rsidR="00C3130B">
        <w:t xml:space="preserve">com parcelas de raio fixo, </w:t>
      </w:r>
      <w:r w:rsidR="001F6FCF">
        <w:t xml:space="preserve">com parcelas com um número fixo de árvores, </w:t>
      </w:r>
      <w:r w:rsidR="00C3130B">
        <w:t xml:space="preserve">com parcelas concêntricas e </w:t>
      </w:r>
      <w:r w:rsidR="00497AFA">
        <w:t>pelo</w:t>
      </w:r>
      <w:r>
        <w:t xml:space="preserve"> método de </w:t>
      </w:r>
      <w:proofErr w:type="spellStart"/>
      <w:r>
        <w:t>Bitterlich</w:t>
      </w:r>
      <w:bookmarkEnd w:id="68"/>
      <w:proofErr w:type="spellEnd"/>
    </w:p>
    <w:p w:rsidR="00E5337D" w:rsidRDefault="00E5337D" w:rsidP="00A17EDF">
      <w:pPr>
        <w:keepLines/>
      </w:pPr>
      <w:r>
        <w:t xml:space="preserve">Considere </w:t>
      </w:r>
      <w:r w:rsidR="00E20E00">
        <w:t>a</w:t>
      </w:r>
      <w:r w:rsidR="00C3130B">
        <w:t>s</w:t>
      </w:r>
      <w:r>
        <w:t xml:space="preserve"> parcela</w:t>
      </w:r>
      <w:r w:rsidR="00C3130B">
        <w:t>s</w:t>
      </w:r>
      <w:r w:rsidR="00E20E00">
        <w:t xml:space="preserve"> da </w:t>
      </w:r>
      <w:r w:rsidR="00C3130B">
        <w:fldChar w:fldCharType="begin"/>
      </w:r>
      <w:r w:rsidR="00C3130B">
        <w:instrText xml:space="preserve"> REF _Ref35361628 \h </w:instrText>
      </w:r>
      <w:r w:rsidR="00993202">
        <w:instrText xml:space="preserve"> \* MERGEFORMAT </w:instrText>
      </w:r>
      <w:r w:rsidR="00C3130B">
        <w:fldChar w:fldCharType="separate"/>
      </w:r>
      <w:r w:rsidR="006173A3">
        <w:t xml:space="preserve">Figura </w:t>
      </w:r>
      <w:r w:rsidR="006173A3">
        <w:rPr>
          <w:noProof/>
        </w:rPr>
        <w:t>12</w:t>
      </w:r>
      <w:r w:rsidR="00C3130B">
        <w:fldChar w:fldCharType="end"/>
      </w:r>
      <w:r w:rsidR="00993202">
        <w:t xml:space="preserve">, </w:t>
      </w:r>
      <w:r>
        <w:t>com 40 m de raio, instalada</w:t>
      </w:r>
      <w:r w:rsidR="00E20E00">
        <w:t>s</w:t>
      </w:r>
      <w:r>
        <w:t xml:space="preserve"> num povoamento de sobreiro em que aparecem alguns pinheiros mansos.</w:t>
      </w:r>
    </w:p>
    <w:p w:rsidR="00E5337D" w:rsidRDefault="00E5337D" w:rsidP="00A17EDF">
      <w:pPr>
        <w:pStyle w:val="ListParagraph"/>
        <w:keepLines/>
        <w:numPr>
          <w:ilvl w:val="0"/>
          <w:numId w:val="23"/>
        </w:numPr>
      </w:pPr>
      <w:r>
        <w:t>Faça um mapa com a localização das árvores na parcela</w:t>
      </w:r>
    </w:p>
    <w:p w:rsidR="00E5337D" w:rsidRDefault="00E5337D" w:rsidP="00A17EDF">
      <w:pPr>
        <w:pStyle w:val="ListParagraph"/>
        <w:keepLines/>
        <w:numPr>
          <w:ilvl w:val="0"/>
          <w:numId w:val="23"/>
        </w:numPr>
      </w:pPr>
      <w:r>
        <w:t xml:space="preserve">Calcule a área basal por </w:t>
      </w:r>
      <w:proofErr w:type="spellStart"/>
      <w:r>
        <w:t>ha</w:t>
      </w:r>
      <w:proofErr w:type="spellEnd"/>
      <w:r>
        <w:t xml:space="preserve"> para parcelas de raio fixo=10, 20, 30 e 40</w:t>
      </w:r>
    </w:p>
    <w:p w:rsidR="0024792B" w:rsidRDefault="0024792B" w:rsidP="00A17EDF">
      <w:pPr>
        <w:pStyle w:val="ListParagraph"/>
        <w:keepLines/>
        <w:numPr>
          <w:ilvl w:val="0"/>
          <w:numId w:val="23"/>
        </w:numPr>
      </w:pPr>
      <w:r w:rsidRPr="0024792B">
        <w:t xml:space="preserve">Calcule a área basal por </w:t>
      </w:r>
      <w:proofErr w:type="spellStart"/>
      <w:r w:rsidRPr="0024792B">
        <w:t>ha</w:t>
      </w:r>
      <w:proofErr w:type="spellEnd"/>
      <w:r w:rsidRPr="0024792B">
        <w:t xml:space="preserve"> para </w:t>
      </w:r>
      <w:r>
        <w:t>um número fixo de árvores</w:t>
      </w:r>
      <w:r w:rsidRPr="0024792B">
        <w:t xml:space="preserve"> =</w:t>
      </w:r>
      <w:r>
        <w:t>5</w:t>
      </w:r>
      <w:r w:rsidRPr="0024792B">
        <w:t xml:space="preserve">, </w:t>
      </w:r>
      <w:r>
        <w:t>10</w:t>
      </w:r>
      <w:r w:rsidRPr="0024792B">
        <w:t xml:space="preserve">, </w:t>
      </w:r>
      <w:r>
        <w:t>15</w:t>
      </w:r>
      <w:r w:rsidRPr="0024792B">
        <w:t xml:space="preserve"> e </w:t>
      </w:r>
      <w:r>
        <w:t>20</w:t>
      </w:r>
    </w:p>
    <w:p w:rsidR="00E5337D" w:rsidRDefault="00E5337D" w:rsidP="00A17EDF">
      <w:pPr>
        <w:pStyle w:val="ListParagraph"/>
        <w:keepLines/>
        <w:numPr>
          <w:ilvl w:val="0"/>
          <w:numId w:val="23"/>
        </w:numPr>
      </w:pPr>
      <w:r>
        <w:t xml:space="preserve">Calcule a área basal por </w:t>
      </w:r>
      <w:proofErr w:type="spellStart"/>
      <w:r>
        <w:t>ha</w:t>
      </w:r>
      <w:proofErr w:type="spellEnd"/>
      <w:r>
        <w:t xml:space="preserve"> para uma parcela concêntrica com 3 parcelas de raios = 10, 20, 30 e 40 e diâmetros limite=22.5, 32.5 e 52.5</w:t>
      </w:r>
    </w:p>
    <w:p w:rsidR="00E5337D" w:rsidRDefault="00E5337D" w:rsidP="00A17EDF">
      <w:pPr>
        <w:pStyle w:val="ListParagraph"/>
        <w:keepLines/>
        <w:numPr>
          <w:ilvl w:val="0"/>
          <w:numId w:val="23"/>
        </w:numPr>
      </w:pPr>
      <w:proofErr w:type="spellStart"/>
      <w:r>
        <w:t>Seleccione</w:t>
      </w:r>
      <w:proofErr w:type="spellEnd"/>
      <w:r>
        <w:t xml:space="preserve"> as árvores que seriam contadas pelo método de </w:t>
      </w:r>
      <w:proofErr w:type="spellStart"/>
      <w:r>
        <w:t>Bitterlich</w:t>
      </w:r>
      <w:proofErr w:type="spellEnd"/>
      <w:r>
        <w:t xml:space="preserve"> com </w:t>
      </w:r>
      <w:proofErr w:type="spellStart"/>
      <w:r>
        <w:t>factores</w:t>
      </w:r>
      <w:proofErr w:type="spellEnd"/>
      <w:r>
        <w:t xml:space="preserve"> de área basal </w:t>
      </w:r>
      <w:proofErr w:type="spellStart"/>
      <w:r>
        <w:t>kB</w:t>
      </w:r>
      <w:proofErr w:type="spellEnd"/>
      <w:r>
        <w:t xml:space="preserve">=1, 2 e 4 </w:t>
      </w:r>
    </w:p>
    <w:p w:rsidR="00E5337D" w:rsidRDefault="00E5337D" w:rsidP="00A17EDF">
      <w:pPr>
        <w:pStyle w:val="ListParagraph"/>
        <w:keepLines/>
        <w:numPr>
          <w:ilvl w:val="0"/>
          <w:numId w:val="23"/>
        </w:numPr>
      </w:pPr>
      <w:r>
        <w:t xml:space="preserve">Calcule a área basal por </w:t>
      </w:r>
      <w:proofErr w:type="spellStart"/>
      <w:r>
        <w:t>ha</w:t>
      </w:r>
      <w:proofErr w:type="spellEnd"/>
      <w:r>
        <w:t xml:space="preserve"> com base nos 3 </w:t>
      </w:r>
      <w:proofErr w:type="spellStart"/>
      <w:r>
        <w:t>factores</w:t>
      </w:r>
      <w:proofErr w:type="spellEnd"/>
      <w:r>
        <w:t xml:space="preserve"> de área basal usados em </w:t>
      </w:r>
      <w:r w:rsidR="0024792B">
        <w:t>e</w:t>
      </w:r>
      <w:r>
        <w:t>)</w:t>
      </w:r>
    </w:p>
    <w:p w:rsidR="00E5337D" w:rsidRDefault="0024792B" w:rsidP="00A17EDF">
      <w:pPr>
        <w:pStyle w:val="ListParagraph"/>
        <w:keepLines/>
        <w:numPr>
          <w:ilvl w:val="0"/>
          <w:numId w:val="23"/>
        </w:numPr>
      </w:pPr>
      <w:r>
        <w:t>Idêntico a f</w:t>
      </w:r>
      <w:r w:rsidR="00E5337D">
        <w:t xml:space="preserve">), mas para o número de árvores por </w:t>
      </w:r>
      <w:proofErr w:type="spellStart"/>
      <w:r w:rsidR="00E5337D">
        <w:t>ha</w:t>
      </w:r>
      <w:proofErr w:type="spellEnd"/>
    </w:p>
    <w:p w:rsidR="00E5337D" w:rsidRDefault="0024792B" w:rsidP="00A17EDF">
      <w:pPr>
        <w:pStyle w:val="ListParagraph"/>
        <w:keepLines/>
        <w:numPr>
          <w:ilvl w:val="0"/>
          <w:numId w:val="23"/>
        </w:numPr>
      </w:pPr>
      <w:r w:rsidRPr="0024792B">
        <w:t xml:space="preserve">Idêntico a f) e g), mas para </w:t>
      </w:r>
      <w:r>
        <w:t>o volume</w:t>
      </w:r>
      <w:r w:rsidRPr="0024792B">
        <w:t xml:space="preserve"> </w:t>
      </w:r>
      <w:proofErr w:type="spellStart"/>
      <w:r w:rsidRPr="0024792B">
        <w:t>total</w:t>
      </w:r>
      <w:r w:rsidR="00E5337D">
        <w:t>Idêntico</w:t>
      </w:r>
      <w:proofErr w:type="spellEnd"/>
      <w:r w:rsidR="00E5337D">
        <w:t xml:space="preserve"> a </w:t>
      </w:r>
      <w:r>
        <w:t>f</w:t>
      </w:r>
      <w:r w:rsidR="00E5337D">
        <w:t xml:space="preserve">) e </w:t>
      </w:r>
      <w:r>
        <w:t>g</w:t>
      </w:r>
      <w:r w:rsidR="00E5337D">
        <w:t>), mas para a biomassa total e por componentes (madeira, casca, ramos e folhas)</w:t>
      </w:r>
    </w:p>
    <w:p w:rsidR="00D936D2" w:rsidRDefault="00D936D2" w:rsidP="00A17EDF">
      <w:pPr>
        <w:keepLines/>
      </w:pPr>
    </w:p>
    <w:p w:rsidR="00583B9D" w:rsidRDefault="00583B9D" w:rsidP="00A17EDF">
      <w:pPr>
        <w:pStyle w:val="Heading1"/>
        <w:keepLines/>
      </w:pPr>
      <w:r>
        <w:t>Processamento de dados de Inventário Florestal com Microsoft Access</w:t>
      </w:r>
    </w:p>
    <w:p w:rsidR="00197A1F" w:rsidRDefault="00197A1F" w:rsidP="00A17EDF">
      <w:pPr>
        <w:pStyle w:val="Heading2"/>
        <w:keepLines/>
      </w:pPr>
      <w:r>
        <w:t>Amostragem simples de um povoamento de eucalipto</w:t>
      </w:r>
    </w:p>
    <w:p w:rsidR="00197A1F" w:rsidRDefault="00197A1F" w:rsidP="00A17EDF">
      <w:pPr>
        <w:keepLines/>
      </w:pPr>
      <w:r>
        <w:lastRenderedPageBreak/>
        <w:t xml:space="preserve">Considere um eucaliptal com 9 anos localizado no Alentejo interior. A área é de 285 </w:t>
      </w:r>
      <w:proofErr w:type="spellStart"/>
      <w:r>
        <w:t>ha</w:t>
      </w:r>
      <w:proofErr w:type="spellEnd"/>
      <w:r>
        <w:t>. O proprietário pretende decidir se deve realizar o corte final neste momento ou se, pelo contrário, compensará esperar mais algum tempo.</w:t>
      </w:r>
    </w:p>
    <w:p w:rsidR="00197A1F" w:rsidRDefault="00197A1F" w:rsidP="00A17EDF">
      <w:pPr>
        <w:keepLines/>
      </w:pPr>
      <w:r>
        <w:t xml:space="preserve">Com o </w:t>
      </w:r>
      <w:proofErr w:type="spellStart"/>
      <w:r>
        <w:t>objectivo</w:t>
      </w:r>
      <w:proofErr w:type="spellEnd"/>
      <w:r>
        <w:t xml:space="preserve"> de fundamentar a sua decisão, resolveu realizar um inventário florestal, o qual foi planeado de modo a medir uma parcela de 500 m</w:t>
      </w:r>
      <w:r>
        <w:rPr>
          <w:vertAlign w:val="superscript"/>
        </w:rPr>
        <w:t>2</w:t>
      </w:r>
      <w:r>
        <w:t xml:space="preserve"> em cada 10 </w:t>
      </w:r>
      <w:proofErr w:type="spellStart"/>
      <w:r>
        <w:t>ha</w:t>
      </w:r>
      <w:proofErr w:type="spellEnd"/>
      <w:r>
        <w:t xml:space="preserve">. Para tal foi aplicada uma grelha de dimensão adequada ao mapa do povoamento, tendo coincidido 27 parcelas com o povoamento. Em cada parcela foram medidos todos os diâmetros à altura do peito e a altura das árvores dominantes. Os dados das medições realizadas nas árvores encontram-se no ficheiro </w:t>
      </w:r>
      <w:r w:rsidRPr="00F43099">
        <w:rPr>
          <w:i/>
        </w:rPr>
        <w:t>E</w:t>
      </w:r>
      <w:r w:rsidR="00B95869" w:rsidRPr="00F43099">
        <w:rPr>
          <w:i/>
        </w:rPr>
        <w:t>c_Alentejo</w:t>
      </w:r>
      <w:r w:rsidRPr="00F43099">
        <w:rPr>
          <w:i/>
        </w:rPr>
        <w:t>.</w:t>
      </w:r>
      <w:r w:rsidR="00B95869" w:rsidRPr="00F43099">
        <w:rPr>
          <w:i/>
        </w:rPr>
        <w:t>xlsx</w:t>
      </w:r>
      <w:r>
        <w:t xml:space="preserve">, </w:t>
      </w:r>
      <w:proofErr w:type="gramStart"/>
      <w:r>
        <w:t xml:space="preserve">folha </w:t>
      </w:r>
      <w:r w:rsidRPr="00F43099">
        <w:rPr>
          <w:i/>
        </w:rPr>
        <w:t>A</w:t>
      </w:r>
      <w:r w:rsidR="00F43099" w:rsidRPr="00F43099">
        <w:rPr>
          <w:i/>
        </w:rPr>
        <w:t>rvores</w:t>
      </w:r>
      <w:proofErr w:type="gramEnd"/>
      <w:r>
        <w:t xml:space="preserve">. </w:t>
      </w:r>
      <w:r w:rsidR="00FD2F39">
        <w:t xml:space="preserve">No mesmo ficheiro pode encontrar a informação sobre o povoamento, na folha </w:t>
      </w:r>
      <w:r w:rsidR="00FD2F39" w:rsidRPr="00FD2F39">
        <w:rPr>
          <w:i/>
        </w:rPr>
        <w:t>Povoamentos</w:t>
      </w:r>
      <w:r w:rsidR="00FD2F39">
        <w:t xml:space="preserve">, e sobre as parcelas, na folha </w:t>
      </w:r>
      <w:r w:rsidR="00FD2F39" w:rsidRPr="00FD2F39">
        <w:rPr>
          <w:i/>
        </w:rPr>
        <w:t>Parcelas</w:t>
      </w:r>
      <w:r w:rsidR="00FD2F39">
        <w:t>.</w:t>
      </w:r>
      <w:r w:rsidR="002C1265">
        <w:t xml:space="preserve"> A folha </w:t>
      </w:r>
      <w:proofErr w:type="spellStart"/>
      <w:r w:rsidR="002C1265" w:rsidRPr="00D004EA">
        <w:rPr>
          <w:i/>
        </w:rPr>
        <w:t>Codigos</w:t>
      </w:r>
      <w:proofErr w:type="spellEnd"/>
      <w:r w:rsidR="00D004EA">
        <w:t xml:space="preserve"> descreve os códigos utilizados nos dados das árvores. Note que, com exceção da folha </w:t>
      </w:r>
      <w:proofErr w:type="spellStart"/>
      <w:r w:rsidR="00D004EA" w:rsidRPr="00D004EA">
        <w:rPr>
          <w:i/>
        </w:rPr>
        <w:t>Codigos</w:t>
      </w:r>
      <w:proofErr w:type="spellEnd"/>
      <w:r w:rsidR="00D004EA">
        <w:t>, todas as outras têm um “identificador” (chave) que serve de “variável de ligação” (chave secundária) para outra folha.</w:t>
      </w:r>
    </w:p>
    <w:p w:rsidR="00197A1F" w:rsidRPr="004C0D12" w:rsidRDefault="00197A1F" w:rsidP="00A17EDF">
      <w:pPr>
        <w:keepLines/>
      </w:pPr>
      <w:r>
        <w:t>A</w:t>
      </w:r>
      <w:r w:rsidRPr="004C0D12">
        <w:t>lgumas das parcelas encontravam</w:t>
      </w:r>
      <w:r>
        <w:t>-se</w:t>
      </w:r>
      <w:r w:rsidRPr="004C0D12">
        <w:t xml:space="preserve"> parcialmente fora do povoamento. Nestas parcelas foi medido o valor do raio perpendicular ao limite do povoamento que se encontrava dentro da área do povoamento (</w:t>
      </w:r>
      <w:r w:rsidR="00297AB3">
        <w:t>a na figura em baixo</w:t>
      </w:r>
      <w:r w:rsidRPr="004C0D12">
        <w:t xml:space="preserve">). </w:t>
      </w:r>
      <w:r w:rsidRPr="00BF74ED">
        <w:t>Nas parcelas completamente dentro do povoamento esta variável toma o valor do raio de uma parcela de 500 m</w:t>
      </w:r>
      <w:r w:rsidRPr="00BF74ED">
        <w:rPr>
          <w:vertAlign w:val="superscript"/>
        </w:rPr>
        <w:t>2</w:t>
      </w:r>
      <w:r w:rsidRPr="00BF74ED">
        <w:t>, ou seja, 12.62 m.</w:t>
      </w:r>
    </w:p>
    <w:p w:rsidR="00197A1F" w:rsidRDefault="00620374" w:rsidP="00A17EDF">
      <w:pPr>
        <w:keepLines/>
      </w:pPr>
      <w:r>
        <w:rPr>
          <w:noProof/>
          <w:sz w:val="20"/>
          <w:lang w:eastAsia="pt-PT"/>
        </w:rPr>
        <mc:AlternateContent>
          <mc:Choice Requires="wpg">
            <w:drawing>
              <wp:anchor distT="0" distB="0" distL="114300" distR="114300" simplePos="0" relativeHeight="251663360" behindDoc="0" locked="0" layoutInCell="1" allowOverlap="1">
                <wp:simplePos x="0" y="0"/>
                <wp:positionH relativeFrom="column">
                  <wp:posOffset>1272887</wp:posOffset>
                </wp:positionH>
                <wp:positionV relativeFrom="paragraph">
                  <wp:posOffset>128270</wp:posOffset>
                </wp:positionV>
                <wp:extent cx="1493520" cy="810260"/>
                <wp:effectExtent l="0" t="0" r="11430" b="27940"/>
                <wp:wrapNone/>
                <wp:docPr id="36" name="Group 36"/>
                <wp:cNvGraphicFramePr/>
                <a:graphic xmlns:a="http://schemas.openxmlformats.org/drawingml/2006/main">
                  <a:graphicData uri="http://schemas.microsoft.com/office/word/2010/wordprocessingGroup">
                    <wpg:wgp>
                      <wpg:cNvGrpSpPr/>
                      <wpg:grpSpPr>
                        <a:xfrm>
                          <a:off x="0" y="0"/>
                          <a:ext cx="1493520" cy="810260"/>
                          <a:chOff x="0" y="0"/>
                          <a:chExt cx="1493520" cy="810260"/>
                        </a:xfrm>
                      </wpg:grpSpPr>
                      <wps:wsp>
                        <wps:cNvPr id="28" name="Oval 28"/>
                        <wps:cNvSpPr>
                          <a:spLocks noChangeArrowheads="1"/>
                        </wps:cNvSpPr>
                        <wps:spPr bwMode="auto">
                          <a:xfrm>
                            <a:off x="449580" y="0"/>
                            <a:ext cx="80264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Straight Connector 27"/>
                        <wps:cNvCnPr>
                          <a:cxnSpLocks noChangeShapeType="1"/>
                        </wps:cNvCnPr>
                        <wps:spPr bwMode="auto">
                          <a:xfrm flipV="1">
                            <a:off x="464820" y="35814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22"/>
                        <wps:cNvCnPr>
                          <a:cxnSpLocks noChangeShapeType="1"/>
                        </wps:cNvCnPr>
                        <wps:spPr bwMode="auto">
                          <a:xfrm>
                            <a:off x="861060" y="35814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0" y="464820"/>
                            <a:ext cx="1493520" cy="345440"/>
                          </a:xfrm>
                          <a:custGeom>
                            <a:avLst/>
                            <a:gdLst>
                              <a:gd name="T0" fmla="*/ 0 w 2352"/>
                              <a:gd name="T1" fmla="*/ 544 h 544"/>
                              <a:gd name="T2" fmla="*/ 448 w 2352"/>
                              <a:gd name="T3" fmla="*/ 272 h 544"/>
                              <a:gd name="T4" fmla="*/ 688 w 2352"/>
                              <a:gd name="T5" fmla="*/ 192 h 544"/>
                              <a:gd name="T6" fmla="*/ 1168 w 2352"/>
                              <a:gd name="T7" fmla="*/ 128 h 544"/>
                              <a:gd name="T8" fmla="*/ 1392 w 2352"/>
                              <a:gd name="T9" fmla="*/ 96 h 544"/>
                              <a:gd name="T10" fmla="*/ 1568 w 2352"/>
                              <a:gd name="T11" fmla="*/ 112 h 544"/>
                              <a:gd name="T12" fmla="*/ 1728 w 2352"/>
                              <a:gd name="T13" fmla="*/ 112 h 544"/>
                              <a:gd name="T14" fmla="*/ 1968 w 2352"/>
                              <a:gd name="T15" fmla="*/ 128 h 544"/>
                              <a:gd name="T16" fmla="*/ 2160 w 2352"/>
                              <a:gd name="T17" fmla="*/ 64 h 544"/>
                              <a:gd name="T18" fmla="*/ 2352 w 2352"/>
                              <a:gd name="T1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2" h="544">
                                <a:moveTo>
                                  <a:pt x="0" y="544"/>
                                </a:moveTo>
                                <a:cubicBezTo>
                                  <a:pt x="166" y="437"/>
                                  <a:pt x="333" y="331"/>
                                  <a:pt x="448" y="272"/>
                                </a:cubicBezTo>
                                <a:cubicBezTo>
                                  <a:pt x="563" y="213"/>
                                  <a:pt x="568" y="216"/>
                                  <a:pt x="688" y="192"/>
                                </a:cubicBezTo>
                                <a:cubicBezTo>
                                  <a:pt x="808" y="168"/>
                                  <a:pt x="1051" y="144"/>
                                  <a:pt x="1168" y="128"/>
                                </a:cubicBezTo>
                                <a:cubicBezTo>
                                  <a:pt x="1285" y="112"/>
                                  <a:pt x="1325" y="99"/>
                                  <a:pt x="1392" y="96"/>
                                </a:cubicBezTo>
                                <a:cubicBezTo>
                                  <a:pt x="1459" y="93"/>
                                  <a:pt x="1512" y="109"/>
                                  <a:pt x="1568" y="112"/>
                                </a:cubicBezTo>
                                <a:cubicBezTo>
                                  <a:pt x="1624" y="115"/>
                                  <a:pt x="1661" y="109"/>
                                  <a:pt x="1728" y="112"/>
                                </a:cubicBezTo>
                                <a:cubicBezTo>
                                  <a:pt x="1795" y="115"/>
                                  <a:pt x="1896" y="136"/>
                                  <a:pt x="1968" y="128"/>
                                </a:cubicBezTo>
                                <a:cubicBezTo>
                                  <a:pt x="2040" y="120"/>
                                  <a:pt x="2096" y="85"/>
                                  <a:pt x="2160" y="64"/>
                                </a:cubicBezTo>
                                <a:cubicBezTo>
                                  <a:pt x="2224" y="43"/>
                                  <a:pt x="2288" y="21"/>
                                  <a:pt x="2352"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C88FEB4" id="Group 36" o:spid="_x0000_s1026" style="position:absolute;margin-left:100.25pt;margin-top:10.1pt;width:117.6pt;height:63.8pt;z-index:251663360" coordsize="1493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">
                <v:oval id="Oval 28" o:spid="_x0000_s1027" style="position:absolute;left:4495;width:802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line id="Straight Connector 27" o:spid="_x0000_s1028" style="position:absolute;flip:y;visibility:visible;mso-wrap-style:square" from="4648,3581" to="12566,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Straight Connector 22" o:spid="_x0000_s1029" style="position:absolute;visibility:visible;mso-wrap-style:square" from="8610,3581" to="861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" strokecolor="green" strokeweight="2.25pt"/>
                <v:shape id="Freeform 26" o:spid="_x0000_s1030" style="position:absolute;top:4648;width:14935;height:3454;visibility:visible;mso-wrap-style:square;v-text-anchor:top" coordsize="23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" path="m,544c166,437,333,331,448,272,563,213,568,216,688,192v120,-24,363,-48,480,-64c1285,112,1325,99,1392,96v67,-3,120,13,176,16c1624,115,1661,109,1728,112v67,3,168,24,240,16c2040,120,2096,85,2160,64,2224,43,2288,21,2352,e" filled="f" strokeweight="1.5pt">
                  <v:path arrowok="t" o:connecttype="custom" o:connectlocs="0,345440;284480,172720;436880,121920;741680,81280;883920,60960;995680,71120;1097280,71120;1249680,81280;1371600,40640;1493520,0" o:connectangles="0,0,0,0,0,0,0,0,0,0"/>
                </v:shape>
              </v:group>
            </w:pict>
          </mc:Fallback>
        </mc:AlternateContent>
      </w:r>
      <w:r>
        <w:rPr>
          <w:noProof/>
          <w:sz w:val="20"/>
          <w:lang w:eastAsia="pt-PT"/>
        </w:rPr>
        <mc:AlternateContent>
          <mc:Choice Requires="wps">
            <w:drawing>
              <wp:anchor distT="0" distB="0" distL="114300" distR="114300" simplePos="0" relativeHeight="251661312" behindDoc="0" locked="0" layoutInCell="1" allowOverlap="1">
                <wp:simplePos x="0" y="0"/>
                <wp:positionH relativeFrom="column">
                  <wp:posOffset>3496945</wp:posOffset>
                </wp:positionH>
                <wp:positionV relativeFrom="paragraph">
                  <wp:posOffset>304165</wp:posOffset>
                </wp:positionV>
                <wp:extent cx="853440" cy="294640"/>
                <wp:effectExtent l="3175" t="4445"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170" w:rsidRDefault="00BE5170" w:rsidP="00197A1F">
                            <w:pPr>
                              <w:spacing w:before="0" w:line="240" w:lineRule="auto"/>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75.35pt;margin-top:23.95pt;width:67.2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" filled="f" stroked="f">
                <v:textbox>
                  <w:txbxContent>
                    <w:p w:rsidR="00BE5170" w:rsidRDefault="00BE5170" w:rsidP="00197A1F">
                      <w:pPr>
                        <w:spacing w:before="0" w:line="240" w:lineRule="auto"/>
                      </w:pPr>
                      <w:r>
                        <w:t xml:space="preserve">a </w:t>
                      </w:r>
                    </w:p>
                  </w:txbxContent>
                </v:textbox>
              </v:shape>
            </w:pict>
          </mc:Fallback>
        </mc:AlternateContent>
      </w:r>
    </w:p>
    <w:p w:rsidR="00197A1F" w:rsidRDefault="00620374" w:rsidP="00A17EDF">
      <w:pPr>
        <w:keepLines/>
      </w:pPr>
      <w:r>
        <w:rPr>
          <w:noProof/>
          <w:sz w:val="20"/>
          <w:lang w:eastAsia="pt-PT"/>
        </w:rPr>
        <mc:AlternateContent>
          <mc:Choice Requires="wps">
            <w:drawing>
              <wp:anchor distT="0" distB="0" distL="114300" distR="114300" simplePos="0" relativeHeight="251660288" behindDoc="0" locked="0" layoutInCell="1" allowOverlap="1">
                <wp:simplePos x="0" y="0"/>
                <wp:positionH relativeFrom="column">
                  <wp:posOffset>3494521</wp:posOffset>
                </wp:positionH>
                <wp:positionV relativeFrom="paragraph">
                  <wp:posOffset>24996</wp:posOffset>
                </wp:positionV>
                <wp:extent cx="0" cy="172720"/>
                <wp:effectExtent l="14605" t="17145" r="23495"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DC77" id="Straight Connector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95pt" to="275.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" strokecolor="green" strokeweight="2.25pt"/>
            </w:pict>
          </mc:Fallback>
        </mc:AlternateContent>
      </w:r>
    </w:p>
    <w:p w:rsidR="00197A1F" w:rsidRDefault="00197A1F" w:rsidP="00A17EDF">
      <w:pPr>
        <w:keepLines/>
      </w:pPr>
    </w:p>
    <w:p w:rsidR="00197A1F" w:rsidRDefault="00197A1F" w:rsidP="00A17EDF">
      <w:pPr>
        <w:keepLines/>
      </w:pPr>
    </w:p>
    <w:p w:rsidR="00FA6E8A" w:rsidRPr="00F43099" w:rsidRDefault="002C1265" w:rsidP="00A17EDF">
      <w:pPr>
        <w:keepLines/>
        <w:ind w:left="1440"/>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fora</m:t>
              </m:r>
            </m:sub>
          </m:sSub>
          <m:r>
            <w:rPr>
              <w:rFonts w:ascii="Cambria Math" w:hAnsi="Cambria Math"/>
            </w:rPr>
            <m:t>=</m:t>
          </m:r>
          <m:sSup>
            <m:sSupPr>
              <m:ctrlPr>
                <w:rPr>
                  <w:rFonts w:ascii="Cambria Math" w:hAnsi="Cambria Math"/>
                  <w:i/>
                </w:rPr>
              </m:ctrlPr>
            </m:sSupPr>
            <m:e>
              <m:r>
                <w:rPr>
                  <w:rFonts w:ascii="Cambria Math" w:hAnsi="Cambria Math"/>
                </w:rPr>
                <m:t>raio</m:t>
              </m:r>
            </m:e>
            <m:sup>
              <m:r>
                <w:rPr>
                  <w:rFonts w:ascii="Cambria Math" w:hAnsi="Cambria Math"/>
                </w:rPr>
                <m:t>2</m:t>
              </m:r>
            </m:sup>
          </m:sSup>
          <m:d>
            <m:dPr>
              <m:ctrlPr>
                <w:rPr>
                  <w:rFonts w:ascii="Cambria Math" w:hAnsi="Cambria Math"/>
                  <w:i/>
                </w:rPr>
              </m:ctrlPr>
            </m:dPr>
            <m:e>
              <m:r>
                <w:rPr>
                  <w:rFonts w:ascii="Cambria Math" w:hAnsi="Cambria Math"/>
                </w:rPr>
                <m:t>arccos</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raio</m:t>
                      </m:r>
                    </m:den>
                  </m:f>
                </m:e>
              </m:d>
            </m:e>
          </m:d>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raio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e>
          </m:rad>
        </m:oMath>
      </m:oMathPara>
    </w:p>
    <w:p w:rsidR="00197A1F" w:rsidRPr="00F43099" w:rsidRDefault="002C1265" w:rsidP="00A17EDF">
      <w:pPr>
        <w:keepLines/>
        <w:ind w:left="1440"/>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dentro</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fora</m:t>
              </m:r>
            </m:sub>
          </m:sSub>
        </m:oMath>
      </m:oMathPara>
    </w:p>
    <w:p w:rsidR="00297AB3" w:rsidRDefault="00297AB3" w:rsidP="00A17EDF">
      <w:pPr>
        <w:keepLines/>
      </w:pPr>
    </w:p>
    <w:p w:rsidR="00197A1F" w:rsidRDefault="00197A1F" w:rsidP="00A17EDF">
      <w:pPr>
        <w:keepLines/>
      </w:pPr>
      <w:r>
        <w:t xml:space="preserve">Na folha </w:t>
      </w:r>
      <w:r w:rsidRPr="00F43099">
        <w:rPr>
          <w:i/>
        </w:rPr>
        <w:t>P</w:t>
      </w:r>
      <w:r w:rsidR="00F43099" w:rsidRPr="00F43099">
        <w:rPr>
          <w:i/>
        </w:rPr>
        <w:t>arcelas</w:t>
      </w:r>
      <w:r>
        <w:t xml:space="preserve"> </w:t>
      </w:r>
      <w:r w:rsidR="00F43099">
        <w:t>d</w:t>
      </w:r>
      <w:r>
        <w:t xml:space="preserve">o ficheiro </w:t>
      </w:r>
      <w:r w:rsidR="00F43099" w:rsidRPr="00F43099">
        <w:rPr>
          <w:i/>
        </w:rPr>
        <w:t>Ec_Alentejo.xlsx</w:t>
      </w:r>
      <w:r>
        <w:t xml:space="preserve"> encontram-se os valores da variáve</w:t>
      </w:r>
      <w:r w:rsidR="00F43099">
        <w:t xml:space="preserve">l </w:t>
      </w:r>
      <w:r w:rsidR="00F43099" w:rsidRPr="00F43099">
        <w:rPr>
          <w:i/>
        </w:rPr>
        <w:t>a</w:t>
      </w:r>
      <w:r w:rsidR="00F43099">
        <w:t xml:space="preserve">, a qual pode ser igual ao </w:t>
      </w:r>
      <w:r w:rsidR="00F43099" w:rsidRPr="00F43099">
        <w:t>raio de uma parcela</w:t>
      </w:r>
      <w:r w:rsidR="00F43099">
        <w:t xml:space="preserve"> de 500 m</w:t>
      </w:r>
      <w:r w:rsidR="00F43099" w:rsidRPr="00F43099">
        <w:rPr>
          <w:vertAlign w:val="superscript"/>
        </w:rPr>
        <w:t>2</w:t>
      </w:r>
      <w:r w:rsidR="00F43099">
        <w:t xml:space="preserve"> </w:t>
      </w:r>
      <w:r w:rsidR="00E04DD4">
        <w:t>(</w:t>
      </w:r>
      <w:r w:rsidR="0091285E">
        <w:t>12</w:t>
      </w:r>
      <w:r w:rsidR="00E04DD4">
        <w:t>.615</w:t>
      </w:r>
      <w:r w:rsidR="0091285E">
        <w:t xml:space="preserve">66) </w:t>
      </w:r>
      <w:r w:rsidR="00F43099">
        <w:t>quando a parcela fica toda dentro do povoamento</w:t>
      </w:r>
      <w:r w:rsidRPr="00F43099">
        <w:t>.</w:t>
      </w:r>
      <w:r>
        <w:t xml:space="preserve"> </w:t>
      </w:r>
    </w:p>
    <w:p w:rsidR="00197A1F" w:rsidRDefault="00197A1F" w:rsidP="00A17EDF">
      <w:pPr>
        <w:keepLines/>
      </w:pPr>
      <w:r w:rsidRPr="004C0D12">
        <w:t>A partir dos dados do inventário florestal p</w:t>
      </w:r>
      <w:r>
        <w:t>retende-se obter uma estimativa</w:t>
      </w:r>
      <w:r w:rsidRPr="004C0D12">
        <w:t xml:space="preserve"> dos seguintes parâmetros (por hectare), assim como calcular o erro percentual associado a esta estimativa:</w:t>
      </w:r>
      <w:r>
        <w:t xml:space="preserve"> </w:t>
      </w:r>
    </w:p>
    <w:p w:rsidR="00197A1F" w:rsidRDefault="00197A1F" w:rsidP="00A17EDF">
      <w:pPr>
        <w:keepLines/>
        <w:numPr>
          <w:ilvl w:val="0"/>
          <w:numId w:val="25"/>
        </w:numPr>
        <w:tabs>
          <w:tab w:val="left" w:pos="284"/>
        </w:tabs>
        <w:spacing w:before="60"/>
      </w:pPr>
      <w:r>
        <w:t xml:space="preserve">Número de árvores por </w:t>
      </w:r>
      <w:proofErr w:type="spellStart"/>
      <w:r>
        <w:t>ha</w:t>
      </w:r>
      <w:proofErr w:type="spellEnd"/>
    </w:p>
    <w:p w:rsidR="00197A1F" w:rsidRDefault="00197A1F" w:rsidP="00A17EDF">
      <w:pPr>
        <w:keepLines/>
        <w:numPr>
          <w:ilvl w:val="0"/>
          <w:numId w:val="25"/>
        </w:numPr>
        <w:tabs>
          <w:tab w:val="left" w:pos="284"/>
        </w:tabs>
        <w:spacing w:before="60"/>
      </w:pPr>
      <w:r>
        <w:t>Área basal</w:t>
      </w:r>
    </w:p>
    <w:p w:rsidR="00197A1F" w:rsidRDefault="00197A1F" w:rsidP="00A17EDF">
      <w:pPr>
        <w:keepLines/>
        <w:numPr>
          <w:ilvl w:val="0"/>
          <w:numId w:val="25"/>
        </w:numPr>
        <w:tabs>
          <w:tab w:val="left" w:pos="284"/>
        </w:tabs>
        <w:spacing w:before="60"/>
      </w:pPr>
      <w:r>
        <w:t>Volume total</w:t>
      </w:r>
    </w:p>
    <w:p w:rsidR="00197A1F" w:rsidRDefault="00197A1F" w:rsidP="00A17EDF">
      <w:pPr>
        <w:keepLines/>
        <w:numPr>
          <w:ilvl w:val="0"/>
          <w:numId w:val="25"/>
        </w:numPr>
        <w:tabs>
          <w:tab w:val="left" w:pos="284"/>
        </w:tabs>
        <w:spacing w:before="60"/>
      </w:pPr>
      <w:r>
        <w:lastRenderedPageBreak/>
        <w:t>Volume mercantil (desponta a 6 cm)</w:t>
      </w:r>
    </w:p>
    <w:p w:rsidR="00B95869" w:rsidRDefault="00B95869" w:rsidP="00A17EDF">
      <w:pPr>
        <w:keepLines/>
        <w:numPr>
          <w:ilvl w:val="0"/>
          <w:numId w:val="25"/>
        </w:numPr>
        <w:tabs>
          <w:tab w:val="left" w:pos="284"/>
        </w:tabs>
        <w:spacing w:before="60"/>
      </w:pPr>
      <w:r>
        <w:t>Biomassa total e stock de carbono</w:t>
      </w:r>
    </w:p>
    <w:p w:rsidR="00B95869" w:rsidRDefault="00B95869" w:rsidP="00A17EDF">
      <w:pPr>
        <w:keepLines/>
        <w:tabs>
          <w:tab w:val="left" w:pos="284"/>
        </w:tabs>
        <w:spacing w:before="60"/>
      </w:pPr>
      <w:r>
        <w:t>Nos cálculos utilize as equações utilizadas no IFN5 (ANEXO I)</w:t>
      </w:r>
      <w:r w:rsidR="00FD2F39">
        <w:t xml:space="preserve">, exceto na estimativa das biomassas da árvore para as quais deve usar as equações de </w:t>
      </w:r>
      <w:r w:rsidR="00FD2F39">
        <w:fldChar w:fldCharType="begin" w:fldLock="1"/>
      </w:r>
      <w:r w:rsidR="00FD2F39">
        <w:instrText>ADDIN CSL_CITATION {"citationItems":[{"id":"ITEM-1","itemData":{"DOI":"10.1139/X06-276","ISSN":"00455067","abstract":"The objective of this study was to develop a system of compatible equations to estimate eucalyptus (Eucalyptus globulus Labill.) tree aboveground biomass and biomass of tree components for forest biomass prediction across regional boundaries. Data came from 441 trees sampled on several sites (99 and 14 plots in planted and coppice regenerated stands, respectively) representative of the eucalyptus expansion area in Portugal. The system of equations, simultaneously fitted using seemingly unrelated regression, was based on the allometric model for the biomass of stem wood, stem bark, leaves, and branches. Total aboveground biomass was expressed as the sum of the biomass of the respective tree components. The study allowed the following conclusions: (i) there is a significant increase in the predictive ability of the models that include height (stem components) or crown length (crown components) as an additional predictor to diameter at 1.30 m; (ii) there is a clear effect of the stage of development of the stand on tree allometry, with a decreasing pattern of the allometric constants; (iii) no effect of stand density, site index or climate on tree allometry was found; and (iv) for practical purposes, the same system of equations can be used for planted and coppice regenerated stands. © 2007 NRC.","author":[{"dropping-particle":"","family":"António","given":"N.","non-dropping-particle":"","parse-names":false,"suffix":""},{"dropping-particle":"","family":"Tomé","given":"M.","non-dropping-particle":"","parse-names":false,"suffix":""},{"dropping-particle":"","family":"Tomé","given":"J.","non-dropping-particle":"","parse-names":false,"suffix":""},{"dropping-particle":"","family":"Soares","given":"P.","non-dropping-particle":"","parse-names":false,"suffix":""},{"dropping-particle":"","family":"Fontes","given":"L.","non-dropping-particle":"","parse-names":false,"suffix":""}],"container-title":"Canadian Journal of Forest Research","id":"ITEM-1","issue":"5","issued":{"date-parts":[["2007"]]},"title":"Effect of tree, stand, and site variables on the allometry of Eucalyptus globulus tree biomass","type":"article-journal","volume":"37"},"uris":["http://www.mendeley.com/documents/?uuid=78b810a5-9e0c-3bc3-a4e2-198d93fbb31f"]}],"mendeley":{"formattedCitation":"(António et al., 2007)","manualFormatting":"António et al. (2007)","plainTextFormattedCitation":"(António et al., 2007)","previouslyFormattedCitation":"(António et al., 2007)"},"properties":{"noteIndex":0},"schema":"https://github.com/citation-style-language/schema/raw/master/csl-citation.json"}</w:instrText>
      </w:r>
      <w:r w:rsidR="00FD2F39">
        <w:fldChar w:fldCharType="separate"/>
      </w:r>
      <w:r w:rsidR="00FD2F39" w:rsidRPr="00FD2F39">
        <w:rPr>
          <w:noProof/>
        </w:rPr>
        <w:t xml:space="preserve">António et al. </w:t>
      </w:r>
      <w:r w:rsidR="00FD2F39">
        <w:rPr>
          <w:noProof/>
        </w:rPr>
        <w:t>(</w:t>
      </w:r>
      <w:r w:rsidR="00FD2F39" w:rsidRPr="00FD2F39">
        <w:rPr>
          <w:noProof/>
        </w:rPr>
        <w:t>2007)</w:t>
      </w:r>
      <w:r w:rsidR="00FD2F39">
        <w:fldChar w:fldCharType="end"/>
      </w:r>
      <w:r w:rsidR="00FD2F39">
        <w:t xml:space="preserve"> combinadas com as equações de </w:t>
      </w:r>
      <w:r w:rsidR="00FD2F39">
        <w:fldChar w:fldCharType="begin" w:fldLock="1"/>
      </w:r>
      <w:r w:rsidR="00FD2F39">
        <w:instrText>ADDIN CSL_CITATION {"citationItems":[{"id":"ITEM-1","itemData":{"ISSN":"12864560","abstract":"Based on a data set from spacing trials and permanent plots of Eucalyptus globulus Labill., several nonlinear equations for crown ratio prediction (based on exponential, logistic, Richards and Weibull functions) were tested. The total data set was used to fit and select the equations. The equations were evaluated in terms of measures of fit and prediction ability: adjusted-R2, residual mean square, sum of PRESS residuals and sum of absolute PRESS residuals. The normality of the studentized residuals was analyzed using normal QQ plots. The presence of heteroscedasticity associated with the error term was checked by plotting the studentized residuals against the predicted values. The significance of the estimated parameters was verified. Model error was characterized in terms of bias and precision. The Richards function was selected. This equation is age and density dependent, reflecting the importance of intertree competition: an initial tree dimension and a measure of stand productivity were also required as explanatory variables.","author":[{"dropping-particle":"","family":"Soares","given":"Paula","non-dropping-particle":"","parse-names":false,"suffix":""},{"dropping-particle":"","family":"Tomé","given":"Margarida","non-dropping-particle":"","parse-names":false,"suffix":""}],"container-title":"Annals of Forest Science","id":"ITEM-1","issue":"2","issued":{"date-parts":[["2001"]]},"title":"A tree crown ratio prediction equation for eucalypt plantations","type":"article-journal","volume":"58"},"uris":["http://www.mendeley.com/documents/?uuid=b97d50cb-7a6b-3545-96f5-416dbdb1e85f"]}],"mendeley":{"formattedCitation":"(Soares and Tomé, 2001)","manualFormatting":"Soares and Tomé (2001)","plainTextFormattedCitation":"(Soares and Tomé, 2001)"},"properties":{"noteIndex":0},"schema":"https://github.com/citation-style-language/schema/raw/master/csl-citation.json"}</w:instrText>
      </w:r>
      <w:r w:rsidR="00FD2F39">
        <w:fldChar w:fldCharType="separate"/>
      </w:r>
      <w:r w:rsidR="00FD2F39" w:rsidRPr="00FD2F39">
        <w:rPr>
          <w:noProof/>
        </w:rPr>
        <w:t xml:space="preserve">Soares and Tomé </w:t>
      </w:r>
      <w:r w:rsidR="00FD2F39">
        <w:rPr>
          <w:noProof/>
        </w:rPr>
        <w:t>(</w:t>
      </w:r>
      <w:r w:rsidR="00FD2F39" w:rsidRPr="00FD2F39">
        <w:rPr>
          <w:noProof/>
        </w:rPr>
        <w:t>2001)</w:t>
      </w:r>
      <w:r w:rsidR="00FD2F39">
        <w:fldChar w:fldCharType="end"/>
      </w:r>
      <w:r w:rsidR="00FD2F39">
        <w:t xml:space="preserve"> para estimar o comprimento das copas</w:t>
      </w:r>
      <w:r>
        <w:t>.</w:t>
      </w:r>
    </w:p>
    <w:p w:rsidR="00B95869" w:rsidRPr="00E576CF" w:rsidRDefault="00B95869" w:rsidP="00A17EDF">
      <w:pPr>
        <w:keepLines/>
        <w:tabs>
          <w:tab w:val="left" w:pos="284"/>
        </w:tabs>
        <w:spacing w:before="60"/>
      </w:pPr>
      <w:r>
        <w:t xml:space="preserve">Escreva um </w:t>
      </w:r>
      <w:r w:rsidRPr="00B95869">
        <w:rPr>
          <w:i/>
        </w:rPr>
        <w:t>script</w:t>
      </w:r>
      <w:r>
        <w:t xml:space="preserve"> em R que:</w:t>
      </w:r>
    </w:p>
    <w:p w:rsidR="00CC293C" w:rsidRDefault="00B95869" w:rsidP="00A17EDF">
      <w:pPr>
        <w:pStyle w:val="Heading3"/>
        <w:keepLines/>
      </w:pPr>
      <w:r>
        <w:t xml:space="preserve">Leia os dados a partir do ficheiro </w:t>
      </w:r>
    </w:p>
    <w:p w:rsidR="00CC293C" w:rsidRDefault="007D3C09" w:rsidP="00A17EDF">
      <w:pPr>
        <w:pStyle w:val="Heading3"/>
        <w:keepLines/>
      </w:pPr>
      <w:r>
        <w:t xml:space="preserve">Calcule </w:t>
      </w:r>
      <w:r w:rsidR="00197A1F">
        <w:t>os valores médios e desvios pa</w:t>
      </w:r>
      <w:r w:rsidR="00CC293C">
        <w:t>drões das variáveis pretendidas</w:t>
      </w:r>
    </w:p>
    <w:p w:rsidR="00197A1F" w:rsidRDefault="00CC293C" w:rsidP="00A17EDF">
      <w:pPr>
        <w:pStyle w:val="Heading3"/>
        <w:keepLines/>
      </w:pPr>
      <w:r>
        <w:t>Calcule</w:t>
      </w:r>
      <w:r w:rsidR="00197A1F">
        <w:t xml:space="preserve"> os correspondentes </w:t>
      </w:r>
      <w:r>
        <w:t>erros percentuais</w:t>
      </w:r>
    </w:p>
    <w:p w:rsidR="00363EFD" w:rsidRPr="00363EFD" w:rsidRDefault="00363EFD" w:rsidP="00A17EDF">
      <w:pPr>
        <w:pStyle w:val="Heading3"/>
        <w:keepLines/>
      </w:pPr>
      <w:r>
        <w:t xml:space="preserve">Calcule quantas parcelas seria preciso medir se pretendêssemos um erro </w:t>
      </w:r>
      <w:proofErr w:type="spellStart"/>
      <w:r>
        <w:t>percebtual</w:t>
      </w:r>
      <w:proofErr w:type="spellEnd"/>
      <w:r>
        <w:t xml:space="preserve"> para o volume de 12%? E para um erro percentual de 20%</w:t>
      </w:r>
    </w:p>
    <w:p w:rsidR="00197A1F" w:rsidRDefault="00197A1F" w:rsidP="00A17EDF">
      <w:pPr>
        <w:pStyle w:val="Heading3"/>
        <w:keepLines/>
      </w:pPr>
      <w:r w:rsidRPr="00BF74ED">
        <w:t>Obt</w:t>
      </w:r>
      <w:r>
        <w:t>enha ainda a distribuição de diâmetros para o povoamento (considerando o conjunto de todas as parcelas)</w:t>
      </w:r>
    </w:p>
    <w:p w:rsidR="0028697E" w:rsidRPr="0028697E" w:rsidRDefault="0028697E" w:rsidP="00A17EDF">
      <w:pPr>
        <w:pStyle w:val="Heading3"/>
        <w:keepLines/>
      </w:pPr>
      <w:r>
        <w:t>Faça um gráfico da altura das árvores em função do diâmetro</w:t>
      </w:r>
    </w:p>
    <w:p w:rsidR="00197A1F" w:rsidRDefault="00197A1F" w:rsidP="00A17EDF">
      <w:pPr>
        <w:keepLines/>
      </w:pPr>
    </w:p>
    <w:p w:rsidR="00580EBA" w:rsidRDefault="00580EBA" w:rsidP="00A17EDF">
      <w:pPr>
        <w:pStyle w:val="Heading2"/>
        <w:keepLines/>
      </w:pPr>
      <w:r>
        <w:t>Amostragem de uma área de gestão com vários povoamentos puros</w:t>
      </w:r>
    </w:p>
    <w:p w:rsidR="00580EBA" w:rsidRDefault="00B820A8" w:rsidP="00A17EDF">
      <w:pPr>
        <w:keepLines/>
      </w:pPr>
      <w:r>
        <w:t>Pretende-se fazer o tratamento dos dados obtidos durante o Inventário da Mata Nacional da Amieira, realizado em 2008</w:t>
      </w:r>
      <w:r w:rsidRPr="00B820A8">
        <w:t xml:space="preserve"> de acordo com o protocolo de campo preparado para as áreas da Circunscrição Florestal do Sul, que pode ser consultado no anexo I</w:t>
      </w:r>
      <w:r>
        <w:t xml:space="preserve">V </w:t>
      </w:r>
    </w:p>
    <w:p w:rsidR="00B820A8" w:rsidRDefault="00B820A8" w:rsidP="00A17EDF">
      <w:pPr>
        <w:keepLines/>
        <w:rPr>
          <w:rFonts w:cs="Arial"/>
        </w:rPr>
      </w:pPr>
      <w:r w:rsidRPr="009F50D6">
        <w:rPr>
          <w:rFonts w:cs="Arial"/>
        </w:rPr>
        <w:t>De acordo com a informação disponibilizada pel</w:t>
      </w:r>
      <w:r>
        <w:rPr>
          <w:rFonts w:cs="Arial"/>
        </w:rPr>
        <w:t>a</w:t>
      </w:r>
      <w:r w:rsidRPr="009F50D6">
        <w:rPr>
          <w:rFonts w:cs="Arial"/>
        </w:rPr>
        <w:t xml:space="preserve"> </w:t>
      </w:r>
      <w:r>
        <w:rPr>
          <w:rFonts w:cs="Arial"/>
        </w:rPr>
        <w:t>Mata, esta</w:t>
      </w:r>
      <w:r w:rsidRPr="009F50D6">
        <w:rPr>
          <w:rFonts w:cs="Arial"/>
        </w:rPr>
        <w:t xml:space="preserve"> abrange uma </w:t>
      </w:r>
      <w:r>
        <w:rPr>
          <w:rFonts w:cs="Arial"/>
        </w:rPr>
        <w:t xml:space="preserve">área </w:t>
      </w:r>
      <w:r w:rsidRPr="009F50D6">
        <w:rPr>
          <w:rFonts w:cs="Arial"/>
        </w:rPr>
        <w:t xml:space="preserve">de </w:t>
      </w:r>
      <w:r>
        <w:rPr>
          <w:rFonts w:cs="Arial"/>
        </w:rPr>
        <w:t xml:space="preserve">aproximadamente 79 </w:t>
      </w:r>
      <w:proofErr w:type="spellStart"/>
      <w:r>
        <w:rPr>
          <w:rFonts w:cs="Arial"/>
        </w:rPr>
        <w:t>ha</w:t>
      </w:r>
      <w:proofErr w:type="spellEnd"/>
      <w:r>
        <w:rPr>
          <w:rFonts w:cs="Arial"/>
        </w:rPr>
        <w:t xml:space="preserve">, com ocupação florestal em apenas 60 </w:t>
      </w:r>
      <w:proofErr w:type="spellStart"/>
      <w:r>
        <w:rPr>
          <w:rFonts w:cs="Arial"/>
        </w:rPr>
        <w:t>ha</w:t>
      </w:r>
      <w:proofErr w:type="spellEnd"/>
      <w:r>
        <w:rPr>
          <w:rFonts w:cs="Arial"/>
        </w:rPr>
        <w:t xml:space="preserve">. A </w:t>
      </w:r>
      <w:r w:rsidRPr="009F50D6">
        <w:rPr>
          <w:rFonts w:cs="Arial"/>
        </w:rPr>
        <w:t>ocupação do solo caracteriza</w:t>
      </w:r>
      <w:r>
        <w:rPr>
          <w:rFonts w:cs="Arial"/>
        </w:rPr>
        <w:t>da</w:t>
      </w:r>
      <w:r w:rsidRPr="009F50D6">
        <w:rPr>
          <w:rFonts w:cs="Arial"/>
        </w:rPr>
        <w:t xml:space="preserve"> em 2006</w:t>
      </w:r>
      <w:r>
        <w:rPr>
          <w:rFonts w:cs="Arial"/>
        </w:rPr>
        <w:t xml:space="preserve"> é descrita na</w:t>
      </w:r>
      <w:r w:rsidRPr="009F50D6">
        <w:rPr>
          <w:rFonts w:cs="Arial"/>
        </w:rPr>
        <w:t xml:space="preserve"> Tabela 1</w:t>
      </w:r>
      <w:r>
        <w:rPr>
          <w:rFonts w:cs="Arial"/>
        </w:rPr>
        <w:t xml:space="preserve"> e pode ser visualizada </w:t>
      </w:r>
      <w:r w:rsidRPr="009F50D6">
        <w:rPr>
          <w:rFonts w:cs="Arial"/>
        </w:rPr>
        <w:t>na figura 1.</w:t>
      </w:r>
    </w:p>
    <w:p w:rsidR="00B820A8" w:rsidRDefault="00B820A8" w:rsidP="00A17EDF">
      <w:pPr>
        <w:keepLines/>
        <w:rPr>
          <w:rFonts w:cs="Arial"/>
        </w:rPr>
      </w:pPr>
      <w:r w:rsidRPr="009F50D6">
        <w:rPr>
          <w:rFonts w:cs="Arial"/>
        </w:rPr>
        <w:t xml:space="preserve">Tendo por base a grelha de pontos estabelecida pela </w:t>
      </w:r>
      <w:r>
        <w:rPr>
          <w:rFonts w:cs="Arial"/>
        </w:rPr>
        <w:t>Direção Geral dos Recursos Florestais (</w:t>
      </w:r>
      <w:r w:rsidRPr="009F50D6">
        <w:rPr>
          <w:rFonts w:cs="Arial"/>
        </w:rPr>
        <w:t>DGRF</w:t>
      </w:r>
      <w:r>
        <w:rPr>
          <w:rFonts w:cs="Arial"/>
        </w:rPr>
        <w:t>)</w:t>
      </w:r>
      <w:r w:rsidRPr="009F50D6">
        <w:rPr>
          <w:rFonts w:cs="Arial"/>
        </w:rPr>
        <w:t xml:space="preserve"> para o IFN 2005, foram consideradas diversas grelhas submúltiplas com área da quadrícula inferior</w:t>
      </w:r>
      <w:r>
        <w:rPr>
          <w:rFonts w:cs="Arial"/>
        </w:rPr>
        <w:t xml:space="preserve"> à original. Para esta Mata foi </w:t>
      </w:r>
      <w:proofErr w:type="spellStart"/>
      <w:r>
        <w:rPr>
          <w:rFonts w:cs="Arial"/>
        </w:rPr>
        <w:t>seleccionada</w:t>
      </w:r>
      <w:proofErr w:type="spellEnd"/>
      <w:r w:rsidRPr="009F50D6">
        <w:rPr>
          <w:rFonts w:cs="Arial"/>
        </w:rPr>
        <w:t xml:space="preserve"> a grelha com a quadrícula de </w:t>
      </w:r>
      <w:r>
        <w:rPr>
          <w:rFonts w:cs="Arial"/>
        </w:rPr>
        <w:t>100 m de lado</w:t>
      </w:r>
      <w:r w:rsidRPr="009F50D6">
        <w:rPr>
          <w:rFonts w:cs="Arial"/>
        </w:rPr>
        <w:t xml:space="preserve">. A sobreposição da grelha na </w:t>
      </w:r>
      <w:proofErr w:type="spellStart"/>
      <w:r w:rsidRPr="009F50D6">
        <w:rPr>
          <w:rFonts w:cs="Arial"/>
        </w:rPr>
        <w:t>respectiva</w:t>
      </w:r>
      <w:proofErr w:type="spellEnd"/>
      <w:r w:rsidRPr="009F50D6">
        <w:rPr>
          <w:rFonts w:cs="Arial"/>
        </w:rPr>
        <w:t xml:space="preserve"> área foi realizada com recurso ao software </w:t>
      </w:r>
      <w:r>
        <w:rPr>
          <w:rFonts w:cs="Arial"/>
        </w:rPr>
        <w:t>Q</w:t>
      </w:r>
      <w:r w:rsidRPr="009F50D6">
        <w:rPr>
          <w:rFonts w:cs="Arial"/>
        </w:rPr>
        <w:t xml:space="preserve">GIS e obteve-se um total de </w:t>
      </w:r>
      <w:r>
        <w:rPr>
          <w:rFonts w:cs="Arial"/>
        </w:rPr>
        <w:t>53 pontos em área florestal, não tendo sido considerados os pontos localizados em vegetação dunar ou vegetação em cunha.</w:t>
      </w:r>
    </w:p>
    <w:p w:rsidR="00B820A8" w:rsidRPr="002B742D" w:rsidRDefault="00B820A8" w:rsidP="00A17EDF">
      <w:pPr>
        <w:keepLines/>
        <w:rPr>
          <w:rFonts w:cs="Arial"/>
        </w:rPr>
      </w:pPr>
    </w:p>
    <w:p w:rsidR="00B820A8" w:rsidRDefault="00B820A8" w:rsidP="00A17EDF">
      <w:pPr>
        <w:pStyle w:val="Caption"/>
        <w:keepLines/>
      </w:pPr>
      <w:bookmarkStart w:id="69" w:name="_Toc261271086"/>
      <w:r>
        <w:t xml:space="preserve">Tabela </w:t>
      </w:r>
      <w:fldSimple w:instr=" STYLEREF 1 \s ">
        <w:r>
          <w:rPr>
            <w:noProof/>
          </w:rPr>
          <w:t>4</w:t>
        </w:r>
      </w:fldSimple>
      <w:r>
        <w:t>.</w:t>
      </w:r>
      <w:fldSimple w:instr=" SEQ Tabela \* ARABIC \s 1 ">
        <w:r>
          <w:rPr>
            <w:noProof/>
          </w:rPr>
          <w:t>1</w:t>
        </w:r>
      </w:fldSimple>
      <w:r>
        <w:t>.</w:t>
      </w:r>
      <w:r w:rsidRPr="009F50D6">
        <w:t xml:space="preserve">Tipologia de ocupação do solo </w:t>
      </w:r>
      <w:r>
        <w:t>na</w:t>
      </w:r>
      <w:r w:rsidRPr="009F50D6">
        <w:t xml:space="preserve"> </w:t>
      </w:r>
      <w:r>
        <w:t>Mata da Amieira e correspondente n</w:t>
      </w:r>
      <w:r w:rsidRPr="009F50D6">
        <w:t xml:space="preserve">úmero de pontos por ocupação florestal para </w:t>
      </w:r>
      <w:r>
        <w:t xml:space="preserve">a grelha de pontos </w:t>
      </w:r>
      <w:proofErr w:type="spellStart"/>
      <w:r>
        <w:t>seleccionada</w:t>
      </w:r>
      <w:proofErr w:type="spellEnd"/>
      <w:r>
        <w:t>.</w:t>
      </w:r>
      <w:bookmarkEnd w:id="69"/>
    </w:p>
    <w:tbl>
      <w:tblPr>
        <w:tblW w:w="8440" w:type="dxa"/>
        <w:tblInd w:w="47" w:type="dxa"/>
        <w:tblCellMar>
          <w:left w:w="70" w:type="dxa"/>
          <w:right w:w="70" w:type="dxa"/>
        </w:tblCellMar>
        <w:tblLook w:val="04A0" w:firstRow="1" w:lastRow="0" w:firstColumn="1" w:lastColumn="0" w:noHBand="0" w:noVBand="1"/>
      </w:tblPr>
      <w:tblGrid>
        <w:gridCol w:w="5980"/>
        <w:gridCol w:w="920"/>
        <w:gridCol w:w="1540"/>
      </w:tblGrid>
      <w:tr w:rsidR="00B820A8" w:rsidTr="00BE5170">
        <w:trPr>
          <w:trHeight w:val="283"/>
        </w:trPr>
        <w:tc>
          <w:tcPr>
            <w:tcW w:w="5980" w:type="dxa"/>
            <w:vMerge w:val="restart"/>
            <w:tcBorders>
              <w:top w:val="double" w:sz="6" w:space="0" w:color="auto"/>
              <w:left w:val="double" w:sz="6" w:space="0" w:color="auto"/>
              <w:bottom w:val="double" w:sz="6" w:space="0" w:color="000000"/>
              <w:right w:val="double" w:sz="6" w:space="0" w:color="auto"/>
            </w:tcBorders>
            <w:shd w:val="clear" w:color="000000" w:fill="F2F2F2"/>
            <w:noWrap/>
            <w:vAlign w:val="center"/>
            <w:hideMark/>
          </w:tcPr>
          <w:p w:rsidR="00B820A8" w:rsidRDefault="00B820A8" w:rsidP="00A17EDF">
            <w:pPr>
              <w:keepLines/>
              <w:spacing w:before="0" w:line="240" w:lineRule="auto"/>
              <w:rPr>
                <w:rFonts w:cs="Arial"/>
                <w:b/>
                <w:bCs/>
                <w:color w:val="000000"/>
                <w:sz w:val="20"/>
              </w:rPr>
            </w:pPr>
            <w:r>
              <w:rPr>
                <w:rFonts w:cs="Arial"/>
                <w:b/>
                <w:bCs/>
                <w:color w:val="000000"/>
                <w:sz w:val="20"/>
              </w:rPr>
              <w:t>Ocupação do solo</w:t>
            </w:r>
          </w:p>
        </w:tc>
        <w:tc>
          <w:tcPr>
            <w:tcW w:w="920" w:type="dxa"/>
            <w:vMerge w:val="restart"/>
            <w:tcBorders>
              <w:top w:val="double" w:sz="6" w:space="0" w:color="auto"/>
              <w:left w:val="double" w:sz="6" w:space="0" w:color="auto"/>
              <w:bottom w:val="double" w:sz="6" w:space="0" w:color="000000"/>
              <w:right w:val="double" w:sz="6" w:space="0" w:color="auto"/>
            </w:tcBorders>
            <w:shd w:val="clear" w:color="000000" w:fill="F2F2F2"/>
            <w:vAlign w:val="center"/>
            <w:hideMark/>
          </w:tcPr>
          <w:p w:rsidR="00B820A8" w:rsidRDefault="00B820A8" w:rsidP="00A17EDF">
            <w:pPr>
              <w:keepLines/>
              <w:spacing w:before="0" w:line="240" w:lineRule="auto"/>
              <w:jc w:val="center"/>
              <w:rPr>
                <w:rFonts w:cs="Arial"/>
                <w:b/>
                <w:bCs/>
                <w:color w:val="000000"/>
                <w:sz w:val="20"/>
              </w:rPr>
            </w:pPr>
            <w:r>
              <w:rPr>
                <w:rFonts w:cs="Arial"/>
                <w:b/>
                <w:bCs/>
                <w:color w:val="000000"/>
                <w:sz w:val="20"/>
              </w:rPr>
              <w:t>Área</w:t>
            </w:r>
          </w:p>
          <w:p w:rsidR="00B820A8" w:rsidRDefault="00B820A8" w:rsidP="00A17EDF">
            <w:pPr>
              <w:keepLines/>
              <w:spacing w:before="0" w:line="240" w:lineRule="auto"/>
              <w:jc w:val="center"/>
              <w:rPr>
                <w:rFonts w:cs="Arial"/>
                <w:b/>
                <w:bCs/>
                <w:color w:val="000000"/>
                <w:sz w:val="20"/>
              </w:rPr>
            </w:pPr>
            <w:r>
              <w:rPr>
                <w:rFonts w:cs="Arial"/>
                <w:b/>
                <w:bCs/>
                <w:color w:val="000000"/>
                <w:sz w:val="20"/>
              </w:rPr>
              <w:t>(</w:t>
            </w:r>
            <w:proofErr w:type="spellStart"/>
            <w:r>
              <w:rPr>
                <w:rFonts w:cs="Arial"/>
                <w:b/>
                <w:bCs/>
                <w:color w:val="000000"/>
                <w:sz w:val="20"/>
              </w:rPr>
              <w:t>ha</w:t>
            </w:r>
            <w:proofErr w:type="spellEnd"/>
            <w:r>
              <w:rPr>
                <w:rFonts w:cs="Arial"/>
                <w:b/>
                <w:bCs/>
                <w:color w:val="000000"/>
                <w:sz w:val="20"/>
              </w:rPr>
              <w:t>)</w:t>
            </w:r>
          </w:p>
        </w:tc>
        <w:tc>
          <w:tcPr>
            <w:tcW w:w="1540" w:type="dxa"/>
            <w:vMerge w:val="restart"/>
            <w:tcBorders>
              <w:top w:val="double" w:sz="6" w:space="0" w:color="auto"/>
              <w:left w:val="double" w:sz="6" w:space="0" w:color="auto"/>
              <w:bottom w:val="double" w:sz="6" w:space="0" w:color="000000"/>
              <w:right w:val="double" w:sz="6" w:space="0" w:color="auto"/>
            </w:tcBorders>
            <w:shd w:val="clear" w:color="000000" w:fill="F2F2F2"/>
            <w:vAlign w:val="bottom"/>
            <w:hideMark/>
          </w:tcPr>
          <w:p w:rsidR="00B820A8" w:rsidRDefault="00B820A8" w:rsidP="00A17EDF">
            <w:pPr>
              <w:keepLines/>
              <w:spacing w:before="0" w:line="240" w:lineRule="auto"/>
              <w:jc w:val="center"/>
              <w:rPr>
                <w:rFonts w:cs="Arial"/>
                <w:b/>
                <w:bCs/>
                <w:color w:val="000000"/>
                <w:sz w:val="20"/>
              </w:rPr>
            </w:pPr>
            <w:r>
              <w:rPr>
                <w:rFonts w:cs="Arial"/>
                <w:b/>
                <w:bCs/>
                <w:color w:val="000000"/>
                <w:sz w:val="20"/>
              </w:rPr>
              <w:t>Número</w:t>
            </w:r>
          </w:p>
          <w:p w:rsidR="00B820A8" w:rsidRDefault="00B820A8" w:rsidP="00A17EDF">
            <w:pPr>
              <w:keepLines/>
              <w:spacing w:before="0" w:line="240" w:lineRule="auto"/>
              <w:jc w:val="center"/>
              <w:rPr>
                <w:rFonts w:cs="Arial"/>
                <w:b/>
                <w:bCs/>
                <w:color w:val="000000"/>
                <w:sz w:val="20"/>
              </w:rPr>
            </w:pPr>
            <w:r>
              <w:rPr>
                <w:rFonts w:cs="Arial"/>
                <w:b/>
                <w:bCs/>
                <w:color w:val="000000"/>
                <w:sz w:val="20"/>
              </w:rPr>
              <w:t>de pontos</w:t>
            </w:r>
          </w:p>
          <w:p w:rsidR="00B820A8" w:rsidRDefault="00B820A8" w:rsidP="00A17EDF">
            <w:pPr>
              <w:keepLines/>
              <w:spacing w:before="0" w:line="240" w:lineRule="auto"/>
              <w:jc w:val="center"/>
              <w:rPr>
                <w:rFonts w:cs="Arial"/>
                <w:b/>
                <w:bCs/>
                <w:color w:val="000000"/>
                <w:sz w:val="20"/>
              </w:rPr>
            </w:pPr>
            <w:r>
              <w:rPr>
                <w:rFonts w:cs="Arial"/>
                <w:b/>
                <w:bCs/>
                <w:color w:val="000000"/>
                <w:sz w:val="20"/>
              </w:rPr>
              <w:t>(grelha 100m)</w:t>
            </w:r>
          </w:p>
        </w:tc>
      </w:tr>
      <w:tr w:rsidR="00B820A8" w:rsidTr="00BE5170">
        <w:trPr>
          <w:trHeight w:val="465"/>
        </w:trPr>
        <w:tc>
          <w:tcPr>
            <w:tcW w:w="5980" w:type="dxa"/>
            <w:vMerge/>
            <w:tcBorders>
              <w:top w:val="double" w:sz="6" w:space="0" w:color="auto"/>
              <w:left w:val="double" w:sz="6" w:space="0" w:color="auto"/>
              <w:bottom w:val="double" w:sz="6" w:space="0" w:color="000000"/>
              <w:right w:val="double" w:sz="6" w:space="0" w:color="auto"/>
            </w:tcBorders>
            <w:vAlign w:val="center"/>
            <w:hideMark/>
          </w:tcPr>
          <w:p w:rsidR="00B820A8" w:rsidRDefault="00B820A8" w:rsidP="00A17EDF">
            <w:pPr>
              <w:keepLines/>
              <w:spacing w:before="0" w:line="240" w:lineRule="auto"/>
              <w:rPr>
                <w:rFonts w:cs="Arial"/>
                <w:b/>
                <w:bCs/>
                <w:color w:val="000000"/>
                <w:sz w:val="20"/>
              </w:rPr>
            </w:pPr>
          </w:p>
        </w:tc>
        <w:tc>
          <w:tcPr>
            <w:tcW w:w="920" w:type="dxa"/>
            <w:vMerge/>
            <w:tcBorders>
              <w:top w:val="double" w:sz="6" w:space="0" w:color="auto"/>
              <w:left w:val="double" w:sz="6" w:space="0" w:color="auto"/>
              <w:bottom w:val="double" w:sz="6" w:space="0" w:color="000000"/>
              <w:right w:val="double" w:sz="6" w:space="0" w:color="auto"/>
            </w:tcBorders>
            <w:vAlign w:val="center"/>
            <w:hideMark/>
          </w:tcPr>
          <w:p w:rsidR="00B820A8" w:rsidRDefault="00B820A8" w:rsidP="00A17EDF">
            <w:pPr>
              <w:keepLines/>
              <w:spacing w:before="0" w:line="240" w:lineRule="auto"/>
              <w:rPr>
                <w:rFonts w:cs="Arial"/>
                <w:b/>
                <w:bCs/>
                <w:color w:val="000000"/>
                <w:sz w:val="20"/>
              </w:rPr>
            </w:pPr>
          </w:p>
        </w:tc>
        <w:tc>
          <w:tcPr>
            <w:tcW w:w="1540" w:type="dxa"/>
            <w:vMerge/>
            <w:tcBorders>
              <w:top w:val="double" w:sz="6" w:space="0" w:color="auto"/>
              <w:left w:val="double" w:sz="6" w:space="0" w:color="auto"/>
              <w:bottom w:val="double" w:sz="6" w:space="0" w:color="000000"/>
              <w:right w:val="double" w:sz="6" w:space="0" w:color="auto"/>
            </w:tcBorders>
            <w:vAlign w:val="center"/>
            <w:hideMark/>
          </w:tcPr>
          <w:p w:rsidR="00B820A8" w:rsidRDefault="00B820A8" w:rsidP="00A17EDF">
            <w:pPr>
              <w:keepLines/>
              <w:spacing w:before="0" w:line="240" w:lineRule="auto"/>
              <w:rPr>
                <w:rFonts w:cs="Arial"/>
                <w:b/>
                <w:bCs/>
                <w:color w:val="000000"/>
                <w:sz w:val="20"/>
              </w:rPr>
            </w:pP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Povoamento puro de Pinheiro bravo jovem</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0" w:name="RANGE!R3"/>
            <w:r>
              <w:rPr>
                <w:rFonts w:cs="Arial"/>
                <w:color w:val="000000"/>
                <w:sz w:val="20"/>
              </w:rPr>
              <w:t>11.1</w:t>
            </w:r>
            <w:bookmarkEnd w:id="70"/>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11</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Povoamento puro de Pinheiro bravo com cerca de 30 anos</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1" w:name="RANGE!R4"/>
            <w:r>
              <w:rPr>
                <w:rFonts w:cs="Arial"/>
                <w:color w:val="000000"/>
                <w:sz w:val="20"/>
              </w:rPr>
              <w:t>7.2</w:t>
            </w:r>
            <w:bookmarkEnd w:id="71"/>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5</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Povoamento puro de Pinheiro bravo com cerca de 50 anos</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2" w:name="RANGE!R5"/>
            <w:r>
              <w:rPr>
                <w:rFonts w:cs="Arial"/>
                <w:color w:val="000000"/>
                <w:sz w:val="20"/>
              </w:rPr>
              <w:t>21.1</w:t>
            </w:r>
            <w:bookmarkEnd w:id="72"/>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12</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Povoamento puro de Pinheiro bravo com cerca de 90 anos</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3" w:name="RANGE!R6"/>
            <w:r>
              <w:rPr>
                <w:rFonts w:cs="Arial"/>
                <w:color w:val="000000"/>
                <w:sz w:val="20"/>
              </w:rPr>
              <w:t>1.3</w:t>
            </w:r>
            <w:bookmarkEnd w:id="73"/>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2</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Povoamento misto de Pinheiro bravo com Pinheiro manso</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4" w:name="RANGE!R7"/>
            <w:r>
              <w:rPr>
                <w:rFonts w:cs="Arial"/>
                <w:color w:val="000000"/>
                <w:sz w:val="20"/>
              </w:rPr>
              <w:t>0.5</w:t>
            </w:r>
            <w:bookmarkEnd w:id="74"/>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0</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Pinheiro manso</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bookmarkStart w:id="75" w:name="RANGE!R8"/>
            <w:r>
              <w:rPr>
                <w:rFonts w:cs="Arial"/>
                <w:color w:val="000000"/>
                <w:sz w:val="20"/>
              </w:rPr>
              <w:t>19.2</w:t>
            </w:r>
            <w:bookmarkEnd w:id="75"/>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23</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Vegetação em cunha</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12.5</w:t>
            </w:r>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8</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rPr>
                <w:rFonts w:cs="Arial"/>
                <w:color w:val="000000"/>
                <w:sz w:val="20"/>
              </w:rPr>
            </w:pPr>
            <w:r>
              <w:rPr>
                <w:rFonts w:cs="Arial"/>
                <w:color w:val="000000"/>
                <w:sz w:val="20"/>
              </w:rPr>
              <w:t>Vegetação dunar</w:t>
            </w:r>
          </w:p>
        </w:tc>
        <w:tc>
          <w:tcPr>
            <w:tcW w:w="92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6.2</w:t>
            </w:r>
          </w:p>
        </w:tc>
        <w:tc>
          <w:tcPr>
            <w:tcW w:w="1540" w:type="dxa"/>
            <w:tcBorders>
              <w:top w:val="nil"/>
              <w:left w:val="nil"/>
              <w:bottom w:val="double" w:sz="6" w:space="0" w:color="auto"/>
              <w:right w:val="double" w:sz="6" w:space="0" w:color="auto"/>
            </w:tcBorders>
            <w:shd w:val="clear" w:color="auto" w:fill="auto"/>
            <w:noWrap/>
            <w:vAlign w:val="center"/>
            <w:hideMark/>
          </w:tcPr>
          <w:p w:rsidR="00B820A8" w:rsidRDefault="00B820A8" w:rsidP="00A17EDF">
            <w:pPr>
              <w:keepLines/>
              <w:spacing w:before="0" w:line="240" w:lineRule="auto"/>
              <w:jc w:val="right"/>
              <w:rPr>
                <w:rFonts w:cs="Arial"/>
                <w:color w:val="000000"/>
                <w:sz w:val="20"/>
              </w:rPr>
            </w:pPr>
            <w:r>
              <w:rPr>
                <w:rFonts w:cs="Arial"/>
                <w:color w:val="000000"/>
                <w:sz w:val="20"/>
              </w:rPr>
              <w:t>10</w:t>
            </w:r>
          </w:p>
        </w:tc>
      </w:tr>
      <w:tr w:rsidR="00B820A8" w:rsidTr="00BE5170">
        <w:trPr>
          <w:trHeight w:val="283"/>
        </w:trPr>
        <w:tc>
          <w:tcPr>
            <w:tcW w:w="5980" w:type="dxa"/>
            <w:tcBorders>
              <w:top w:val="nil"/>
              <w:left w:val="double" w:sz="6" w:space="0" w:color="auto"/>
              <w:bottom w:val="double" w:sz="6" w:space="0" w:color="auto"/>
              <w:right w:val="double" w:sz="6" w:space="0" w:color="auto"/>
            </w:tcBorders>
            <w:shd w:val="clear" w:color="000000" w:fill="F2F2F2"/>
            <w:noWrap/>
            <w:vAlign w:val="bottom"/>
            <w:hideMark/>
          </w:tcPr>
          <w:p w:rsidR="00B820A8" w:rsidRDefault="00B820A8" w:rsidP="00A17EDF">
            <w:pPr>
              <w:keepLines/>
              <w:spacing w:before="0" w:line="240" w:lineRule="auto"/>
              <w:rPr>
                <w:rFonts w:cs="Arial"/>
                <w:b/>
                <w:bCs/>
                <w:color w:val="000000"/>
                <w:sz w:val="20"/>
              </w:rPr>
            </w:pPr>
            <w:r>
              <w:rPr>
                <w:rFonts w:cs="Arial"/>
                <w:b/>
                <w:bCs/>
                <w:color w:val="000000"/>
                <w:sz w:val="20"/>
              </w:rPr>
              <w:t>Total</w:t>
            </w:r>
          </w:p>
        </w:tc>
        <w:tc>
          <w:tcPr>
            <w:tcW w:w="920" w:type="dxa"/>
            <w:tcBorders>
              <w:top w:val="nil"/>
              <w:left w:val="nil"/>
              <w:bottom w:val="double" w:sz="6" w:space="0" w:color="auto"/>
              <w:right w:val="double" w:sz="6" w:space="0" w:color="auto"/>
            </w:tcBorders>
            <w:shd w:val="clear" w:color="000000" w:fill="F2F2F2"/>
            <w:noWrap/>
            <w:vAlign w:val="bottom"/>
            <w:hideMark/>
          </w:tcPr>
          <w:p w:rsidR="00B820A8" w:rsidRDefault="00B820A8" w:rsidP="00A17EDF">
            <w:pPr>
              <w:keepLines/>
              <w:spacing w:before="0" w:line="240" w:lineRule="auto"/>
              <w:jc w:val="right"/>
              <w:rPr>
                <w:rFonts w:cs="Arial"/>
                <w:b/>
                <w:bCs/>
                <w:color w:val="000000"/>
                <w:sz w:val="20"/>
              </w:rPr>
            </w:pPr>
            <w:r>
              <w:rPr>
                <w:rFonts w:cs="Arial"/>
                <w:b/>
                <w:bCs/>
                <w:color w:val="000000"/>
                <w:sz w:val="20"/>
              </w:rPr>
              <w:t>79.1</w:t>
            </w:r>
          </w:p>
        </w:tc>
        <w:tc>
          <w:tcPr>
            <w:tcW w:w="1540" w:type="dxa"/>
            <w:tcBorders>
              <w:top w:val="nil"/>
              <w:left w:val="nil"/>
              <w:bottom w:val="double" w:sz="6" w:space="0" w:color="auto"/>
              <w:right w:val="double" w:sz="6" w:space="0" w:color="auto"/>
            </w:tcBorders>
            <w:shd w:val="clear" w:color="000000" w:fill="F2F2F2"/>
            <w:noWrap/>
            <w:vAlign w:val="bottom"/>
            <w:hideMark/>
          </w:tcPr>
          <w:p w:rsidR="00B820A8" w:rsidRDefault="00B820A8" w:rsidP="00A17EDF">
            <w:pPr>
              <w:keepLines/>
              <w:spacing w:before="0" w:line="240" w:lineRule="auto"/>
              <w:jc w:val="right"/>
              <w:rPr>
                <w:rFonts w:cs="Arial"/>
                <w:b/>
                <w:bCs/>
                <w:color w:val="000000"/>
                <w:sz w:val="20"/>
              </w:rPr>
            </w:pPr>
            <w:r>
              <w:rPr>
                <w:rFonts w:cs="Arial"/>
                <w:b/>
                <w:bCs/>
                <w:color w:val="000000"/>
                <w:sz w:val="20"/>
              </w:rPr>
              <w:t>71</w:t>
            </w:r>
          </w:p>
        </w:tc>
      </w:tr>
    </w:tbl>
    <w:p w:rsidR="00B820A8" w:rsidRDefault="00B820A8" w:rsidP="00A17EDF">
      <w:pPr>
        <w:keepLines/>
        <w:rPr>
          <w:rFonts w:cs="Arial"/>
        </w:rPr>
      </w:pPr>
    </w:p>
    <w:p w:rsidR="00A17EDF" w:rsidRDefault="00A17EDF" w:rsidP="00A17EDF">
      <w:pPr>
        <w:keepLines/>
      </w:pPr>
      <w:r>
        <w:t xml:space="preserve">Pretende-se escrever um </w:t>
      </w:r>
      <w:r w:rsidRPr="00B820A8">
        <w:rPr>
          <w:i/>
        </w:rPr>
        <w:t>script</w:t>
      </w:r>
      <w:r>
        <w:t xml:space="preserve"> em R que permita obter os seguintes resultados:</w:t>
      </w:r>
    </w:p>
    <w:p w:rsidR="00A17EDF" w:rsidRDefault="00A17EDF" w:rsidP="00A17EDF">
      <w:pPr>
        <w:pStyle w:val="Heading3"/>
        <w:keepLines/>
      </w:pPr>
      <w:r>
        <w:t xml:space="preserve">Caraterização de cada um dos povoamentos com o objetivo de decidir sobre os </w:t>
      </w:r>
      <w:proofErr w:type="spellStart"/>
      <w:r>
        <w:t>sitemas</w:t>
      </w:r>
      <w:proofErr w:type="spellEnd"/>
      <w:r>
        <w:t xml:space="preserve"> de silvicultura a utilizar, bem como da correspondente calendarização de operações. Para tal, devem ser calculadas as seguintes variáveis (terminologia da IUFRO), bem como os erros percentuais associados a cada uma: </w:t>
      </w:r>
      <w:proofErr w:type="spellStart"/>
      <w:r>
        <w:t>hdom</w:t>
      </w:r>
      <w:proofErr w:type="spellEnd"/>
      <w:r>
        <w:t xml:space="preserve">, S, N, G, V, V por </w:t>
      </w:r>
      <w:proofErr w:type="spellStart"/>
      <w:r>
        <w:t>categorais</w:t>
      </w:r>
      <w:proofErr w:type="spellEnd"/>
      <w:r>
        <w:t xml:space="preserve"> de aproveitamento, </w:t>
      </w:r>
      <w:proofErr w:type="spellStart"/>
      <w:r>
        <w:t>Ww</w:t>
      </w:r>
      <w:proofErr w:type="spellEnd"/>
      <w:r>
        <w:t xml:space="preserve">, Wb, </w:t>
      </w:r>
      <w:proofErr w:type="spellStart"/>
      <w:r>
        <w:t>Wbr</w:t>
      </w:r>
      <w:proofErr w:type="spellEnd"/>
      <w:r>
        <w:t xml:space="preserve">, </w:t>
      </w:r>
      <w:proofErr w:type="spellStart"/>
      <w:r>
        <w:t>Wl</w:t>
      </w:r>
      <w:proofErr w:type="spellEnd"/>
      <w:r>
        <w:t xml:space="preserve">, </w:t>
      </w:r>
      <w:proofErr w:type="spellStart"/>
      <w:r>
        <w:t>Wa</w:t>
      </w:r>
      <w:proofErr w:type="spellEnd"/>
      <w:r>
        <w:t xml:space="preserve">, </w:t>
      </w:r>
      <w:proofErr w:type="spellStart"/>
      <w:r>
        <w:t>Wr</w:t>
      </w:r>
      <w:proofErr w:type="spellEnd"/>
      <w:r>
        <w:t>, W. Deve ainda ser obtida a distribuição de diâmetros.</w:t>
      </w:r>
    </w:p>
    <w:p w:rsidR="00A17EDF" w:rsidRPr="00B820A8" w:rsidRDefault="00A17EDF" w:rsidP="00A17EDF">
      <w:pPr>
        <w:pStyle w:val="Heading3"/>
        <w:keepLines/>
      </w:pPr>
      <w:r>
        <w:t>Stock de carbono para toda a Mata e o correspondente erro percentual.</w:t>
      </w:r>
    </w:p>
    <w:p w:rsidR="00BE5170" w:rsidRDefault="00BE5170" w:rsidP="00A17EDF">
      <w:pPr>
        <w:keepLines/>
        <w:rPr>
          <w:rFonts w:cs="Arial"/>
        </w:rPr>
      </w:pPr>
      <w:bookmarkStart w:id="76" w:name="_GoBack"/>
      <w:bookmarkEnd w:id="76"/>
    </w:p>
    <w:p w:rsidR="00BE5170" w:rsidRPr="009F50D6" w:rsidRDefault="00BE5170" w:rsidP="00A17EDF">
      <w:pPr>
        <w:keepLines/>
        <w:rPr>
          <w:rFonts w:cs="Arial"/>
        </w:rPr>
      </w:pPr>
      <w:r w:rsidRPr="00BE5170">
        <w:lastRenderedPageBreak/>
        <w:drawing>
          <wp:inline distT="0" distB="0" distL="0" distR="0">
            <wp:extent cx="5760720" cy="8141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8141520"/>
                    </a:xfrm>
                    <a:prstGeom prst="rect">
                      <a:avLst/>
                    </a:prstGeom>
                    <a:noFill/>
                    <a:ln>
                      <a:noFill/>
                    </a:ln>
                  </pic:spPr>
                </pic:pic>
              </a:graphicData>
            </a:graphic>
          </wp:inline>
        </w:drawing>
      </w:r>
    </w:p>
    <w:p w:rsidR="00B820A8" w:rsidRDefault="00B820A8" w:rsidP="00A17EDF">
      <w:pPr>
        <w:pStyle w:val="Caption"/>
        <w:keepLines/>
        <w:rPr>
          <w:b w:val="0"/>
        </w:rPr>
      </w:pPr>
      <w:bookmarkStart w:id="77" w:name="_Toc198668095"/>
      <w:bookmarkStart w:id="78" w:name="_Toc261271071"/>
      <w:bookmarkStart w:id="79" w:name="_Toc134392339"/>
      <w:r>
        <w:t xml:space="preserve">Figura </w:t>
      </w:r>
      <w:fldSimple w:instr=" STYLEREF 1 \s ">
        <w:r>
          <w:rPr>
            <w:noProof/>
          </w:rPr>
          <w:t>4</w:t>
        </w:r>
      </w:fldSimple>
      <w:r>
        <w:t>.</w:t>
      </w:r>
      <w:fldSimple w:instr=" SEQ Figura \* ARABIC \s 1 ">
        <w:r>
          <w:rPr>
            <w:noProof/>
          </w:rPr>
          <w:t>1</w:t>
        </w:r>
      </w:fldSimple>
      <w:r>
        <w:t>. Ocupação do solo na Mata com localização das parcelas de inventário</w:t>
      </w:r>
      <w:bookmarkEnd w:id="77"/>
      <w:r>
        <w:t>.</w:t>
      </w:r>
      <w:bookmarkEnd w:id="78"/>
      <w:bookmarkEnd w:id="79"/>
    </w:p>
    <w:p w:rsidR="00B820A8" w:rsidRDefault="00B820A8" w:rsidP="00A17EDF">
      <w:pPr>
        <w:keepLines/>
      </w:pPr>
    </w:p>
    <w:p w:rsidR="00B820A8" w:rsidRPr="004C0D12" w:rsidRDefault="00B820A8" w:rsidP="00A17EDF">
      <w:pPr>
        <w:keepLines/>
      </w:pPr>
    </w:p>
    <w:p w:rsidR="00197A1F" w:rsidRDefault="00197A1F" w:rsidP="00A17EDF">
      <w:pPr>
        <w:pStyle w:val="Heading2"/>
        <w:keepLines/>
      </w:pPr>
      <w:r>
        <w:t>Amostragem estratificada de um povoamento misto de sobreiro e pinheiro bravo</w:t>
      </w:r>
    </w:p>
    <w:p w:rsidR="00197A1F" w:rsidRDefault="00197A1F" w:rsidP="00A17EDF">
      <w:pPr>
        <w:keepLines/>
        <w:rPr>
          <w:rFonts w:cs="Arial"/>
        </w:rPr>
      </w:pPr>
      <w:r>
        <w:t xml:space="preserve">Considere os dados obtidos num </w:t>
      </w:r>
      <w:r>
        <w:rPr>
          <w:rFonts w:cs="Arial"/>
        </w:rPr>
        <w:t xml:space="preserve">inventário florestal realizado </w:t>
      </w:r>
      <w:r w:rsidR="00EB60B3">
        <w:rPr>
          <w:rFonts w:cs="Arial"/>
        </w:rPr>
        <w:t xml:space="preserve">em 2008 </w:t>
      </w:r>
      <w:r>
        <w:rPr>
          <w:rFonts w:cs="Arial"/>
        </w:rPr>
        <w:t>num povoamento misto irregular de sobreiro e pinheiro bravo localizado na Chamusca</w:t>
      </w:r>
      <w:r w:rsidR="00FE6624">
        <w:rPr>
          <w:rFonts w:cs="Arial"/>
        </w:rPr>
        <w:t xml:space="preserve"> (</w:t>
      </w:r>
      <w:r w:rsidR="00FE6624">
        <w:rPr>
          <w:rFonts w:cs="Arial"/>
        </w:rPr>
        <w:fldChar w:fldCharType="begin"/>
      </w:r>
      <w:r w:rsidR="00FE6624">
        <w:rPr>
          <w:rFonts w:cs="Arial"/>
        </w:rPr>
        <w:instrText xml:space="preserve"> REF _Ref41371127 \h </w:instrText>
      </w:r>
      <w:r w:rsidR="00FE6624">
        <w:rPr>
          <w:rFonts w:cs="Arial"/>
        </w:rPr>
      </w:r>
      <w:r w:rsidR="00FE6624">
        <w:rPr>
          <w:rFonts w:cs="Arial"/>
        </w:rPr>
        <w:fldChar w:fldCharType="separate"/>
      </w:r>
      <w:r w:rsidR="00FE6624">
        <w:t xml:space="preserve">Figura </w:t>
      </w:r>
      <w:r w:rsidR="00FE6624">
        <w:rPr>
          <w:noProof/>
        </w:rPr>
        <w:t>14</w:t>
      </w:r>
      <w:r w:rsidR="00FE6624">
        <w:rPr>
          <w:rFonts w:cs="Arial"/>
        </w:rPr>
        <w:fldChar w:fldCharType="end"/>
      </w:r>
      <w:r w:rsidR="00FE6624">
        <w:rPr>
          <w:rFonts w:cs="Arial"/>
        </w:rPr>
        <w:t>)</w:t>
      </w:r>
      <w:r>
        <w:rPr>
          <w:rFonts w:cs="Arial"/>
        </w:rPr>
        <w:t xml:space="preserve">. </w:t>
      </w:r>
    </w:p>
    <w:p w:rsidR="00FE6624" w:rsidRDefault="00FE6624" w:rsidP="00A17EDF">
      <w:pPr>
        <w:keepLines/>
        <w:rPr>
          <w:rFonts w:cs="Arial"/>
        </w:rPr>
      </w:pPr>
    </w:p>
    <w:p w:rsidR="00FE6624" w:rsidRDefault="00FE6624" w:rsidP="00A17EDF">
      <w:pPr>
        <w:keepLines/>
        <w:jc w:val="center"/>
        <w:rPr>
          <w:rFonts w:cs="Arial"/>
        </w:rPr>
      </w:pPr>
      <w:r>
        <w:rPr>
          <w:rFonts w:cs="Arial"/>
          <w:noProof/>
          <w:lang w:eastAsia="pt-PT"/>
        </w:rPr>
        <mc:AlternateContent>
          <mc:Choice Requires="wps">
            <w:drawing>
              <wp:anchor distT="0" distB="0" distL="114300" distR="114300" simplePos="0" relativeHeight="251664384" behindDoc="0" locked="0" layoutInCell="1" allowOverlap="1">
                <wp:simplePos x="0" y="0"/>
                <wp:positionH relativeFrom="column">
                  <wp:posOffset>1100588</wp:posOffset>
                </wp:positionH>
                <wp:positionV relativeFrom="paragraph">
                  <wp:posOffset>2908792</wp:posOffset>
                </wp:positionV>
                <wp:extent cx="1231900" cy="13081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231900" cy="1308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0DFFC" id="Rectangle 30" o:spid="_x0000_s1026" style="position:absolute;margin-left:86.65pt;margin-top:229.05pt;width:97pt;height:10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" fillcolor="white [3212]" stroked="f" strokeweight="2pt"/>
            </w:pict>
          </mc:Fallback>
        </mc:AlternateContent>
      </w:r>
      <w:r w:rsidR="004F796B" w:rsidRPr="004F796B">
        <w:rPr>
          <w:rFonts w:cs="Arial"/>
        </w:rPr>
        <w:t xml:space="preserve"> </w:t>
      </w:r>
      <w:r w:rsidR="004F796B" w:rsidRPr="004F796B">
        <w:rPr>
          <w:rFonts w:cs="Arial"/>
          <w:noProof/>
          <w:lang w:eastAsia="pt-PT"/>
        </w:rPr>
        <w:drawing>
          <wp:inline distT="0" distB="0" distL="0" distR="0">
            <wp:extent cx="3531600" cy="46836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1600" cy="4683600"/>
                    </a:xfrm>
                    <a:prstGeom prst="rect">
                      <a:avLst/>
                    </a:prstGeom>
                    <a:noFill/>
                    <a:ln>
                      <a:noFill/>
                    </a:ln>
                  </pic:spPr>
                </pic:pic>
              </a:graphicData>
            </a:graphic>
          </wp:inline>
        </w:drawing>
      </w:r>
    </w:p>
    <w:p w:rsidR="00FE6624" w:rsidRDefault="00FE6624" w:rsidP="00A17EDF">
      <w:pPr>
        <w:pStyle w:val="Caption"/>
        <w:keepLines/>
        <w:rPr>
          <w:rFonts w:cs="Arial"/>
        </w:rPr>
      </w:pPr>
      <w:bookmarkStart w:id="80" w:name="_Ref41371127"/>
      <w:bookmarkStart w:id="81" w:name="_Ref41371099"/>
      <w:bookmarkStart w:id="82" w:name="_Toc134392340"/>
      <w:r>
        <w:t xml:space="preserve">Figura </w:t>
      </w:r>
      <w:fldSimple w:instr=" STYLEREF 1 \s ">
        <w:r w:rsidR="00B820A8">
          <w:rPr>
            <w:noProof/>
          </w:rPr>
          <w:t>4</w:t>
        </w:r>
      </w:fldSimple>
      <w:r w:rsidR="00B820A8">
        <w:t>.</w:t>
      </w:r>
      <w:fldSimple w:instr=" SEQ Figura \* ARABIC \s 1 ">
        <w:r w:rsidR="00B820A8">
          <w:rPr>
            <w:noProof/>
          </w:rPr>
          <w:t>2</w:t>
        </w:r>
      </w:fldSimple>
      <w:bookmarkEnd w:id="80"/>
      <w:r>
        <w:t>. Mapa da herdade na</w:t>
      </w:r>
      <w:r w:rsidR="00FE348B">
        <w:t xml:space="preserve"> Chamusca com a implantação da g</w:t>
      </w:r>
      <w:r>
        <w:t>relha de parcelas e delimitação dos estratos.</w:t>
      </w:r>
      <w:bookmarkEnd w:id="81"/>
      <w:bookmarkEnd w:id="82"/>
    </w:p>
    <w:p w:rsidR="000410ED" w:rsidRDefault="000410ED" w:rsidP="00A17EDF">
      <w:pPr>
        <w:keepLines/>
        <w:rPr>
          <w:rFonts w:cs="Arial"/>
        </w:rPr>
      </w:pPr>
    </w:p>
    <w:p w:rsidR="00197A1F" w:rsidRDefault="00197A1F" w:rsidP="00A17EDF">
      <w:pPr>
        <w:keepLines/>
        <w:rPr>
          <w:rFonts w:cs="Arial"/>
        </w:rPr>
      </w:pPr>
      <w:r>
        <w:rPr>
          <w:rFonts w:cs="Arial"/>
        </w:rPr>
        <w:t xml:space="preserve">O povoamento, com a área de 62.13 </w:t>
      </w:r>
      <w:proofErr w:type="spellStart"/>
      <w:r>
        <w:rPr>
          <w:rFonts w:cs="Arial"/>
        </w:rPr>
        <w:t>ha</w:t>
      </w:r>
      <w:proofErr w:type="spellEnd"/>
      <w:r>
        <w:rPr>
          <w:rFonts w:cs="Arial"/>
        </w:rPr>
        <w:t xml:space="preserve">, é um povoamento irregular constituído por pinheiro bravo e sobreiro, sendo a maioria uma mistura pouco homogénea destas duas espécies. Com o </w:t>
      </w:r>
      <w:proofErr w:type="spellStart"/>
      <w:r>
        <w:rPr>
          <w:rFonts w:cs="Arial"/>
        </w:rPr>
        <w:t>objectivo</w:t>
      </w:r>
      <w:proofErr w:type="spellEnd"/>
      <w:r>
        <w:rPr>
          <w:rFonts w:cs="Arial"/>
        </w:rPr>
        <w:t xml:space="preserve"> de aumentar a precisão da estimativa da média da população relativa a cada variável (reduzindo a variância), optou-se por dividir o povoamento em três estratos, caracterizados do seguinte modo:</w:t>
      </w:r>
    </w:p>
    <w:p w:rsidR="00197A1F" w:rsidRDefault="00197A1F" w:rsidP="00A17EDF">
      <w:pPr>
        <w:pStyle w:val="BodyTextIndent3"/>
        <w:keepLines/>
        <w:ind w:left="0"/>
      </w:pPr>
      <w:r>
        <w:t>Estrato 1 -</w:t>
      </w:r>
      <w:r>
        <w:tab/>
        <w:t xml:space="preserve">zona plana ou com declives pouco acentuados, a maior parte com exposição norte, sobreiro dominante descortiçado em 2008, com baixa densidade de pinheiro (16.31 </w:t>
      </w:r>
      <w:proofErr w:type="spellStart"/>
      <w:r>
        <w:t>ha</w:t>
      </w:r>
      <w:proofErr w:type="spellEnd"/>
      <w:r>
        <w:t>)</w:t>
      </w:r>
    </w:p>
    <w:p w:rsidR="00197A1F" w:rsidRDefault="00197A1F" w:rsidP="00A17EDF">
      <w:pPr>
        <w:keepLines/>
        <w:tabs>
          <w:tab w:val="left" w:pos="1134"/>
        </w:tabs>
        <w:ind w:left="1134" w:hanging="1134"/>
        <w:rPr>
          <w:rFonts w:cs="Arial"/>
        </w:rPr>
      </w:pPr>
      <w:r>
        <w:rPr>
          <w:rFonts w:cs="Arial"/>
        </w:rPr>
        <w:lastRenderedPageBreak/>
        <w:t>Estrato 2 -</w:t>
      </w:r>
      <w:r>
        <w:rPr>
          <w:rFonts w:cs="Arial"/>
        </w:rPr>
        <w:tab/>
        <w:t xml:space="preserve">corresponde a uma zona bastante acidentada com uma densidade intermédia de pinheiro (28.86 </w:t>
      </w:r>
      <w:proofErr w:type="spellStart"/>
      <w:r>
        <w:rPr>
          <w:rFonts w:cs="Arial"/>
        </w:rPr>
        <w:t>ha</w:t>
      </w:r>
      <w:proofErr w:type="spellEnd"/>
      <w:r>
        <w:rPr>
          <w:rFonts w:cs="Arial"/>
        </w:rPr>
        <w:t>), sobreiros descortiçados em 2008</w:t>
      </w:r>
    </w:p>
    <w:p w:rsidR="00197A1F" w:rsidRDefault="00197A1F" w:rsidP="00A17EDF">
      <w:pPr>
        <w:keepLines/>
        <w:tabs>
          <w:tab w:val="left" w:pos="1134"/>
        </w:tabs>
        <w:ind w:left="1134" w:hanging="1134"/>
        <w:rPr>
          <w:rFonts w:cs="Arial"/>
        </w:rPr>
      </w:pPr>
      <w:r>
        <w:rPr>
          <w:rFonts w:cs="Arial"/>
        </w:rPr>
        <w:t>Estrato 3 -</w:t>
      </w:r>
      <w:r>
        <w:rPr>
          <w:rFonts w:cs="Arial"/>
        </w:rPr>
        <w:tab/>
        <w:t xml:space="preserve">corresponde também a uma zona bastante acidentada, mas dominada por pinheiro bravo (16.96 </w:t>
      </w:r>
      <w:proofErr w:type="spellStart"/>
      <w:r>
        <w:rPr>
          <w:rFonts w:cs="Arial"/>
        </w:rPr>
        <w:t>ha</w:t>
      </w:r>
      <w:proofErr w:type="spellEnd"/>
      <w:r>
        <w:rPr>
          <w:rFonts w:cs="Arial"/>
        </w:rPr>
        <w:t>), alguns sobreiros descortiçados em 2003</w:t>
      </w:r>
    </w:p>
    <w:p w:rsidR="00615908" w:rsidRDefault="00615908" w:rsidP="00A17EDF">
      <w:pPr>
        <w:pStyle w:val="Heading3"/>
        <w:keepLines/>
      </w:pPr>
      <w:r>
        <w:t>Variáveis do povoamento (planear gestão) para cada povoamento/estrato</w:t>
      </w:r>
    </w:p>
    <w:p w:rsidR="00197A1F" w:rsidRPr="00EC6CA8" w:rsidRDefault="00197A1F" w:rsidP="00A17EDF">
      <w:pPr>
        <w:pStyle w:val="Heading3"/>
        <w:keepLines/>
        <w:numPr>
          <w:ilvl w:val="0"/>
          <w:numId w:val="0"/>
        </w:numPr>
        <w:spacing w:before="0"/>
        <w:ind w:left="284"/>
      </w:pPr>
      <w:r w:rsidRPr="00EC6CA8">
        <w:t xml:space="preserve">Obtenha, para cada estrato, uma estimativa, incluindo um intervalo de confiança e o correspondente erro percentual, para as seguintes variáveis por hectare: </w:t>
      </w:r>
    </w:p>
    <w:p w:rsidR="00197A1F" w:rsidRDefault="00197A1F" w:rsidP="00A17EDF">
      <w:pPr>
        <w:keepLines/>
        <w:numPr>
          <w:ilvl w:val="0"/>
          <w:numId w:val="24"/>
        </w:numPr>
        <w:tabs>
          <w:tab w:val="left" w:pos="284"/>
        </w:tabs>
        <w:rPr>
          <w:rFonts w:cs="Arial"/>
        </w:rPr>
      </w:pPr>
      <w:r>
        <w:rPr>
          <w:rFonts w:cs="Arial"/>
        </w:rPr>
        <w:t xml:space="preserve">Nº de árvores por </w:t>
      </w:r>
      <w:proofErr w:type="spellStart"/>
      <w:r>
        <w:rPr>
          <w:rFonts w:cs="Arial"/>
        </w:rPr>
        <w:t>ha</w:t>
      </w:r>
      <w:proofErr w:type="spellEnd"/>
      <w:r>
        <w:rPr>
          <w:rFonts w:cs="Arial"/>
        </w:rPr>
        <w:t xml:space="preserve"> total e por espécie</w:t>
      </w:r>
    </w:p>
    <w:p w:rsidR="00197A1F" w:rsidRDefault="00197A1F" w:rsidP="00A17EDF">
      <w:pPr>
        <w:keepLines/>
        <w:numPr>
          <w:ilvl w:val="0"/>
          <w:numId w:val="24"/>
        </w:numPr>
        <w:tabs>
          <w:tab w:val="left" w:pos="284"/>
        </w:tabs>
        <w:rPr>
          <w:rFonts w:cs="Arial"/>
        </w:rPr>
      </w:pPr>
      <w:r>
        <w:rPr>
          <w:rFonts w:cs="Arial"/>
        </w:rPr>
        <w:t>Área basal total e por espécie</w:t>
      </w:r>
    </w:p>
    <w:p w:rsidR="00197A1F" w:rsidRDefault="00197A1F" w:rsidP="00A17EDF">
      <w:pPr>
        <w:keepLines/>
        <w:numPr>
          <w:ilvl w:val="0"/>
          <w:numId w:val="24"/>
        </w:numPr>
        <w:tabs>
          <w:tab w:val="left" w:pos="284"/>
        </w:tabs>
        <w:rPr>
          <w:rFonts w:cs="Arial"/>
        </w:rPr>
      </w:pPr>
      <w:r>
        <w:rPr>
          <w:rFonts w:cs="Arial"/>
        </w:rPr>
        <w:t>Índice de qualidade da estação para o pinheiro bravo</w:t>
      </w:r>
    </w:p>
    <w:p w:rsidR="00197A1F" w:rsidRDefault="00197A1F" w:rsidP="00A17EDF">
      <w:pPr>
        <w:keepLines/>
        <w:numPr>
          <w:ilvl w:val="0"/>
          <w:numId w:val="24"/>
        </w:numPr>
        <w:tabs>
          <w:tab w:val="left" w:pos="284"/>
        </w:tabs>
        <w:rPr>
          <w:rFonts w:cs="Arial"/>
        </w:rPr>
      </w:pPr>
      <w:r>
        <w:rPr>
          <w:rFonts w:cs="Arial"/>
        </w:rPr>
        <w:t>Volume com casca (V) para o pinheiro bravo</w:t>
      </w:r>
    </w:p>
    <w:p w:rsidR="00197A1F" w:rsidRDefault="00197A1F" w:rsidP="00A17EDF">
      <w:pPr>
        <w:keepLines/>
        <w:numPr>
          <w:ilvl w:val="0"/>
          <w:numId w:val="24"/>
        </w:numPr>
        <w:tabs>
          <w:tab w:val="left" w:pos="284"/>
        </w:tabs>
        <w:rPr>
          <w:rFonts w:cs="Arial"/>
        </w:rPr>
      </w:pPr>
      <w:r>
        <w:rPr>
          <w:rFonts w:cs="Arial"/>
        </w:rPr>
        <w:t>Volume com casca por categorias de aproveitamento (definidas de acordo com a tabela apresentada no exercício 1) para o pinheiro bravo</w:t>
      </w:r>
    </w:p>
    <w:p w:rsidR="00197A1F" w:rsidRDefault="00197A1F" w:rsidP="00A17EDF">
      <w:pPr>
        <w:keepLines/>
        <w:numPr>
          <w:ilvl w:val="0"/>
          <w:numId w:val="24"/>
        </w:numPr>
        <w:tabs>
          <w:tab w:val="left" w:pos="284"/>
        </w:tabs>
        <w:rPr>
          <w:rFonts w:cs="Arial"/>
        </w:rPr>
      </w:pPr>
      <w:r>
        <w:t>P</w:t>
      </w:r>
      <w:r w:rsidRPr="00071781">
        <w:t>eso total</w:t>
      </w:r>
      <w:r>
        <w:t xml:space="preserve"> de cortiça </w:t>
      </w:r>
      <w:r w:rsidR="00EB60B3">
        <w:t xml:space="preserve">amadia </w:t>
      </w:r>
      <w:r>
        <w:t xml:space="preserve">por </w:t>
      </w:r>
      <w:proofErr w:type="spellStart"/>
      <w:r>
        <w:t>ha</w:t>
      </w:r>
      <w:proofErr w:type="spellEnd"/>
      <w:r>
        <w:t xml:space="preserve"> </w:t>
      </w:r>
      <w:r w:rsidR="00EB60B3">
        <w:t xml:space="preserve">no ano de 2008 </w:t>
      </w:r>
      <w:r>
        <w:t>(em arrobas), separando a virgem da secundeira e amadia</w:t>
      </w:r>
      <w:r>
        <w:rPr>
          <w:rFonts w:cs="Arial"/>
        </w:rPr>
        <w:t xml:space="preserve"> (n</w:t>
      </w:r>
      <w:r w:rsidRPr="00071781">
        <w:rPr>
          <w:rFonts w:cs="Arial"/>
        </w:rPr>
        <w:t>ote que apenas deve estimar o peso de cortiça nos sobreiros cujo perímetro à altura do peito seja</w:t>
      </w:r>
      <w:r>
        <w:rPr>
          <w:rFonts w:cs="Arial"/>
        </w:rPr>
        <w:t xml:space="preserve"> igual ou superior a 70 cm, medida mínima permitida por lei</w:t>
      </w:r>
      <w:r w:rsidRPr="00071781">
        <w:rPr>
          <w:rFonts w:cs="Arial"/>
        </w:rPr>
        <w:t xml:space="preserve"> para o descortiçamento).</w:t>
      </w:r>
    </w:p>
    <w:p w:rsidR="00197A1F" w:rsidRDefault="00197A1F" w:rsidP="00A17EDF">
      <w:pPr>
        <w:keepLines/>
        <w:numPr>
          <w:ilvl w:val="0"/>
          <w:numId w:val="24"/>
        </w:numPr>
        <w:tabs>
          <w:tab w:val="left" w:pos="284"/>
        </w:tabs>
        <w:rPr>
          <w:rFonts w:cs="Arial"/>
        </w:rPr>
      </w:pPr>
      <w:r>
        <w:rPr>
          <w:rFonts w:cs="Arial"/>
        </w:rPr>
        <w:t>D</w:t>
      </w:r>
      <w:r w:rsidRPr="00071781">
        <w:rPr>
          <w:rFonts w:cs="Arial"/>
        </w:rPr>
        <w:t xml:space="preserve">istribuição de diâmetros, total </w:t>
      </w:r>
      <w:r>
        <w:rPr>
          <w:rFonts w:cs="Arial"/>
        </w:rPr>
        <w:t>e por espécie</w:t>
      </w:r>
      <w:r w:rsidR="00FE348B">
        <w:rPr>
          <w:rFonts w:cs="Arial"/>
        </w:rPr>
        <w:t xml:space="preserve"> para cada povoamento</w:t>
      </w:r>
      <w:r w:rsidRPr="00071781">
        <w:rPr>
          <w:rFonts w:cs="Arial"/>
        </w:rPr>
        <w:t>.</w:t>
      </w:r>
    </w:p>
    <w:p w:rsidR="00615908" w:rsidRDefault="00615908" w:rsidP="00A17EDF">
      <w:pPr>
        <w:pStyle w:val="Heading3"/>
        <w:keepLines/>
      </w:pPr>
      <w:r>
        <w:t>Stock de carbono para a área de gestão</w:t>
      </w:r>
    </w:p>
    <w:p w:rsidR="00197A1F" w:rsidRPr="00EC6CA8" w:rsidRDefault="00197A1F" w:rsidP="00A17EDF">
      <w:pPr>
        <w:pStyle w:val="Heading3"/>
        <w:keepLines/>
        <w:numPr>
          <w:ilvl w:val="0"/>
          <w:numId w:val="0"/>
        </w:numPr>
        <w:spacing w:before="0"/>
        <w:ind w:left="720"/>
      </w:pPr>
      <w:r>
        <w:t xml:space="preserve">Obtenha </w:t>
      </w:r>
      <w:r w:rsidRPr="00EC6CA8">
        <w:t>uma estimativa, incluindo o correspondente erro percentual, do stock total de carbono no povoamento.</w:t>
      </w:r>
    </w:p>
    <w:p w:rsidR="00197A1F" w:rsidRDefault="00197A1F" w:rsidP="00A17EDF">
      <w:pPr>
        <w:keepLines/>
        <w:rPr>
          <w:rFonts w:cs="Arial"/>
        </w:rPr>
      </w:pPr>
    </w:p>
    <w:p w:rsidR="00197A1F" w:rsidRDefault="00197A1F" w:rsidP="00A17EDF">
      <w:pPr>
        <w:keepLines/>
        <w:rPr>
          <w:rFonts w:cs="Arial"/>
        </w:rPr>
      </w:pPr>
      <w:r>
        <w:rPr>
          <w:rFonts w:cs="Arial"/>
        </w:rPr>
        <w:t>Os dados correspondentes às 40 parcelas deste inventário enc</w:t>
      </w:r>
      <w:r w:rsidR="008E0050">
        <w:rPr>
          <w:rFonts w:cs="Arial"/>
        </w:rPr>
        <w:t>ontram-se no ficheiro CHAMUSCA.</w:t>
      </w:r>
      <w:r>
        <w:rPr>
          <w:rFonts w:cs="Arial"/>
        </w:rPr>
        <w:t>XLS. As variáveis medidas em cada parcela, assim como as equações a utilizar nos cálculos, são as já indicadas no exercício 1, e que se resumem de seguida.</w:t>
      </w:r>
    </w:p>
    <w:p w:rsidR="005929D4" w:rsidRDefault="005929D4" w:rsidP="00A17EDF">
      <w:pPr>
        <w:keepLines/>
        <w:rPr>
          <w:rFonts w:cs="Arial"/>
        </w:rPr>
      </w:pPr>
    </w:p>
    <w:p w:rsidR="005929D4" w:rsidRDefault="00223F2C" w:rsidP="00A17EDF">
      <w:pPr>
        <w:pStyle w:val="Heading2"/>
        <w:keepLines/>
      </w:pPr>
      <w:r>
        <w:t>Utilização de uma “base de dados genérica” para processamento de dados de vários inventários</w:t>
      </w:r>
    </w:p>
    <w:p w:rsidR="00223F2C" w:rsidRDefault="00223F2C" w:rsidP="00A17EDF">
      <w:pPr>
        <w:pStyle w:val="ListParagraph"/>
        <w:keepLines/>
        <w:numPr>
          <w:ilvl w:val="0"/>
          <w:numId w:val="26"/>
        </w:numPr>
      </w:pPr>
      <w:r>
        <w:t>Construa uma base de dados genérica para tratar os dados de vários inventários florestais de um povoamento de eucalipto, a qual deve ter em conta o seguinte:</w:t>
      </w:r>
    </w:p>
    <w:p w:rsidR="00223F2C" w:rsidRDefault="00223F2C" w:rsidP="00A17EDF">
      <w:pPr>
        <w:pStyle w:val="ListParagraph"/>
        <w:keepLines/>
        <w:numPr>
          <w:ilvl w:val="1"/>
          <w:numId w:val="26"/>
        </w:numPr>
        <w:ind w:left="714" w:hanging="357"/>
      </w:pPr>
      <w:r>
        <w:lastRenderedPageBreak/>
        <w:t xml:space="preserve">O identificador da parcela pode ser numérico ou </w:t>
      </w:r>
      <w:proofErr w:type="spellStart"/>
      <w:r>
        <w:t>alfa-numérico</w:t>
      </w:r>
      <w:proofErr w:type="spellEnd"/>
    </w:p>
    <w:p w:rsidR="00223F2C" w:rsidRDefault="00223F2C" w:rsidP="00A17EDF">
      <w:pPr>
        <w:pStyle w:val="ListParagraph"/>
        <w:keepLines/>
        <w:numPr>
          <w:ilvl w:val="1"/>
          <w:numId w:val="26"/>
        </w:numPr>
        <w:ind w:left="714" w:hanging="357"/>
      </w:pPr>
      <w:r>
        <w:t>Pode ter-se optado por medir apenas um diâmetro à altura do peito ou dois diâmetros cruzados</w:t>
      </w:r>
    </w:p>
    <w:p w:rsidR="00223F2C" w:rsidRDefault="00223F2C" w:rsidP="00A17EDF">
      <w:pPr>
        <w:pStyle w:val="ListParagraph"/>
        <w:keepLines/>
        <w:numPr>
          <w:ilvl w:val="1"/>
          <w:numId w:val="26"/>
        </w:numPr>
        <w:ind w:left="714" w:hanging="357"/>
      </w:pPr>
      <w:r>
        <w:t>Os dados do diâmetro à altura do peito podem estar em cm ou mm</w:t>
      </w:r>
    </w:p>
    <w:p w:rsidR="00223F2C" w:rsidRDefault="00223F2C" w:rsidP="00A17EDF">
      <w:pPr>
        <w:pStyle w:val="ListParagraph"/>
        <w:keepLines/>
        <w:numPr>
          <w:ilvl w:val="1"/>
          <w:numId w:val="26"/>
        </w:numPr>
        <w:ind w:left="714" w:hanging="357"/>
      </w:pPr>
      <w:r>
        <w:t>Os dados da altura podem estar em m ou dm</w:t>
      </w:r>
    </w:p>
    <w:p w:rsidR="00223F2C" w:rsidRDefault="00223F2C" w:rsidP="00A17EDF">
      <w:pPr>
        <w:pStyle w:val="ListParagraph"/>
        <w:keepLines/>
        <w:numPr>
          <w:ilvl w:val="1"/>
          <w:numId w:val="26"/>
        </w:numPr>
        <w:ind w:left="714" w:hanging="357"/>
      </w:pPr>
      <w:r>
        <w:t>Existe a possibilidade de se ter medido a altura em todas as árvores, só em árvores modelo e nas árvores dominantes ou apenas nas árvores dominantes (não considerado em 2020)</w:t>
      </w:r>
    </w:p>
    <w:p w:rsidR="00223F2C" w:rsidRPr="00223F2C" w:rsidRDefault="00223F2C" w:rsidP="00A17EDF">
      <w:pPr>
        <w:pStyle w:val="ListParagraph"/>
        <w:keepLines/>
        <w:numPr>
          <w:ilvl w:val="0"/>
          <w:numId w:val="26"/>
        </w:numPr>
      </w:pPr>
      <w:r>
        <w:t>Utilize a base de dados genéricas construída em a) para processar os dados do povoamento de eucalipto cujos dados se encontram no ficheiro EXCEL Ex3_Talha2_ALTRI</w:t>
      </w:r>
    </w:p>
    <w:p w:rsidR="00197A1F" w:rsidRDefault="00197A1F" w:rsidP="00A17EDF">
      <w:pPr>
        <w:keepLine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6"/>
        <w:gridCol w:w="4521"/>
      </w:tblGrid>
      <w:tr w:rsidR="00197A1F" w:rsidRPr="005B001B" w:rsidTr="00FE6624">
        <w:tc>
          <w:tcPr>
            <w:tcW w:w="2322" w:type="dxa"/>
            <w:shd w:val="clear" w:color="auto" w:fill="auto"/>
          </w:tcPr>
          <w:p w:rsidR="00197A1F" w:rsidRPr="005B001B" w:rsidRDefault="00197A1F" w:rsidP="00A17EDF">
            <w:pPr>
              <w:keepLines/>
              <w:spacing w:line="240" w:lineRule="auto"/>
              <w:rPr>
                <w:rFonts w:cs="Arial"/>
              </w:rPr>
            </w:pPr>
            <w:r w:rsidRPr="005B001B">
              <w:rPr>
                <w:rFonts w:cs="Arial"/>
              </w:rPr>
              <w:t>Folha do EXCEL</w:t>
            </w:r>
          </w:p>
        </w:tc>
        <w:tc>
          <w:tcPr>
            <w:tcW w:w="2322" w:type="dxa"/>
            <w:shd w:val="clear" w:color="auto" w:fill="auto"/>
          </w:tcPr>
          <w:p w:rsidR="00197A1F" w:rsidRPr="005B001B" w:rsidRDefault="00197A1F" w:rsidP="00A17EDF">
            <w:pPr>
              <w:keepLines/>
              <w:spacing w:line="240" w:lineRule="auto"/>
              <w:rPr>
                <w:rFonts w:cs="Arial"/>
              </w:rPr>
            </w:pPr>
            <w:r w:rsidRPr="005B001B">
              <w:rPr>
                <w:rFonts w:cs="Arial"/>
              </w:rPr>
              <w:t>Espécie</w:t>
            </w:r>
          </w:p>
        </w:tc>
        <w:tc>
          <w:tcPr>
            <w:tcW w:w="4644" w:type="dxa"/>
            <w:shd w:val="clear" w:color="auto" w:fill="auto"/>
          </w:tcPr>
          <w:p w:rsidR="00197A1F" w:rsidRPr="005B001B" w:rsidRDefault="00197A1F" w:rsidP="00A17EDF">
            <w:pPr>
              <w:keepLines/>
              <w:spacing w:line="240" w:lineRule="auto"/>
              <w:rPr>
                <w:rFonts w:cs="Arial"/>
              </w:rPr>
            </w:pPr>
            <w:r w:rsidRPr="005B001B">
              <w:rPr>
                <w:rFonts w:cs="Arial"/>
              </w:rPr>
              <w:t>Variáveis</w:t>
            </w:r>
          </w:p>
        </w:tc>
      </w:tr>
      <w:tr w:rsidR="00197A1F" w:rsidRPr="005B001B" w:rsidTr="00FE6624">
        <w:tc>
          <w:tcPr>
            <w:tcW w:w="2322" w:type="dxa"/>
            <w:shd w:val="clear" w:color="auto" w:fill="auto"/>
            <w:vAlign w:val="center"/>
          </w:tcPr>
          <w:p w:rsidR="00197A1F" w:rsidRPr="005B001B" w:rsidRDefault="00197A1F" w:rsidP="00A17EDF">
            <w:pPr>
              <w:keepLines/>
              <w:spacing w:line="240" w:lineRule="auto"/>
              <w:jc w:val="left"/>
              <w:rPr>
                <w:rFonts w:cs="Arial"/>
              </w:rPr>
            </w:pPr>
            <w:proofErr w:type="spellStart"/>
            <w:r w:rsidRPr="005B001B">
              <w:rPr>
                <w:rFonts w:cs="Arial"/>
              </w:rPr>
              <w:t>sheet</w:t>
            </w:r>
            <w:proofErr w:type="spellEnd"/>
            <w:r w:rsidRPr="005B001B">
              <w:rPr>
                <w:rFonts w:cs="Arial"/>
              </w:rPr>
              <w:t xml:space="preserve"> PARCELA</w:t>
            </w:r>
          </w:p>
        </w:tc>
        <w:tc>
          <w:tcPr>
            <w:tcW w:w="2322" w:type="dxa"/>
            <w:shd w:val="clear" w:color="auto" w:fill="auto"/>
          </w:tcPr>
          <w:p w:rsidR="00197A1F" w:rsidRPr="005B001B" w:rsidRDefault="00197A1F" w:rsidP="00A17EDF">
            <w:pPr>
              <w:keepLines/>
              <w:spacing w:line="240" w:lineRule="auto"/>
              <w:rPr>
                <w:rFonts w:cs="Arial"/>
              </w:rPr>
            </w:pPr>
          </w:p>
        </w:tc>
        <w:tc>
          <w:tcPr>
            <w:tcW w:w="4644" w:type="dxa"/>
            <w:shd w:val="clear" w:color="auto" w:fill="auto"/>
          </w:tcPr>
          <w:p w:rsidR="00197A1F" w:rsidRPr="005B001B" w:rsidRDefault="00197A1F" w:rsidP="00A17EDF">
            <w:pPr>
              <w:keepLines/>
              <w:spacing w:line="240" w:lineRule="auto"/>
              <w:rPr>
                <w:rFonts w:cs="Arial"/>
              </w:rPr>
            </w:pPr>
            <w:r w:rsidRPr="005B001B">
              <w:rPr>
                <w:rFonts w:cs="Arial"/>
              </w:rPr>
              <w:t>identificação da parcela (</w:t>
            </w:r>
            <w:proofErr w:type="spellStart"/>
            <w:r w:rsidRPr="005B001B">
              <w:rPr>
                <w:rFonts w:cs="Arial"/>
              </w:rPr>
              <w:t>Id_par</w:t>
            </w:r>
            <w:proofErr w:type="spellEnd"/>
            <w:r w:rsidRPr="005B001B">
              <w:rPr>
                <w:rFonts w:cs="Arial"/>
              </w:rPr>
              <w:t>), área da parcela (</w:t>
            </w:r>
            <w:proofErr w:type="spellStart"/>
            <w:r w:rsidRPr="005B001B">
              <w:rPr>
                <w:rFonts w:cs="Arial"/>
              </w:rPr>
              <w:t>Area</w:t>
            </w:r>
            <w:proofErr w:type="spellEnd"/>
            <w:r w:rsidRPr="005B001B">
              <w:rPr>
                <w:rFonts w:cs="Arial"/>
              </w:rPr>
              <w:t>), idade média das árvores dominantes de pinheiro bravo (</w:t>
            </w:r>
            <w:proofErr w:type="spellStart"/>
            <w:r w:rsidRPr="005B001B">
              <w:rPr>
                <w:rFonts w:cs="Arial"/>
              </w:rPr>
              <w:t>t_Pbdom</w:t>
            </w:r>
            <w:proofErr w:type="spellEnd"/>
            <w:r w:rsidRPr="005B001B">
              <w:rPr>
                <w:rFonts w:cs="Arial"/>
              </w:rPr>
              <w:t>), estrato (Estrato)</w:t>
            </w:r>
          </w:p>
        </w:tc>
      </w:tr>
      <w:tr w:rsidR="00197A1F" w:rsidRPr="005B001B" w:rsidTr="00FE6624">
        <w:tc>
          <w:tcPr>
            <w:tcW w:w="2322" w:type="dxa"/>
            <w:vMerge w:val="restart"/>
            <w:shd w:val="clear" w:color="auto" w:fill="auto"/>
            <w:vAlign w:val="center"/>
          </w:tcPr>
          <w:p w:rsidR="00197A1F" w:rsidRPr="005B001B" w:rsidRDefault="00197A1F" w:rsidP="00A17EDF">
            <w:pPr>
              <w:keepLines/>
              <w:spacing w:line="240" w:lineRule="auto"/>
              <w:jc w:val="left"/>
              <w:rPr>
                <w:rFonts w:cs="Arial"/>
              </w:rPr>
            </w:pPr>
            <w:proofErr w:type="spellStart"/>
            <w:r>
              <w:t>sheet</w:t>
            </w:r>
            <w:proofErr w:type="spellEnd"/>
            <w:r>
              <w:t xml:space="preserve"> ARVORE</w:t>
            </w:r>
          </w:p>
        </w:tc>
        <w:tc>
          <w:tcPr>
            <w:tcW w:w="2322" w:type="dxa"/>
            <w:shd w:val="clear" w:color="auto" w:fill="auto"/>
          </w:tcPr>
          <w:p w:rsidR="00197A1F" w:rsidRPr="005B001B" w:rsidRDefault="00197A1F" w:rsidP="00A17EDF">
            <w:pPr>
              <w:keepLines/>
              <w:spacing w:line="240" w:lineRule="auto"/>
              <w:rPr>
                <w:rFonts w:cs="Arial"/>
              </w:rPr>
            </w:pPr>
            <w:r w:rsidRPr="005B001B">
              <w:rPr>
                <w:rFonts w:cs="Arial"/>
                <w:bCs/>
              </w:rPr>
              <w:t>Pinheiro bravo</w:t>
            </w:r>
          </w:p>
        </w:tc>
        <w:tc>
          <w:tcPr>
            <w:tcW w:w="4644" w:type="dxa"/>
            <w:shd w:val="clear" w:color="auto" w:fill="auto"/>
          </w:tcPr>
          <w:p w:rsidR="00197A1F" w:rsidRPr="005B001B" w:rsidRDefault="00197A1F" w:rsidP="00A17EDF">
            <w:pPr>
              <w:keepLines/>
              <w:spacing w:line="240" w:lineRule="auto"/>
              <w:rPr>
                <w:rFonts w:cs="Arial"/>
              </w:rPr>
            </w:pPr>
            <w:r w:rsidRPr="005B001B">
              <w:t>identificação da parcela e da árvore, diâmetro de todas as árvores em mm (d), altura total das árvores modelo e dominantes em dm (h) e o código para árvore dominante (</w:t>
            </w:r>
            <w:proofErr w:type="spellStart"/>
            <w:r w:rsidRPr="005B001B">
              <w:t>coddom</w:t>
            </w:r>
            <w:proofErr w:type="spellEnd"/>
            <w:r w:rsidRPr="005B001B">
              <w:t>)</w:t>
            </w:r>
          </w:p>
        </w:tc>
      </w:tr>
      <w:tr w:rsidR="00197A1F" w:rsidRPr="005B001B" w:rsidTr="00FE6624">
        <w:tc>
          <w:tcPr>
            <w:tcW w:w="2322" w:type="dxa"/>
            <w:vMerge/>
            <w:shd w:val="clear" w:color="auto" w:fill="auto"/>
          </w:tcPr>
          <w:p w:rsidR="00197A1F" w:rsidRPr="005B001B" w:rsidRDefault="00197A1F" w:rsidP="00A17EDF">
            <w:pPr>
              <w:keepLines/>
              <w:spacing w:line="240" w:lineRule="auto"/>
            </w:pPr>
          </w:p>
        </w:tc>
        <w:tc>
          <w:tcPr>
            <w:tcW w:w="2322" w:type="dxa"/>
            <w:shd w:val="clear" w:color="auto" w:fill="auto"/>
          </w:tcPr>
          <w:p w:rsidR="00197A1F" w:rsidRPr="005B001B" w:rsidRDefault="00197A1F" w:rsidP="00A17EDF">
            <w:pPr>
              <w:keepLines/>
              <w:spacing w:line="240" w:lineRule="auto"/>
              <w:rPr>
                <w:rFonts w:cs="Arial"/>
                <w:bCs/>
              </w:rPr>
            </w:pPr>
            <w:r w:rsidRPr="005B001B">
              <w:rPr>
                <w:rFonts w:cs="Arial"/>
                <w:bCs/>
              </w:rPr>
              <w:t>Sobreiro</w:t>
            </w:r>
          </w:p>
        </w:tc>
        <w:tc>
          <w:tcPr>
            <w:tcW w:w="4644" w:type="dxa"/>
            <w:shd w:val="clear" w:color="auto" w:fill="auto"/>
          </w:tcPr>
          <w:p w:rsidR="00197A1F" w:rsidRPr="005B001B" w:rsidRDefault="00197A1F" w:rsidP="00A17EDF">
            <w:pPr>
              <w:keepLines/>
              <w:spacing w:line="240" w:lineRule="auto"/>
            </w:pPr>
            <w:r w:rsidRPr="005B001B">
              <w:t>identificação da parcela e da árvore; diâmetro de todas as árvores: nas árvores com cortiça virgem o diâmetro foi medido sobre cortiça (d); nas árvores com cortiça amadia descortiçadas em 2008 foi medido sobre entrecasco (</w:t>
            </w:r>
            <w:proofErr w:type="spellStart"/>
            <w:r w:rsidRPr="005B001B">
              <w:t>du</w:t>
            </w:r>
            <w:proofErr w:type="spellEnd"/>
            <w:r w:rsidRPr="005B001B">
              <w:t>) e nas árvores descortiçadas em 2003 sobre cortiça (d), tendo sido medida a espessura da cortiça (</w:t>
            </w:r>
            <w:proofErr w:type="spellStart"/>
            <w:r w:rsidRPr="005B001B">
              <w:t>ct</w:t>
            </w:r>
            <w:proofErr w:type="spellEnd"/>
            <w:r w:rsidRPr="005B001B">
              <w:t>); tipo de cortiça (</w:t>
            </w:r>
            <w:proofErr w:type="spellStart"/>
            <w:r w:rsidRPr="005B001B">
              <w:t>tipo_cort</w:t>
            </w:r>
            <w:proofErr w:type="spellEnd"/>
            <w:r w:rsidRPr="005B001B">
              <w:t>): 0 – virgem, 1 – amadia; altura de descortiçamento vertical das árvores modelo em dm (</w:t>
            </w:r>
            <w:proofErr w:type="spellStart"/>
            <w:r w:rsidRPr="005B001B">
              <w:t>hdesc</w:t>
            </w:r>
            <w:proofErr w:type="spellEnd"/>
            <w:r w:rsidRPr="005B001B">
              <w:t>), altura das árvores modelo e das árvores dominantes em dm (h)</w:t>
            </w:r>
          </w:p>
        </w:tc>
      </w:tr>
      <w:tr w:rsidR="00197A1F" w:rsidRPr="005B001B" w:rsidTr="00FE6624">
        <w:tc>
          <w:tcPr>
            <w:tcW w:w="2322" w:type="dxa"/>
            <w:vMerge/>
            <w:shd w:val="clear" w:color="auto" w:fill="auto"/>
          </w:tcPr>
          <w:p w:rsidR="00197A1F" w:rsidRPr="005B001B" w:rsidRDefault="00197A1F" w:rsidP="00A17EDF">
            <w:pPr>
              <w:keepLines/>
              <w:spacing w:line="240" w:lineRule="auto"/>
            </w:pPr>
          </w:p>
        </w:tc>
        <w:tc>
          <w:tcPr>
            <w:tcW w:w="2322" w:type="dxa"/>
            <w:shd w:val="clear" w:color="auto" w:fill="auto"/>
          </w:tcPr>
          <w:p w:rsidR="00197A1F" w:rsidRPr="005B001B" w:rsidRDefault="00197A1F" w:rsidP="00A17EDF">
            <w:pPr>
              <w:keepLines/>
              <w:spacing w:line="240" w:lineRule="auto"/>
              <w:rPr>
                <w:rFonts w:cs="Arial"/>
                <w:bCs/>
              </w:rPr>
            </w:pPr>
            <w:r w:rsidRPr="005B001B">
              <w:rPr>
                <w:rFonts w:cs="Arial"/>
                <w:bCs/>
              </w:rPr>
              <w:t>Pinheiro manso</w:t>
            </w:r>
          </w:p>
        </w:tc>
        <w:tc>
          <w:tcPr>
            <w:tcW w:w="4644" w:type="dxa"/>
            <w:shd w:val="clear" w:color="auto" w:fill="auto"/>
          </w:tcPr>
          <w:p w:rsidR="00197A1F" w:rsidRPr="005B001B" w:rsidRDefault="00197A1F" w:rsidP="00A17EDF">
            <w:pPr>
              <w:keepLines/>
              <w:spacing w:line="240" w:lineRule="auto"/>
            </w:pPr>
            <w:r w:rsidRPr="005B001B">
              <w:rPr>
                <w:rFonts w:cs="Arial"/>
              </w:rPr>
              <w:t>Identificação da parcela e da árvore, diâmetro de todas as árvores (d)</w:t>
            </w:r>
          </w:p>
        </w:tc>
      </w:tr>
    </w:tbl>
    <w:p w:rsidR="00197A1F" w:rsidRDefault="00197A1F" w:rsidP="00A17EDF">
      <w:pPr>
        <w:keepLines/>
        <w:rPr>
          <w:rFonts w:cs="Arial"/>
        </w:rPr>
      </w:pPr>
    </w:p>
    <w:p w:rsidR="00197A1F" w:rsidRDefault="00197A1F" w:rsidP="00A17EDF">
      <w:pPr>
        <w:keepLines/>
        <w:rPr>
          <w:rFonts w:cs="Arial"/>
        </w:rPr>
      </w:pPr>
      <w:r>
        <w:rPr>
          <w:rFonts w:cs="Arial"/>
        </w:rPr>
        <w:t>Classes de aproveitamento a utilizar para o pinheiro bravo:</w:t>
      </w:r>
    </w:p>
    <w:tbl>
      <w:tblPr>
        <w:tblW w:w="0" w:type="auto"/>
        <w:tblLayout w:type="fixed"/>
        <w:tblLook w:val="0000" w:firstRow="0" w:lastRow="0" w:firstColumn="0" w:lastColumn="0" w:noHBand="0" w:noVBand="0"/>
      </w:tblPr>
      <w:tblGrid>
        <w:gridCol w:w="675"/>
        <w:gridCol w:w="3686"/>
        <w:gridCol w:w="2409"/>
        <w:gridCol w:w="2410"/>
      </w:tblGrid>
      <w:tr w:rsidR="00197A1F" w:rsidTr="00FE6624">
        <w:tc>
          <w:tcPr>
            <w:tcW w:w="675" w:type="dxa"/>
          </w:tcPr>
          <w:p w:rsidR="00197A1F" w:rsidRDefault="00197A1F" w:rsidP="00A17EDF">
            <w:pPr>
              <w:keepLines/>
              <w:spacing w:line="240" w:lineRule="auto"/>
              <w:rPr>
                <w:rFonts w:cs="Arial"/>
                <w:sz w:val="18"/>
              </w:rPr>
            </w:pPr>
          </w:p>
        </w:tc>
        <w:tc>
          <w:tcPr>
            <w:tcW w:w="3686" w:type="dxa"/>
          </w:tcPr>
          <w:p w:rsidR="00197A1F" w:rsidRDefault="00197A1F" w:rsidP="00A17EDF">
            <w:pPr>
              <w:keepLines/>
              <w:spacing w:line="240" w:lineRule="auto"/>
              <w:rPr>
                <w:rFonts w:cs="Arial"/>
                <w:sz w:val="18"/>
              </w:rPr>
            </w:pPr>
          </w:p>
        </w:tc>
        <w:tc>
          <w:tcPr>
            <w:tcW w:w="2409" w:type="dxa"/>
            <w:tcBorders>
              <w:top w:val="single" w:sz="6" w:space="0" w:color="auto"/>
              <w:left w:val="single" w:sz="6" w:space="0" w:color="auto"/>
              <w:bottom w:val="single" w:sz="6" w:space="0" w:color="auto"/>
              <w:right w:val="single" w:sz="6" w:space="0" w:color="auto"/>
            </w:tcBorders>
          </w:tcPr>
          <w:p w:rsidR="00197A1F" w:rsidRDefault="00197A1F" w:rsidP="00A17EDF">
            <w:pPr>
              <w:keepLines/>
              <w:spacing w:line="240" w:lineRule="auto"/>
              <w:jc w:val="center"/>
              <w:rPr>
                <w:rFonts w:cs="Arial"/>
                <w:b/>
                <w:sz w:val="18"/>
              </w:rPr>
            </w:pPr>
            <w:r>
              <w:rPr>
                <w:rFonts w:cs="Arial"/>
                <w:b/>
                <w:sz w:val="18"/>
              </w:rPr>
              <w:t>Diâmetro</w:t>
            </w:r>
          </w:p>
        </w:tc>
        <w:tc>
          <w:tcPr>
            <w:tcW w:w="2410" w:type="dxa"/>
            <w:tcBorders>
              <w:top w:val="single" w:sz="6" w:space="0" w:color="auto"/>
              <w:left w:val="nil"/>
              <w:bottom w:val="single" w:sz="6" w:space="0" w:color="auto"/>
              <w:right w:val="single" w:sz="6" w:space="0" w:color="auto"/>
            </w:tcBorders>
          </w:tcPr>
          <w:p w:rsidR="00197A1F" w:rsidRDefault="00197A1F" w:rsidP="00A17EDF">
            <w:pPr>
              <w:keepLines/>
              <w:spacing w:line="240" w:lineRule="auto"/>
              <w:jc w:val="center"/>
              <w:rPr>
                <w:rFonts w:cs="Arial"/>
                <w:b/>
                <w:sz w:val="18"/>
              </w:rPr>
            </w:pPr>
            <w:r>
              <w:rPr>
                <w:rFonts w:cs="Arial"/>
                <w:b/>
                <w:sz w:val="18"/>
              </w:rPr>
              <w:t>Comprimento</w:t>
            </w:r>
          </w:p>
        </w:tc>
      </w:tr>
      <w:tr w:rsidR="00197A1F" w:rsidTr="00FE6624">
        <w:tc>
          <w:tcPr>
            <w:tcW w:w="4361" w:type="dxa"/>
            <w:gridSpan w:val="2"/>
            <w:tcBorders>
              <w:top w:val="single" w:sz="6" w:space="0" w:color="auto"/>
              <w:left w:val="single" w:sz="6" w:space="0" w:color="auto"/>
              <w:bottom w:val="single" w:sz="6" w:space="0" w:color="auto"/>
            </w:tcBorders>
          </w:tcPr>
          <w:p w:rsidR="00197A1F" w:rsidRDefault="00197A1F" w:rsidP="00A17EDF">
            <w:pPr>
              <w:keepLines/>
              <w:spacing w:line="240" w:lineRule="auto"/>
              <w:jc w:val="center"/>
              <w:rPr>
                <w:rFonts w:cs="Arial"/>
                <w:b/>
                <w:sz w:val="18"/>
              </w:rPr>
            </w:pPr>
            <w:r>
              <w:rPr>
                <w:rFonts w:cs="Arial"/>
                <w:b/>
                <w:sz w:val="18"/>
              </w:rPr>
              <w:t>Volume não aproveitável</w:t>
            </w:r>
          </w:p>
        </w:tc>
        <w:tc>
          <w:tcPr>
            <w:tcW w:w="2409" w:type="dxa"/>
            <w:tcBorders>
              <w:left w:val="single" w:sz="6" w:space="0" w:color="auto"/>
              <w:right w:val="single" w:sz="6" w:space="0" w:color="auto"/>
            </w:tcBorders>
          </w:tcPr>
          <w:p w:rsidR="00197A1F" w:rsidRDefault="00197A1F" w:rsidP="00A17EDF">
            <w:pPr>
              <w:keepLines/>
              <w:spacing w:line="240" w:lineRule="auto"/>
              <w:jc w:val="center"/>
              <w:rPr>
                <w:rFonts w:cs="Arial"/>
                <w:sz w:val="18"/>
              </w:rPr>
            </w:pPr>
            <w:r>
              <w:rPr>
                <w:rFonts w:cs="Arial"/>
                <w:sz w:val="18"/>
              </w:rPr>
              <w:t>menor que 5 cm</w:t>
            </w:r>
          </w:p>
        </w:tc>
        <w:tc>
          <w:tcPr>
            <w:tcW w:w="2410" w:type="dxa"/>
            <w:tcBorders>
              <w:left w:val="single" w:sz="6" w:space="0" w:color="auto"/>
              <w:bottom w:val="single" w:sz="6" w:space="0" w:color="auto"/>
              <w:right w:val="single" w:sz="6" w:space="0" w:color="auto"/>
            </w:tcBorders>
          </w:tcPr>
          <w:p w:rsidR="00197A1F" w:rsidRDefault="00197A1F" w:rsidP="00A17EDF">
            <w:pPr>
              <w:keepLines/>
              <w:spacing w:line="240" w:lineRule="auto"/>
              <w:jc w:val="center"/>
              <w:rPr>
                <w:rFonts w:cs="Arial"/>
                <w:sz w:val="18"/>
              </w:rPr>
            </w:pPr>
            <w:r>
              <w:rPr>
                <w:rFonts w:cs="Arial"/>
                <w:sz w:val="18"/>
              </w:rPr>
              <w:t>qualquer</w:t>
            </w:r>
          </w:p>
        </w:tc>
      </w:tr>
      <w:tr w:rsidR="00197A1F" w:rsidTr="00FE6624">
        <w:tc>
          <w:tcPr>
            <w:tcW w:w="4361" w:type="dxa"/>
            <w:gridSpan w:val="2"/>
            <w:tcBorders>
              <w:top w:val="single" w:sz="6" w:space="0" w:color="auto"/>
              <w:left w:val="single" w:sz="4" w:space="0" w:color="auto"/>
              <w:right w:val="single" w:sz="6" w:space="0" w:color="auto"/>
            </w:tcBorders>
          </w:tcPr>
          <w:p w:rsidR="00197A1F" w:rsidRDefault="00197A1F" w:rsidP="00A17EDF">
            <w:pPr>
              <w:keepLines/>
              <w:spacing w:line="240" w:lineRule="auto"/>
              <w:jc w:val="center"/>
              <w:rPr>
                <w:rFonts w:cs="Arial"/>
                <w:b/>
                <w:sz w:val="18"/>
              </w:rPr>
            </w:pPr>
            <w:r>
              <w:rPr>
                <w:rFonts w:cs="Arial"/>
                <w:b/>
                <w:sz w:val="18"/>
              </w:rPr>
              <w:t>Volume aproveitável</w:t>
            </w:r>
          </w:p>
        </w:tc>
        <w:tc>
          <w:tcPr>
            <w:tcW w:w="2409" w:type="dxa"/>
            <w:tcBorders>
              <w:top w:val="single" w:sz="6" w:space="0" w:color="auto"/>
              <w:left w:val="single" w:sz="6" w:space="0" w:color="auto"/>
              <w:right w:val="single" w:sz="6" w:space="0" w:color="auto"/>
            </w:tcBorders>
          </w:tcPr>
          <w:p w:rsidR="00197A1F" w:rsidRDefault="00197A1F" w:rsidP="00A17EDF">
            <w:pPr>
              <w:keepLines/>
              <w:spacing w:line="240" w:lineRule="auto"/>
              <w:jc w:val="center"/>
              <w:rPr>
                <w:rFonts w:cs="Arial"/>
                <w:sz w:val="18"/>
              </w:rPr>
            </w:pPr>
          </w:p>
        </w:tc>
        <w:tc>
          <w:tcPr>
            <w:tcW w:w="2410" w:type="dxa"/>
            <w:tcBorders>
              <w:top w:val="single" w:sz="6" w:space="0" w:color="auto"/>
              <w:left w:val="nil"/>
              <w:right w:val="single" w:sz="6" w:space="0" w:color="auto"/>
            </w:tcBorders>
          </w:tcPr>
          <w:p w:rsidR="00197A1F" w:rsidRDefault="00197A1F" w:rsidP="00A17EDF">
            <w:pPr>
              <w:keepLines/>
              <w:spacing w:line="240" w:lineRule="auto"/>
              <w:jc w:val="center"/>
              <w:rPr>
                <w:rFonts w:cs="Arial"/>
                <w:sz w:val="18"/>
              </w:rPr>
            </w:pPr>
          </w:p>
        </w:tc>
      </w:tr>
      <w:tr w:rsidR="00197A1F" w:rsidTr="00FE6624">
        <w:tc>
          <w:tcPr>
            <w:tcW w:w="4361" w:type="dxa"/>
            <w:gridSpan w:val="2"/>
            <w:tcBorders>
              <w:left w:val="single" w:sz="4" w:space="0" w:color="auto"/>
              <w:right w:val="single" w:sz="6" w:space="0" w:color="auto"/>
            </w:tcBorders>
          </w:tcPr>
          <w:p w:rsidR="00197A1F" w:rsidRDefault="00197A1F" w:rsidP="00A17EDF">
            <w:pPr>
              <w:keepLines/>
              <w:spacing w:line="240" w:lineRule="auto"/>
              <w:jc w:val="center"/>
              <w:rPr>
                <w:rFonts w:cs="Arial"/>
                <w:sz w:val="18"/>
              </w:rPr>
            </w:pPr>
            <w:r>
              <w:rPr>
                <w:rFonts w:cs="Arial"/>
                <w:sz w:val="18"/>
              </w:rPr>
              <w:t>Classe A (superior)</w:t>
            </w:r>
          </w:p>
        </w:tc>
        <w:tc>
          <w:tcPr>
            <w:tcW w:w="2409" w:type="dxa"/>
            <w:tcBorders>
              <w:left w:val="single" w:sz="6" w:space="0" w:color="auto"/>
              <w:right w:val="single" w:sz="6" w:space="0" w:color="auto"/>
            </w:tcBorders>
          </w:tcPr>
          <w:p w:rsidR="00197A1F" w:rsidRDefault="00197A1F" w:rsidP="00A17EDF">
            <w:pPr>
              <w:keepLines/>
              <w:spacing w:line="240" w:lineRule="auto"/>
              <w:jc w:val="center"/>
              <w:rPr>
                <w:rFonts w:cs="Arial"/>
                <w:sz w:val="18"/>
              </w:rPr>
            </w:pPr>
            <w:r>
              <w:rPr>
                <w:rFonts w:cs="Arial"/>
                <w:sz w:val="18"/>
              </w:rPr>
              <w:t>maior que 18 cm</w:t>
            </w:r>
          </w:p>
        </w:tc>
        <w:tc>
          <w:tcPr>
            <w:tcW w:w="2410" w:type="dxa"/>
            <w:tcBorders>
              <w:left w:val="single" w:sz="6" w:space="0" w:color="auto"/>
              <w:right w:val="single" w:sz="6" w:space="0" w:color="auto"/>
            </w:tcBorders>
          </w:tcPr>
          <w:p w:rsidR="00197A1F" w:rsidRDefault="00197A1F" w:rsidP="00A17EDF">
            <w:pPr>
              <w:keepLines/>
              <w:spacing w:line="240" w:lineRule="auto"/>
              <w:jc w:val="center"/>
              <w:rPr>
                <w:rFonts w:cs="Arial"/>
                <w:sz w:val="18"/>
              </w:rPr>
            </w:pPr>
            <w:r>
              <w:rPr>
                <w:rFonts w:cs="Arial"/>
                <w:sz w:val="18"/>
              </w:rPr>
              <w:t>superior a 2 m</w:t>
            </w:r>
          </w:p>
        </w:tc>
      </w:tr>
      <w:tr w:rsidR="00197A1F" w:rsidTr="00FE6624">
        <w:tc>
          <w:tcPr>
            <w:tcW w:w="4361" w:type="dxa"/>
            <w:gridSpan w:val="2"/>
            <w:tcBorders>
              <w:left w:val="single" w:sz="4" w:space="0" w:color="auto"/>
              <w:right w:val="single" w:sz="4" w:space="0" w:color="auto"/>
            </w:tcBorders>
          </w:tcPr>
          <w:p w:rsidR="00197A1F" w:rsidRDefault="00197A1F" w:rsidP="00A17EDF">
            <w:pPr>
              <w:keepLines/>
              <w:spacing w:before="240" w:line="240" w:lineRule="auto"/>
              <w:jc w:val="center"/>
              <w:rPr>
                <w:rFonts w:cs="Arial"/>
                <w:sz w:val="18"/>
              </w:rPr>
            </w:pPr>
            <w:r>
              <w:rPr>
                <w:rFonts w:cs="Arial"/>
                <w:sz w:val="18"/>
              </w:rPr>
              <w:t>Classe B</w:t>
            </w:r>
          </w:p>
        </w:tc>
        <w:tc>
          <w:tcPr>
            <w:tcW w:w="2409" w:type="dxa"/>
            <w:tcBorders>
              <w:left w:val="single" w:sz="4" w:space="0" w:color="auto"/>
              <w:right w:val="single" w:sz="4" w:space="0" w:color="auto"/>
            </w:tcBorders>
          </w:tcPr>
          <w:p w:rsidR="00197A1F" w:rsidRDefault="00197A1F" w:rsidP="00A17EDF">
            <w:pPr>
              <w:keepLines/>
              <w:spacing w:line="240" w:lineRule="auto"/>
              <w:jc w:val="center"/>
              <w:rPr>
                <w:rFonts w:cs="Arial"/>
                <w:sz w:val="18"/>
              </w:rPr>
            </w:pPr>
            <w:r>
              <w:rPr>
                <w:rFonts w:cs="Arial"/>
                <w:sz w:val="18"/>
              </w:rPr>
              <w:t>entre 12 e 18 cm e os maiores que 18 cm que não entrem na categoria A</w:t>
            </w:r>
          </w:p>
        </w:tc>
        <w:tc>
          <w:tcPr>
            <w:tcW w:w="2410" w:type="dxa"/>
            <w:tcBorders>
              <w:left w:val="single" w:sz="4" w:space="0" w:color="auto"/>
              <w:right w:val="single" w:sz="4" w:space="0" w:color="auto"/>
            </w:tcBorders>
          </w:tcPr>
          <w:p w:rsidR="00197A1F" w:rsidRDefault="00197A1F" w:rsidP="00A17EDF">
            <w:pPr>
              <w:keepLines/>
              <w:spacing w:line="240" w:lineRule="auto"/>
              <w:jc w:val="center"/>
              <w:rPr>
                <w:rFonts w:cs="Arial"/>
                <w:sz w:val="18"/>
              </w:rPr>
            </w:pPr>
            <w:r>
              <w:rPr>
                <w:rFonts w:cs="Arial"/>
                <w:sz w:val="18"/>
              </w:rPr>
              <w:t>qualquer</w:t>
            </w:r>
          </w:p>
        </w:tc>
      </w:tr>
      <w:tr w:rsidR="00197A1F" w:rsidTr="00FE6624">
        <w:tc>
          <w:tcPr>
            <w:tcW w:w="4361" w:type="dxa"/>
            <w:gridSpan w:val="2"/>
            <w:tcBorders>
              <w:left w:val="single" w:sz="4" w:space="0" w:color="auto"/>
              <w:bottom w:val="single" w:sz="4" w:space="0" w:color="auto"/>
              <w:right w:val="single" w:sz="4" w:space="0" w:color="auto"/>
            </w:tcBorders>
          </w:tcPr>
          <w:p w:rsidR="00197A1F" w:rsidRDefault="00197A1F" w:rsidP="00A17EDF">
            <w:pPr>
              <w:keepLines/>
              <w:spacing w:line="240" w:lineRule="auto"/>
              <w:jc w:val="center"/>
              <w:rPr>
                <w:rFonts w:cs="Arial"/>
                <w:sz w:val="18"/>
              </w:rPr>
            </w:pPr>
            <w:r>
              <w:rPr>
                <w:rFonts w:cs="Arial"/>
                <w:sz w:val="18"/>
              </w:rPr>
              <w:t>Classe C</w:t>
            </w:r>
          </w:p>
        </w:tc>
        <w:tc>
          <w:tcPr>
            <w:tcW w:w="2409" w:type="dxa"/>
            <w:tcBorders>
              <w:left w:val="single" w:sz="4" w:space="0" w:color="auto"/>
              <w:bottom w:val="single" w:sz="4" w:space="0" w:color="auto"/>
              <w:right w:val="single" w:sz="4" w:space="0" w:color="auto"/>
            </w:tcBorders>
          </w:tcPr>
          <w:p w:rsidR="00197A1F" w:rsidRDefault="00197A1F" w:rsidP="00A17EDF">
            <w:pPr>
              <w:keepLines/>
              <w:spacing w:line="240" w:lineRule="auto"/>
              <w:jc w:val="center"/>
              <w:rPr>
                <w:rFonts w:cs="Arial"/>
                <w:sz w:val="18"/>
              </w:rPr>
            </w:pPr>
            <w:r>
              <w:rPr>
                <w:rFonts w:cs="Arial"/>
                <w:sz w:val="18"/>
              </w:rPr>
              <w:t>entre 5 e 12 cm</w:t>
            </w:r>
          </w:p>
        </w:tc>
        <w:tc>
          <w:tcPr>
            <w:tcW w:w="2410" w:type="dxa"/>
            <w:tcBorders>
              <w:left w:val="single" w:sz="4" w:space="0" w:color="auto"/>
              <w:bottom w:val="single" w:sz="4" w:space="0" w:color="auto"/>
              <w:right w:val="single" w:sz="4" w:space="0" w:color="auto"/>
            </w:tcBorders>
          </w:tcPr>
          <w:p w:rsidR="00197A1F" w:rsidRDefault="00197A1F" w:rsidP="00A17EDF">
            <w:pPr>
              <w:keepLines/>
              <w:spacing w:line="240" w:lineRule="auto"/>
              <w:jc w:val="center"/>
              <w:rPr>
                <w:rFonts w:cs="Arial"/>
                <w:sz w:val="18"/>
              </w:rPr>
            </w:pPr>
            <w:r>
              <w:rPr>
                <w:rFonts w:cs="Arial"/>
                <w:sz w:val="18"/>
              </w:rPr>
              <w:t>qualquer</w:t>
            </w:r>
          </w:p>
        </w:tc>
      </w:tr>
    </w:tbl>
    <w:p w:rsidR="00197A1F" w:rsidRDefault="00197A1F" w:rsidP="00A17EDF">
      <w:pPr>
        <w:keepLines/>
        <w:rPr>
          <w:rFonts w:cs="Arial"/>
        </w:rPr>
      </w:pPr>
    </w:p>
    <w:p w:rsidR="00197A1F" w:rsidRDefault="00197A1F" w:rsidP="00A17EDF">
      <w:pPr>
        <w:keepLines/>
        <w:rPr>
          <w:rFonts w:cs="Arial"/>
        </w:rPr>
      </w:pPr>
      <w:r>
        <w:rPr>
          <w:rFonts w:cs="Arial"/>
        </w:rPr>
        <w:t>As equações necessárias para os cálculos estão indicadas nas tabelas que se seguem.</w:t>
      </w:r>
    </w:p>
    <w:p w:rsidR="00197A1F" w:rsidRDefault="00197A1F" w:rsidP="00A17EDF">
      <w:pPr>
        <w:keepLines/>
        <w:rPr>
          <w:rFonts w:cs="Arial"/>
        </w:rPr>
      </w:pPr>
    </w:p>
    <w:p w:rsidR="00197A1F" w:rsidRDefault="00197A1F" w:rsidP="00A17EDF">
      <w:pPr>
        <w:keepLines/>
        <w:spacing w:after="120"/>
        <w:jc w:val="center"/>
        <w:rPr>
          <w:b/>
          <w:bCs/>
          <w:u w:val="single"/>
        </w:rPr>
      </w:pPr>
      <w:bookmarkStart w:id="83" w:name="_Toc372281407"/>
      <w:r>
        <w:rPr>
          <w:u w:val="single"/>
        </w:rPr>
        <w:t>Avaliação do Índice de qualidade da estação</w:t>
      </w:r>
      <w:r w:rsidRPr="00FE2E2C">
        <w:rPr>
          <w:iCs/>
          <w:u w:val="single"/>
        </w:rPr>
        <w:t xml:space="preserve"> </w:t>
      </w:r>
      <w:r>
        <w:rPr>
          <w:u w:val="single"/>
        </w:rPr>
        <w:t>(Oliveira, 1985)</w:t>
      </w:r>
    </w:p>
    <w:tbl>
      <w:tblPr>
        <w:tblW w:w="9180" w:type="dxa"/>
        <w:tblLayout w:type="fixed"/>
        <w:tblLook w:val="0020" w:firstRow="1" w:lastRow="0" w:firstColumn="0" w:lastColumn="0" w:noHBand="0" w:noVBand="0"/>
      </w:tblPr>
      <w:tblGrid>
        <w:gridCol w:w="2268"/>
        <w:gridCol w:w="6912"/>
      </w:tblGrid>
      <w:tr w:rsidR="00197A1F" w:rsidTr="00FE6624">
        <w:tc>
          <w:tcPr>
            <w:tcW w:w="2268" w:type="dxa"/>
            <w:tcBorders>
              <w:top w:val="single" w:sz="12" w:space="0" w:color="000000"/>
              <w:bottom w:val="single" w:sz="12" w:space="0" w:color="000000"/>
            </w:tcBorders>
          </w:tcPr>
          <w:p w:rsidR="00197A1F" w:rsidRDefault="00197A1F" w:rsidP="00A17EDF">
            <w:pPr>
              <w:keepLines/>
              <w:jc w:val="center"/>
              <w:rPr>
                <w:rFonts w:cs="Arial"/>
                <w:b/>
                <w:sz w:val="18"/>
              </w:rPr>
            </w:pPr>
            <w:r>
              <w:rPr>
                <w:rFonts w:cs="Arial"/>
                <w:b/>
                <w:sz w:val="18"/>
              </w:rPr>
              <w:t>Espécie</w:t>
            </w:r>
          </w:p>
        </w:tc>
        <w:tc>
          <w:tcPr>
            <w:tcW w:w="6912" w:type="dxa"/>
            <w:tcBorders>
              <w:top w:val="single" w:sz="12" w:space="0" w:color="000000"/>
              <w:bottom w:val="single" w:sz="12" w:space="0" w:color="000000"/>
            </w:tcBorders>
          </w:tcPr>
          <w:p w:rsidR="00197A1F" w:rsidRDefault="00197A1F" w:rsidP="00A17EDF">
            <w:pPr>
              <w:keepLines/>
              <w:jc w:val="center"/>
              <w:rPr>
                <w:rFonts w:cs="Arial"/>
                <w:b/>
                <w:sz w:val="18"/>
              </w:rPr>
            </w:pPr>
            <w:r>
              <w:rPr>
                <w:rFonts w:cs="Arial"/>
                <w:b/>
                <w:sz w:val="18"/>
              </w:rPr>
              <w:t>Equação</w:t>
            </w:r>
          </w:p>
        </w:tc>
      </w:tr>
      <w:tr w:rsidR="00197A1F" w:rsidTr="00FE6624">
        <w:tc>
          <w:tcPr>
            <w:tcW w:w="2268" w:type="dxa"/>
            <w:tcBorders>
              <w:bottom w:val="single" w:sz="12" w:space="0" w:color="000000"/>
            </w:tcBorders>
          </w:tcPr>
          <w:p w:rsidR="00197A1F" w:rsidRDefault="00197A1F" w:rsidP="00A17EDF">
            <w:pPr>
              <w:keepLines/>
              <w:jc w:val="center"/>
              <w:rPr>
                <w:rFonts w:cs="Arial"/>
                <w:sz w:val="18"/>
              </w:rPr>
            </w:pPr>
            <w:r>
              <w:rPr>
                <w:rFonts w:cs="Arial"/>
                <w:sz w:val="18"/>
              </w:rPr>
              <w:t>Pinheiro bravo</w:t>
            </w:r>
          </w:p>
        </w:tc>
        <w:tc>
          <w:tcPr>
            <w:tcW w:w="6912" w:type="dxa"/>
            <w:tcBorders>
              <w:bottom w:val="single" w:sz="12" w:space="0" w:color="000000"/>
            </w:tcBorders>
          </w:tcPr>
          <w:p w:rsidR="00197A1F" w:rsidRDefault="00197A1F" w:rsidP="00A17EDF">
            <w:pPr>
              <w:keepLines/>
              <w:jc w:val="center"/>
              <w:rPr>
                <w:rFonts w:cs="Arial"/>
                <w:sz w:val="18"/>
              </w:rPr>
            </w:pPr>
            <w:r>
              <w:rPr>
                <w:rFonts w:cs="Arial"/>
                <w:sz w:val="18"/>
              </w:rPr>
              <w:t>S</w:t>
            </w:r>
            <w:r w:rsidRPr="00C66502">
              <w:rPr>
                <w:rFonts w:cs="Arial"/>
                <w:sz w:val="18"/>
              </w:rPr>
              <w:t xml:space="preserve"> = </w:t>
            </w:r>
            <w:proofErr w:type="spellStart"/>
            <w:r w:rsidRPr="00C66502">
              <w:rPr>
                <w:rFonts w:cs="Arial"/>
                <w:sz w:val="18"/>
              </w:rPr>
              <w:t>hdom</w:t>
            </w:r>
            <w:proofErr w:type="spellEnd"/>
            <w:r>
              <w:rPr>
                <w:rFonts w:cs="Arial"/>
                <w:sz w:val="18"/>
              </w:rPr>
              <w:t xml:space="preserve"> </w:t>
            </w:r>
            <w:proofErr w:type="gramStart"/>
            <w:r>
              <w:rPr>
                <w:rFonts w:cs="Arial"/>
                <w:sz w:val="18"/>
              </w:rPr>
              <w:t>EXP(</w:t>
            </w:r>
            <w:proofErr w:type="gramEnd"/>
            <w:r>
              <w:rPr>
                <w:rFonts w:cs="Arial"/>
                <w:sz w:val="18"/>
              </w:rPr>
              <w:t>14.2234((1/t)-(1/40</w:t>
            </w:r>
            <w:r w:rsidRPr="00C66502">
              <w:rPr>
                <w:rFonts w:cs="Arial"/>
                <w:sz w:val="18"/>
              </w:rPr>
              <w:t>)))</w:t>
            </w:r>
          </w:p>
        </w:tc>
      </w:tr>
    </w:tbl>
    <w:p w:rsidR="00197A1F" w:rsidRDefault="00197A1F" w:rsidP="00A17EDF">
      <w:pPr>
        <w:pStyle w:val="Caption"/>
        <w:keepLines/>
        <w:ind w:left="360"/>
        <w:rPr>
          <w:rFonts w:cs="Arial"/>
          <w:b w:val="0"/>
          <w:bCs/>
          <w:sz w:val="22"/>
        </w:rPr>
      </w:pPr>
    </w:p>
    <w:p w:rsidR="00197A1F" w:rsidRDefault="00197A1F" w:rsidP="00A17EDF">
      <w:pPr>
        <w:pStyle w:val="Caption"/>
        <w:keepLines/>
        <w:jc w:val="center"/>
        <w:rPr>
          <w:rFonts w:cs="Arial"/>
          <w:b w:val="0"/>
          <w:bCs/>
          <w:sz w:val="22"/>
        </w:rPr>
      </w:pPr>
      <w:r>
        <w:rPr>
          <w:rFonts w:cs="Arial"/>
          <w:b w:val="0"/>
          <w:bCs/>
          <w:sz w:val="22"/>
          <w:u w:val="single"/>
        </w:rPr>
        <w:t xml:space="preserve">Curva hipsométrica </w:t>
      </w:r>
      <w:bookmarkEnd w:id="83"/>
      <w:r>
        <w:rPr>
          <w:rFonts w:cs="Arial"/>
          <w:b w:val="0"/>
          <w:bCs/>
          <w:sz w:val="22"/>
          <w:u w:val="single"/>
        </w:rPr>
        <w:t>ajustada para o povoamento (Coelho,1996)</w:t>
      </w:r>
    </w:p>
    <w:tbl>
      <w:tblPr>
        <w:tblW w:w="7231" w:type="dxa"/>
        <w:jc w:val="center"/>
        <w:tblLayout w:type="fixed"/>
        <w:tblLook w:val="00A0" w:firstRow="1" w:lastRow="0" w:firstColumn="1" w:lastColumn="0" w:noHBand="0" w:noVBand="0"/>
      </w:tblPr>
      <w:tblGrid>
        <w:gridCol w:w="1560"/>
        <w:gridCol w:w="5671"/>
      </w:tblGrid>
      <w:tr w:rsidR="00197A1F" w:rsidTr="00FE6624">
        <w:trPr>
          <w:jc w:val="center"/>
        </w:trPr>
        <w:tc>
          <w:tcPr>
            <w:tcW w:w="1560" w:type="dxa"/>
            <w:tcBorders>
              <w:top w:val="single" w:sz="12" w:space="0" w:color="auto"/>
              <w:left w:val="single" w:sz="12" w:space="0" w:color="auto"/>
              <w:bottom w:val="single" w:sz="4" w:space="0" w:color="auto"/>
              <w:right w:val="single" w:sz="4" w:space="0" w:color="auto"/>
            </w:tcBorders>
            <w:shd w:val="pct30" w:color="C0C0C0" w:fill="FFFFFF"/>
          </w:tcPr>
          <w:p w:rsidR="00197A1F" w:rsidRDefault="00197A1F" w:rsidP="00A17EDF">
            <w:pPr>
              <w:keepLines/>
              <w:jc w:val="center"/>
              <w:rPr>
                <w:rFonts w:cs="Arial"/>
                <w:b/>
                <w:sz w:val="18"/>
              </w:rPr>
            </w:pPr>
            <w:r>
              <w:rPr>
                <w:rFonts w:cs="Arial"/>
                <w:b/>
                <w:sz w:val="18"/>
              </w:rPr>
              <w:t>Espécie</w:t>
            </w:r>
          </w:p>
        </w:tc>
        <w:tc>
          <w:tcPr>
            <w:tcW w:w="5671" w:type="dxa"/>
            <w:tcBorders>
              <w:top w:val="single" w:sz="12" w:space="0" w:color="auto"/>
              <w:left w:val="single" w:sz="4" w:space="0" w:color="auto"/>
              <w:bottom w:val="single" w:sz="4" w:space="0" w:color="auto"/>
              <w:right w:val="single" w:sz="12" w:space="0" w:color="000000"/>
            </w:tcBorders>
            <w:shd w:val="pct30" w:color="C0C0C0" w:fill="FFFFFF"/>
          </w:tcPr>
          <w:p w:rsidR="00197A1F" w:rsidRDefault="00197A1F" w:rsidP="00A17EDF">
            <w:pPr>
              <w:keepLines/>
              <w:rPr>
                <w:rFonts w:cs="Arial"/>
                <w:b/>
                <w:sz w:val="18"/>
              </w:rPr>
            </w:pPr>
            <w:r>
              <w:rPr>
                <w:rFonts w:cs="Arial"/>
                <w:b/>
                <w:sz w:val="18"/>
              </w:rPr>
              <w:t>Curva hipsométrica de Harrison (1986)</w:t>
            </w:r>
          </w:p>
        </w:tc>
      </w:tr>
      <w:tr w:rsidR="00197A1F" w:rsidTr="00FE6624">
        <w:trPr>
          <w:jc w:val="center"/>
        </w:trPr>
        <w:tc>
          <w:tcPr>
            <w:tcW w:w="1560" w:type="dxa"/>
            <w:tcBorders>
              <w:top w:val="single" w:sz="4" w:space="0" w:color="auto"/>
              <w:left w:val="single" w:sz="12" w:space="0" w:color="auto"/>
              <w:bottom w:val="single" w:sz="4" w:space="0" w:color="auto"/>
              <w:right w:val="single" w:sz="4" w:space="0" w:color="auto"/>
            </w:tcBorders>
          </w:tcPr>
          <w:p w:rsidR="00197A1F" w:rsidRDefault="00197A1F" w:rsidP="00A17EDF">
            <w:pPr>
              <w:keepLines/>
              <w:spacing w:before="240"/>
              <w:jc w:val="center"/>
              <w:rPr>
                <w:rFonts w:cs="Arial"/>
                <w:sz w:val="18"/>
              </w:rPr>
            </w:pPr>
            <w:r>
              <w:rPr>
                <w:rFonts w:cs="Arial"/>
                <w:sz w:val="18"/>
              </w:rPr>
              <w:t>Pinheiro bravo</w:t>
            </w:r>
          </w:p>
        </w:tc>
        <w:tc>
          <w:tcPr>
            <w:tcW w:w="5671" w:type="dxa"/>
            <w:tcBorders>
              <w:top w:val="single" w:sz="4" w:space="0" w:color="auto"/>
              <w:left w:val="single" w:sz="4" w:space="0" w:color="auto"/>
              <w:bottom w:val="single" w:sz="4" w:space="0" w:color="auto"/>
              <w:right w:val="single" w:sz="12" w:space="0" w:color="000000"/>
            </w:tcBorders>
          </w:tcPr>
          <w:p w:rsidR="00197A1F" w:rsidRDefault="00197A1F" w:rsidP="00A17EDF">
            <w:pPr>
              <w:keepLines/>
              <w:rPr>
                <w:rFonts w:cs="Arial"/>
                <w:sz w:val="18"/>
              </w:rPr>
            </w:pPr>
            <w:r>
              <w:rPr>
                <w:rFonts w:cs="Arial"/>
                <w:sz w:val="18"/>
              </w:rPr>
              <w:t xml:space="preserve">h = </w:t>
            </w:r>
            <w:proofErr w:type="spellStart"/>
            <w:proofErr w:type="gramStart"/>
            <w:r>
              <w:rPr>
                <w:rFonts w:cs="Arial"/>
                <w:sz w:val="18"/>
              </w:rPr>
              <w:t>hdom</w:t>
            </w:r>
            <w:proofErr w:type="spellEnd"/>
            <w:r>
              <w:rPr>
                <w:rFonts w:cs="Arial"/>
                <w:sz w:val="18"/>
              </w:rPr>
              <w:t>(</w:t>
            </w:r>
            <w:proofErr w:type="gramEnd"/>
            <w:r>
              <w:rPr>
                <w:rFonts w:cs="Arial"/>
                <w:sz w:val="18"/>
              </w:rPr>
              <w:t xml:space="preserve">1+0.6315 </w:t>
            </w:r>
            <w:proofErr w:type="spellStart"/>
            <w:r>
              <w:rPr>
                <w:rFonts w:cs="Arial"/>
                <w:sz w:val="18"/>
              </w:rPr>
              <w:t>Exp</w:t>
            </w:r>
            <w:proofErr w:type="spellEnd"/>
            <w:r>
              <w:rPr>
                <w:rFonts w:cs="Arial"/>
                <w:sz w:val="18"/>
              </w:rPr>
              <w:t xml:space="preserve">(-0.0476 </w:t>
            </w:r>
            <w:proofErr w:type="spellStart"/>
            <w:r>
              <w:rPr>
                <w:rFonts w:cs="Arial"/>
                <w:sz w:val="18"/>
              </w:rPr>
              <w:t>hdom</w:t>
            </w:r>
            <w:proofErr w:type="spellEnd"/>
            <w:r>
              <w:rPr>
                <w:rFonts w:cs="Arial"/>
                <w:sz w:val="18"/>
              </w:rPr>
              <w:t>))(1-Exp(-0.7890 d/</w:t>
            </w:r>
            <w:proofErr w:type="spellStart"/>
            <w:r>
              <w:rPr>
                <w:rFonts w:cs="Arial"/>
                <w:sz w:val="18"/>
              </w:rPr>
              <w:t>hdom</w:t>
            </w:r>
            <w:proofErr w:type="spellEnd"/>
            <w:r>
              <w:rPr>
                <w:rFonts w:cs="Arial"/>
                <w:sz w:val="18"/>
              </w:rPr>
              <w:t>)</w:t>
            </w:r>
            <w:r w:rsidR="00143A92">
              <w:rPr>
                <w:rFonts w:cs="Arial"/>
                <w:sz w:val="18"/>
              </w:rPr>
              <w:t>)</w:t>
            </w:r>
          </w:p>
        </w:tc>
      </w:tr>
      <w:tr w:rsidR="00197A1F" w:rsidTr="00FE6624">
        <w:trPr>
          <w:cantSplit/>
          <w:jc w:val="center"/>
        </w:trPr>
        <w:tc>
          <w:tcPr>
            <w:tcW w:w="7231" w:type="dxa"/>
            <w:gridSpan w:val="2"/>
            <w:tcBorders>
              <w:top w:val="single" w:sz="4" w:space="0" w:color="auto"/>
              <w:left w:val="single" w:sz="12" w:space="0" w:color="auto"/>
              <w:bottom w:val="single" w:sz="12" w:space="0" w:color="000000"/>
              <w:right w:val="single" w:sz="12" w:space="0" w:color="000000"/>
            </w:tcBorders>
          </w:tcPr>
          <w:p w:rsidR="00197A1F" w:rsidRPr="00C66502" w:rsidRDefault="00197A1F" w:rsidP="00A17EDF">
            <w:pPr>
              <w:keepLines/>
              <w:rPr>
                <w:rFonts w:cs="Arial"/>
                <w:sz w:val="18"/>
              </w:rPr>
            </w:pPr>
            <w:r w:rsidRPr="00C66502">
              <w:rPr>
                <w:rFonts w:cs="Arial"/>
                <w:iCs/>
                <w:sz w:val="18"/>
              </w:rPr>
              <w:t>h</w:t>
            </w:r>
            <w:r w:rsidRPr="00C66502">
              <w:rPr>
                <w:rFonts w:cs="Arial"/>
                <w:sz w:val="18"/>
              </w:rPr>
              <w:t xml:space="preserve"> – </w:t>
            </w:r>
            <w:proofErr w:type="gramStart"/>
            <w:r w:rsidRPr="00C66502">
              <w:rPr>
                <w:rFonts w:cs="Arial"/>
                <w:sz w:val="18"/>
              </w:rPr>
              <w:t>altura</w:t>
            </w:r>
            <w:proofErr w:type="gramEnd"/>
            <w:r w:rsidRPr="00C66502">
              <w:rPr>
                <w:rFonts w:cs="Arial"/>
                <w:sz w:val="18"/>
              </w:rPr>
              <w:t xml:space="preserve"> total (m); </w:t>
            </w:r>
            <w:proofErr w:type="spellStart"/>
            <w:r>
              <w:rPr>
                <w:rFonts w:cs="Arial"/>
                <w:iCs/>
                <w:sz w:val="18"/>
              </w:rPr>
              <w:t>hdom</w:t>
            </w:r>
            <w:proofErr w:type="spellEnd"/>
            <w:r w:rsidRPr="00C66502">
              <w:rPr>
                <w:rFonts w:cs="Arial"/>
                <w:sz w:val="18"/>
              </w:rPr>
              <w:t xml:space="preserve"> – altura dominante (m); </w:t>
            </w:r>
            <w:r w:rsidRPr="00C66502">
              <w:rPr>
                <w:rFonts w:cs="Arial"/>
                <w:iCs/>
                <w:sz w:val="18"/>
              </w:rPr>
              <w:t>d</w:t>
            </w:r>
            <w:r w:rsidRPr="00C66502">
              <w:rPr>
                <w:rFonts w:cs="Arial"/>
                <w:sz w:val="18"/>
              </w:rPr>
              <w:t xml:space="preserve"> – diâmetro a 1.30 m (cm)</w:t>
            </w:r>
          </w:p>
        </w:tc>
      </w:tr>
    </w:tbl>
    <w:p w:rsidR="00197A1F" w:rsidRDefault="00197A1F" w:rsidP="00A17EDF">
      <w:pPr>
        <w:pStyle w:val="Caption"/>
        <w:keepLines/>
        <w:ind w:left="360"/>
        <w:rPr>
          <w:rFonts w:cs="Arial"/>
          <w:b w:val="0"/>
          <w:bCs/>
          <w:sz w:val="22"/>
        </w:rPr>
      </w:pPr>
      <w:bookmarkStart w:id="84" w:name="_Toc372281069"/>
    </w:p>
    <w:p w:rsidR="00197A1F" w:rsidRDefault="00197A1F" w:rsidP="00A17EDF">
      <w:pPr>
        <w:pStyle w:val="Caption"/>
        <w:keepLines/>
        <w:jc w:val="center"/>
        <w:rPr>
          <w:rFonts w:cs="Arial"/>
          <w:b w:val="0"/>
          <w:bCs/>
          <w:sz w:val="22"/>
          <w:u w:val="single"/>
        </w:rPr>
      </w:pPr>
      <w:r>
        <w:rPr>
          <w:rFonts w:cs="Arial"/>
          <w:b w:val="0"/>
          <w:bCs/>
          <w:sz w:val="22"/>
          <w:u w:val="single"/>
        </w:rPr>
        <w:t>Equações para avaliação de volumes</w:t>
      </w:r>
      <w:bookmarkEnd w:id="84"/>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134"/>
        <w:gridCol w:w="6237"/>
      </w:tblGrid>
      <w:tr w:rsidR="00197A1F" w:rsidTr="00FE6624">
        <w:tc>
          <w:tcPr>
            <w:tcW w:w="1809" w:type="dxa"/>
            <w:tcBorders>
              <w:top w:val="single" w:sz="12" w:space="0" w:color="000000"/>
            </w:tcBorders>
            <w:shd w:val="pct30" w:color="C0C0C0" w:fill="FFFFFF"/>
          </w:tcPr>
          <w:p w:rsidR="00197A1F" w:rsidRDefault="00197A1F" w:rsidP="00A17EDF">
            <w:pPr>
              <w:keepLines/>
              <w:jc w:val="center"/>
              <w:rPr>
                <w:rFonts w:cs="Arial"/>
                <w:sz w:val="18"/>
              </w:rPr>
            </w:pPr>
            <w:r>
              <w:rPr>
                <w:rFonts w:cs="Arial"/>
                <w:sz w:val="18"/>
              </w:rPr>
              <w:t>Espécie e Autor</w:t>
            </w:r>
          </w:p>
        </w:tc>
        <w:tc>
          <w:tcPr>
            <w:tcW w:w="1134" w:type="dxa"/>
            <w:tcBorders>
              <w:top w:val="single" w:sz="12" w:space="0" w:color="000000"/>
            </w:tcBorders>
            <w:shd w:val="pct30" w:color="C0C0C0" w:fill="FFFFFF"/>
          </w:tcPr>
          <w:p w:rsidR="00197A1F" w:rsidRDefault="00197A1F" w:rsidP="00A17EDF">
            <w:pPr>
              <w:keepLines/>
              <w:ind w:left="-57" w:right="-57"/>
              <w:jc w:val="center"/>
              <w:rPr>
                <w:rFonts w:cs="Arial"/>
                <w:sz w:val="18"/>
              </w:rPr>
            </w:pPr>
            <w:r>
              <w:rPr>
                <w:rFonts w:cs="Arial"/>
                <w:sz w:val="18"/>
              </w:rPr>
              <w:t>Designação</w:t>
            </w:r>
          </w:p>
        </w:tc>
        <w:tc>
          <w:tcPr>
            <w:tcW w:w="6237" w:type="dxa"/>
            <w:tcBorders>
              <w:top w:val="single" w:sz="12" w:space="0" w:color="000000"/>
            </w:tcBorders>
            <w:shd w:val="pct30" w:color="C0C0C0" w:fill="FFFFFF"/>
          </w:tcPr>
          <w:p w:rsidR="00197A1F" w:rsidRDefault="00197A1F" w:rsidP="00A17EDF">
            <w:pPr>
              <w:keepLines/>
              <w:jc w:val="center"/>
              <w:rPr>
                <w:rFonts w:cs="Arial"/>
                <w:sz w:val="18"/>
              </w:rPr>
            </w:pPr>
            <w:r>
              <w:rPr>
                <w:rFonts w:cs="Arial"/>
                <w:sz w:val="18"/>
              </w:rPr>
              <w:t>Equação</w:t>
            </w:r>
          </w:p>
        </w:tc>
      </w:tr>
      <w:tr w:rsidR="00197A1F" w:rsidTr="00FE6624">
        <w:trPr>
          <w:trHeight w:val="283"/>
        </w:trPr>
        <w:tc>
          <w:tcPr>
            <w:tcW w:w="1809" w:type="dxa"/>
            <w:vMerge w:val="restart"/>
            <w:vAlign w:val="center"/>
          </w:tcPr>
          <w:p w:rsidR="00197A1F" w:rsidRDefault="00197A1F" w:rsidP="00A17EDF">
            <w:pPr>
              <w:keepLines/>
              <w:jc w:val="center"/>
              <w:rPr>
                <w:rFonts w:cs="Arial"/>
                <w:sz w:val="18"/>
              </w:rPr>
            </w:pPr>
            <w:r>
              <w:rPr>
                <w:rFonts w:cs="Arial"/>
                <w:sz w:val="18"/>
              </w:rPr>
              <w:t>Pinheiro bravo (Alegria, 1993)</w:t>
            </w:r>
          </w:p>
        </w:tc>
        <w:tc>
          <w:tcPr>
            <w:tcW w:w="1134" w:type="dxa"/>
          </w:tcPr>
          <w:p w:rsidR="00197A1F" w:rsidRDefault="00197A1F" w:rsidP="00A17EDF">
            <w:pPr>
              <w:keepLines/>
              <w:jc w:val="center"/>
              <w:rPr>
                <w:rFonts w:cs="Arial"/>
                <w:sz w:val="18"/>
              </w:rPr>
            </w:pPr>
            <w:r>
              <w:rPr>
                <w:rFonts w:cs="Arial"/>
                <w:sz w:val="18"/>
              </w:rPr>
              <w:t>EVT</w:t>
            </w:r>
          </w:p>
        </w:tc>
        <w:tc>
          <w:tcPr>
            <w:tcW w:w="6237" w:type="dxa"/>
          </w:tcPr>
          <w:p w:rsidR="00197A1F" w:rsidRDefault="00197A1F" w:rsidP="00A17EDF">
            <w:pPr>
              <w:keepLines/>
              <w:rPr>
                <w:rFonts w:cs="Arial"/>
                <w:sz w:val="18"/>
              </w:rPr>
            </w:pPr>
            <w:r w:rsidRPr="00C66502">
              <w:rPr>
                <w:rFonts w:cs="Arial"/>
                <w:sz w:val="18"/>
              </w:rPr>
              <w:t>v=</w:t>
            </w:r>
            <w:r>
              <w:rPr>
                <w:rFonts w:cs="Arial"/>
                <w:sz w:val="18"/>
              </w:rPr>
              <w:t>0.01177</w:t>
            </w:r>
            <w:r w:rsidRPr="00C66502">
              <w:rPr>
                <w:rFonts w:cs="Arial"/>
                <w:sz w:val="18"/>
              </w:rPr>
              <w:t>+</w:t>
            </w:r>
            <w:r>
              <w:rPr>
                <w:rFonts w:cs="Arial"/>
                <w:sz w:val="18"/>
              </w:rPr>
              <w:t xml:space="preserve">0.000035319 </w:t>
            </w:r>
            <w:r w:rsidRPr="00C66502">
              <w:rPr>
                <w:rFonts w:cs="Arial"/>
                <w:sz w:val="18"/>
              </w:rPr>
              <w:t>d</w:t>
            </w:r>
            <w:r w:rsidRPr="00C66502">
              <w:rPr>
                <w:rFonts w:cs="Arial"/>
                <w:sz w:val="18"/>
                <w:vertAlign w:val="superscript"/>
              </w:rPr>
              <w:t>2</w:t>
            </w:r>
            <w:r w:rsidRPr="00C66502">
              <w:rPr>
                <w:rFonts w:cs="Arial"/>
                <w:sz w:val="18"/>
              </w:rPr>
              <w:t xml:space="preserve"> h</w:t>
            </w:r>
          </w:p>
        </w:tc>
      </w:tr>
      <w:tr w:rsidR="00197A1F" w:rsidTr="00FE6624">
        <w:trPr>
          <w:trHeight w:val="283"/>
        </w:trPr>
        <w:tc>
          <w:tcPr>
            <w:tcW w:w="1809" w:type="dxa"/>
            <w:vMerge/>
          </w:tcPr>
          <w:p w:rsidR="00197A1F" w:rsidRDefault="00197A1F" w:rsidP="00A17EDF">
            <w:pPr>
              <w:keepLines/>
              <w:jc w:val="center"/>
              <w:rPr>
                <w:rFonts w:cs="Arial"/>
                <w:sz w:val="18"/>
              </w:rPr>
            </w:pPr>
          </w:p>
        </w:tc>
        <w:tc>
          <w:tcPr>
            <w:tcW w:w="1134" w:type="dxa"/>
          </w:tcPr>
          <w:p w:rsidR="00197A1F" w:rsidRDefault="00197A1F" w:rsidP="00A17EDF">
            <w:pPr>
              <w:keepLines/>
              <w:jc w:val="center"/>
              <w:rPr>
                <w:rFonts w:cs="Arial"/>
                <w:sz w:val="18"/>
              </w:rPr>
            </w:pPr>
            <w:r>
              <w:rPr>
                <w:rFonts w:cs="Arial"/>
                <w:sz w:val="18"/>
              </w:rPr>
              <w:t>EVP</w:t>
            </w:r>
          </w:p>
        </w:tc>
        <w:tc>
          <w:tcPr>
            <w:tcW w:w="6237" w:type="dxa"/>
          </w:tcPr>
          <w:p w:rsidR="00197A1F" w:rsidRDefault="00197A1F" w:rsidP="00A17EDF">
            <w:pPr>
              <w:keepLines/>
              <w:rPr>
                <w:rFonts w:cs="Arial"/>
                <w:sz w:val="18"/>
              </w:rPr>
            </w:pPr>
            <w:proofErr w:type="spellStart"/>
            <w:r>
              <w:rPr>
                <w:rFonts w:cs="Arial"/>
                <w:sz w:val="18"/>
              </w:rPr>
              <w:t>vdi</w:t>
            </w:r>
            <w:proofErr w:type="spellEnd"/>
            <w:r w:rsidRPr="00C66502">
              <w:rPr>
                <w:rFonts w:cs="Arial"/>
                <w:sz w:val="18"/>
              </w:rPr>
              <w:t>=</w:t>
            </w:r>
            <w:r>
              <w:rPr>
                <w:rFonts w:cs="Arial"/>
                <w:sz w:val="18"/>
              </w:rPr>
              <w:t xml:space="preserve">v </w:t>
            </w:r>
            <w:proofErr w:type="spellStart"/>
            <w:proofErr w:type="gramStart"/>
            <w:r w:rsidRPr="00C66502">
              <w:rPr>
                <w:rFonts w:cs="Arial"/>
                <w:sz w:val="18"/>
              </w:rPr>
              <w:t>exp</w:t>
            </w:r>
            <w:proofErr w:type="spellEnd"/>
            <w:r>
              <w:rPr>
                <w:rFonts w:cs="Arial"/>
                <w:sz w:val="18"/>
              </w:rPr>
              <w:t>(</w:t>
            </w:r>
            <w:proofErr w:type="gramEnd"/>
            <w:r>
              <w:rPr>
                <w:rFonts w:cs="Arial"/>
                <w:sz w:val="18"/>
              </w:rPr>
              <w:t>-1.3923</w:t>
            </w:r>
            <w:r w:rsidRPr="00C66502">
              <w:rPr>
                <w:rFonts w:cs="Arial"/>
                <w:sz w:val="18"/>
              </w:rPr>
              <w:t xml:space="preserve"> (</w:t>
            </w:r>
            <w:proofErr w:type="spellStart"/>
            <w:r w:rsidRPr="00C66502">
              <w:rPr>
                <w:rFonts w:cs="Arial"/>
                <w:sz w:val="18"/>
              </w:rPr>
              <w:t>d</w:t>
            </w:r>
            <w:r w:rsidRPr="00106D52">
              <w:rPr>
                <w:rFonts w:cs="Arial"/>
                <w:sz w:val="18"/>
              </w:rPr>
              <w:t>i</w:t>
            </w:r>
            <w:proofErr w:type="spellEnd"/>
            <w:r w:rsidRPr="00C66502">
              <w:rPr>
                <w:rFonts w:cs="Arial"/>
                <w:sz w:val="18"/>
              </w:rPr>
              <w:t>/d)</w:t>
            </w:r>
            <w:r>
              <w:rPr>
                <w:rFonts w:cs="Arial"/>
                <w:sz w:val="18"/>
              </w:rPr>
              <w:t xml:space="preserve"> </w:t>
            </w:r>
            <w:r w:rsidRPr="009C4B2A">
              <w:rPr>
                <w:rFonts w:cs="Arial"/>
                <w:sz w:val="18"/>
                <w:vertAlign w:val="superscript"/>
              </w:rPr>
              <w:t>4.4379</w:t>
            </w:r>
            <w:r>
              <w:rPr>
                <w:rFonts w:cs="Arial"/>
                <w:sz w:val="18"/>
              </w:rPr>
              <w:t>)</w:t>
            </w:r>
          </w:p>
        </w:tc>
      </w:tr>
      <w:tr w:rsidR="00197A1F" w:rsidTr="00FE6624">
        <w:trPr>
          <w:trHeight w:val="283"/>
        </w:trPr>
        <w:tc>
          <w:tcPr>
            <w:tcW w:w="1809" w:type="dxa"/>
            <w:vMerge/>
            <w:tcBorders>
              <w:bottom w:val="single" w:sz="4" w:space="0" w:color="auto"/>
            </w:tcBorders>
          </w:tcPr>
          <w:p w:rsidR="00197A1F" w:rsidRDefault="00197A1F" w:rsidP="00A17EDF">
            <w:pPr>
              <w:keepLines/>
              <w:rPr>
                <w:rFonts w:cs="Arial"/>
                <w:sz w:val="18"/>
              </w:rPr>
            </w:pPr>
          </w:p>
        </w:tc>
        <w:tc>
          <w:tcPr>
            <w:tcW w:w="1134" w:type="dxa"/>
            <w:tcBorders>
              <w:bottom w:val="single" w:sz="4" w:space="0" w:color="auto"/>
            </w:tcBorders>
          </w:tcPr>
          <w:p w:rsidR="00197A1F" w:rsidRDefault="00197A1F" w:rsidP="00A17EDF">
            <w:pPr>
              <w:keepLines/>
              <w:jc w:val="center"/>
              <w:rPr>
                <w:rFonts w:cs="Arial"/>
                <w:sz w:val="18"/>
              </w:rPr>
            </w:pPr>
            <w:r>
              <w:rPr>
                <w:rFonts w:cs="Arial"/>
                <w:sz w:val="18"/>
              </w:rPr>
              <w:t>EPT</w:t>
            </w:r>
          </w:p>
        </w:tc>
        <w:tc>
          <w:tcPr>
            <w:tcW w:w="6237" w:type="dxa"/>
            <w:tcBorders>
              <w:bottom w:val="single" w:sz="4" w:space="0" w:color="auto"/>
            </w:tcBorders>
          </w:tcPr>
          <w:p w:rsidR="00197A1F" w:rsidRDefault="00197A1F" w:rsidP="00A17EDF">
            <w:pPr>
              <w:keepLines/>
              <w:rPr>
                <w:rFonts w:cs="Arial"/>
                <w:sz w:val="18"/>
              </w:rPr>
            </w:pPr>
            <w:proofErr w:type="spellStart"/>
            <w:r w:rsidRPr="00C66502">
              <w:rPr>
                <w:rFonts w:cs="Arial"/>
                <w:sz w:val="18"/>
              </w:rPr>
              <w:t>d</w:t>
            </w:r>
            <w:r w:rsidRPr="00106D52">
              <w:rPr>
                <w:rFonts w:cs="Arial"/>
                <w:sz w:val="18"/>
              </w:rPr>
              <w:t>i</w:t>
            </w:r>
            <w:proofErr w:type="spellEnd"/>
            <w:r w:rsidRPr="00106D52">
              <w:rPr>
                <w:rFonts w:cs="Arial"/>
                <w:sz w:val="18"/>
              </w:rPr>
              <w:t xml:space="preserve"> </w:t>
            </w:r>
            <w:r w:rsidRPr="00C66502">
              <w:rPr>
                <w:rFonts w:cs="Arial"/>
                <w:sz w:val="18"/>
              </w:rPr>
              <w:t xml:space="preserve">= d </w:t>
            </w:r>
            <w:r w:rsidRPr="00C66502">
              <w:rPr>
                <w:rFonts w:cs="Arial"/>
                <w:sz w:val="18"/>
              </w:rPr>
              <w:sym w:font="Symbol" w:char="F05B"/>
            </w:r>
            <w:r w:rsidRPr="009C4B2A">
              <w:rPr>
                <w:rFonts w:cs="Arial"/>
                <w:sz w:val="18"/>
              </w:rPr>
              <w:t>2400.49</w:t>
            </w:r>
            <w:r w:rsidRPr="00C66502">
              <w:rPr>
                <w:rFonts w:cs="Arial"/>
                <w:sz w:val="18"/>
              </w:rPr>
              <w:t xml:space="preserve"> (1 / (d</w:t>
            </w:r>
            <w:r w:rsidRPr="00C66502">
              <w:rPr>
                <w:rFonts w:cs="Arial"/>
                <w:sz w:val="18"/>
                <w:vertAlign w:val="superscript"/>
              </w:rPr>
              <w:t>2</w:t>
            </w:r>
            <w:r w:rsidRPr="00C66502">
              <w:rPr>
                <w:rFonts w:cs="Arial"/>
                <w:sz w:val="18"/>
              </w:rPr>
              <w:t xml:space="preserve"> h)) ((h- </w:t>
            </w:r>
            <w:proofErr w:type="spellStart"/>
            <w:r w:rsidRPr="00C66502">
              <w:rPr>
                <w:rFonts w:cs="Arial"/>
                <w:sz w:val="18"/>
              </w:rPr>
              <w:t>h</w:t>
            </w:r>
            <w:r w:rsidRPr="00106D52">
              <w:rPr>
                <w:rFonts w:cs="Arial"/>
                <w:sz w:val="18"/>
              </w:rPr>
              <w:t>i</w:t>
            </w:r>
            <w:proofErr w:type="spellEnd"/>
            <w:r w:rsidRPr="00C66502">
              <w:rPr>
                <w:rFonts w:cs="Arial"/>
                <w:sz w:val="18"/>
              </w:rPr>
              <w:t>) / h)</w:t>
            </w:r>
            <w:r w:rsidRPr="009C4B2A">
              <w:t xml:space="preserve"> </w:t>
            </w:r>
            <w:r w:rsidRPr="009C4B2A">
              <w:rPr>
                <w:rFonts w:cs="Arial"/>
                <w:sz w:val="18"/>
                <w:vertAlign w:val="superscript"/>
              </w:rPr>
              <w:t>74.9701</w:t>
            </w:r>
            <w:r w:rsidRPr="00C66502">
              <w:rPr>
                <w:rFonts w:cs="Arial"/>
                <w:sz w:val="18"/>
              </w:rPr>
              <w:t xml:space="preserve">+ </w:t>
            </w:r>
            <w:r w:rsidRPr="009C4B2A">
              <w:rPr>
                <w:rFonts w:cs="Arial"/>
                <w:sz w:val="18"/>
              </w:rPr>
              <w:t>1.112139</w:t>
            </w:r>
            <w:r w:rsidRPr="00C66502">
              <w:rPr>
                <w:rFonts w:cs="Arial"/>
                <w:sz w:val="18"/>
              </w:rPr>
              <w:t xml:space="preserve"> ((h- </w:t>
            </w:r>
            <w:proofErr w:type="spellStart"/>
            <w:proofErr w:type="gramStart"/>
            <w:r w:rsidRPr="00C66502">
              <w:rPr>
                <w:rFonts w:cs="Arial"/>
                <w:sz w:val="18"/>
              </w:rPr>
              <w:t>h</w:t>
            </w:r>
            <w:r w:rsidRPr="00106D52">
              <w:rPr>
                <w:rFonts w:cs="Arial"/>
                <w:sz w:val="18"/>
              </w:rPr>
              <w:t>i</w:t>
            </w:r>
            <w:proofErr w:type="spellEnd"/>
            <w:r w:rsidRPr="00C66502">
              <w:rPr>
                <w:rFonts w:cs="Arial"/>
                <w:sz w:val="18"/>
              </w:rPr>
              <w:t>)/</w:t>
            </w:r>
            <w:proofErr w:type="gramEnd"/>
            <w:r w:rsidRPr="00C66502">
              <w:rPr>
                <w:rFonts w:cs="Arial"/>
                <w:sz w:val="18"/>
              </w:rPr>
              <w:t>h)</w:t>
            </w:r>
            <w:r w:rsidRPr="009C4B2A">
              <w:t xml:space="preserve"> </w:t>
            </w:r>
            <w:r w:rsidRPr="009C4B2A">
              <w:rPr>
                <w:rFonts w:cs="Arial"/>
                <w:sz w:val="18"/>
                <w:vertAlign w:val="superscript"/>
              </w:rPr>
              <w:t>1.40299</w:t>
            </w:r>
            <w:r w:rsidRPr="00C66502">
              <w:rPr>
                <w:rFonts w:cs="Arial"/>
                <w:sz w:val="18"/>
              </w:rPr>
              <w:sym w:font="Symbol" w:char="F05D"/>
            </w:r>
            <w:r w:rsidRPr="00C66502">
              <w:rPr>
                <w:rFonts w:cs="Arial"/>
                <w:sz w:val="18"/>
                <w:vertAlign w:val="superscript"/>
              </w:rPr>
              <w:t>0.5</w:t>
            </w:r>
            <w:r w:rsidRPr="00C66502">
              <w:rPr>
                <w:rFonts w:cs="Arial"/>
                <w:sz w:val="18"/>
              </w:rPr>
              <w:t xml:space="preserve">   </w:t>
            </w:r>
          </w:p>
        </w:tc>
      </w:tr>
      <w:tr w:rsidR="00197A1F" w:rsidTr="00FE6624">
        <w:tc>
          <w:tcPr>
            <w:tcW w:w="9180" w:type="dxa"/>
            <w:gridSpan w:val="3"/>
            <w:tcBorders>
              <w:top w:val="single" w:sz="4" w:space="0" w:color="auto"/>
              <w:left w:val="single" w:sz="12" w:space="0" w:color="000000"/>
              <w:bottom w:val="single" w:sz="12" w:space="0" w:color="000000"/>
              <w:right w:val="single" w:sz="12" w:space="0" w:color="000000"/>
            </w:tcBorders>
          </w:tcPr>
          <w:p w:rsidR="00197A1F" w:rsidRPr="00C66502" w:rsidRDefault="00197A1F" w:rsidP="00A17EDF">
            <w:pPr>
              <w:keepLines/>
              <w:rPr>
                <w:rFonts w:cs="Arial"/>
                <w:sz w:val="18"/>
              </w:rPr>
            </w:pPr>
            <w:r w:rsidRPr="00C66502">
              <w:rPr>
                <w:rFonts w:cs="Arial"/>
                <w:sz w:val="18"/>
              </w:rPr>
              <w:t xml:space="preserve">v - </w:t>
            </w:r>
            <w:proofErr w:type="gramStart"/>
            <w:r w:rsidRPr="00C66502">
              <w:rPr>
                <w:rFonts w:cs="Arial"/>
                <w:sz w:val="18"/>
              </w:rPr>
              <w:t>volume</w:t>
            </w:r>
            <w:proofErr w:type="gramEnd"/>
            <w:r w:rsidRPr="00C66502">
              <w:rPr>
                <w:rFonts w:cs="Arial"/>
                <w:sz w:val="18"/>
              </w:rPr>
              <w:t xml:space="preserve"> total (m</w:t>
            </w:r>
            <w:r w:rsidRPr="00C66502">
              <w:rPr>
                <w:rFonts w:cs="Arial"/>
                <w:sz w:val="18"/>
                <w:vertAlign w:val="superscript"/>
              </w:rPr>
              <w:t>3</w:t>
            </w:r>
            <w:r w:rsidRPr="00C66502">
              <w:rPr>
                <w:rFonts w:cs="Arial"/>
                <w:sz w:val="18"/>
              </w:rPr>
              <w:t xml:space="preserve">); d - diâmetro a 1.30 m (cm); </w:t>
            </w:r>
            <w:proofErr w:type="spellStart"/>
            <w:r w:rsidRPr="00C66502">
              <w:rPr>
                <w:rFonts w:cs="Arial"/>
                <w:sz w:val="18"/>
              </w:rPr>
              <w:t>h</w:t>
            </w:r>
            <w:r w:rsidRPr="00106D52">
              <w:rPr>
                <w:rFonts w:cs="Arial"/>
                <w:sz w:val="18"/>
              </w:rPr>
              <w:t>i</w:t>
            </w:r>
            <w:proofErr w:type="spellEnd"/>
            <w:r w:rsidRPr="00C66502">
              <w:rPr>
                <w:rFonts w:cs="Arial"/>
                <w:sz w:val="18"/>
              </w:rPr>
              <w:t xml:space="preserve"> - altura a que se encontra </w:t>
            </w:r>
            <w:proofErr w:type="spellStart"/>
            <w:r w:rsidRPr="00C66502">
              <w:rPr>
                <w:rFonts w:cs="Arial"/>
                <w:sz w:val="18"/>
              </w:rPr>
              <w:t>d</w:t>
            </w:r>
            <w:r w:rsidRPr="00106D52">
              <w:rPr>
                <w:rFonts w:cs="Arial"/>
                <w:sz w:val="18"/>
              </w:rPr>
              <w:t>i</w:t>
            </w:r>
            <w:proofErr w:type="spellEnd"/>
            <w:r w:rsidRPr="00C66502">
              <w:rPr>
                <w:rFonts w:cs="Arial"/>
                <w:sz w:val="18"/>
                <w:vertAlign w:val="subscript"/>
              </w:rPr>
              <w:t xml:space="preserve"> </w:t>
            </w:r>
            <w:r w:rsidRPr="00C66502">
              <w:rPr>
                <w:rFonts w:cs="Arial"/>
                <w:iCs/>
                <w:sz w:val="18"/>
              </w:rPr>
              <w:t xml:space="preserve">(m); </w:t>
            </w:r>
            <w:r w:rsidRPr="00C66502">
              <w:rPr>
                <w:rFonts w:cs="Arial"/>
                <w:sz w:val="18"/>
              </w:rPr>
              <w:t xml:space="preserve">h – altura total (m); </w:t>
            </w:r>
            <w:proofErr w:type="spellStart"/>
            <w:r>
              <w:rPr>
                <w:rFonts w:cs="Arial"/>
                <w:sz w:val="18"/>
              </w:rPr>
              <w:t>vdi</w:t>
            </w:r>
            <w:proofErr w:type="spellEnd"/>
            <w:r w:rsidRPr="00C66502">
              <w:rPr>
                <w:rFonts w:cs="Arial"/>
                <w:sz w:val="18"/>
              </w:rPr>
              <w:t xml:space="preserve"> - volume abaixo do diâmetro </w:t>
            </w:r>
            <w:proofErr w:type="spellStart"/>
            <w:r w:rsidRPr="00C66502">
              <w:rPr>
                <w:rFonts w:cs="Arial"/>
                <w:sz w:val="18"/>
              </w:rPr>
              <w:t>d</w:t>
            </w:r>
            <w:r w:rsidRPr="00106D52">
              <w:rPr>
                <w:rFonts w:cs="Arial"/>
                <w:sz w:val="18"/>
              </w:rPr>
              <w:t>i</w:t>
            </w:r>
            <w:proofErr w:type="spellEnd"/>
          </w:p>
        </w:tc>
      </w:tr>
    </w:tbl>
    <w:p w:rsidR="002F52D8" w:rsidRDefault="002F52D8" w:rsidP="00A17EDF">
      <w:pPr>
        <w:keepLines/>
        <w:rPr>
          <w:rFonts w:cs="Arial"/>
        </w:rPr>
      </w:pPr>
    </w:p>
    <w:p w:rsidR="002F52D8" w:rsidRDefault="0010315B" w:rsidP="00A17EDF">
      <w:pPr>
        <w:pStyle w:val="Caption"/>
        <w:keepLines/>
        <w:ind w:left="360"/>
        <w:jc w:val="center"/>
        <w:rPr>
          <w:rFonts w:cs="Arial"/>
          <w:b w:val="0"/>
          <w:bCs/>
          <w:sz w:val="22"/>
          <w:u w:val="single"/>
        </w:rPr>
      </w:pPr>
      <w:r>
        <w:rPr>
          <w:rFonts w:cs="Arial"/>
          <w:b w:val="0"/>
          <w:bCs/>
          <w:sz w:val="22"/>
          <w:u w:val="single"/>
        </w:rPr>
        <w:t>Estima</w:t>
      </w:r>
      <w:r w:rsidR="002F52D8">
        <w:rPr>
          <w:rFonts w:cs="Arial"/>
          <w:b w:val="0"/>
          <w:bCs/>
          <w:sz w:val="22"/>
          <w:u w:val="single"/>
        </w:rPr>
        <w:t>ção do diâmetro sem cortiça em árvores virgens (Tomé, 20</w:t>
      </w:r>
      <w:r w:rsidR="00601951">
        <w:rPr>
          <w:rFonts w:cs="Arial"/>
          <w:b w:val="0"/>
          <w:bCs/>
          <w:sz w:val="22"/>
          <w:u w:val="single"/>
        </w:rPr>
        <w:t>21 – não publicado</w:t>
      </w:r>
      <w:r w:rsidR="002F52D8">
        <w:rPr>
          <w:rFonts w:cs="Arial"/>
          <w:b w:val="0"/>
          <w:bCs/>
          <w:sz w:val="22"/>
          <w:u w:val="single"/>
        </w:rPr>
        <w:t>)</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A17EDF">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A17EDF">
            <w:pPr>
              <w:keepLines/>
              <w:rPr>
                <w:rFonts w:cs="Arial"/>
                <w:sz w:val="18"/>
                <w:szCs w:val="18"/>
              </w:rPr>
            </w:pPr>
            <w:proofErr w:type="spellStart"/>
            <w:r>
              <w:rPr>
                <w:rFonts w:cs="Arial"/>
                <w:sz w:val="18"/>
                <w:szCs w:val="18"/>
              </w:rPr>
              <w:t>du</w:t>
            </w:r>
            <w:proofErr w:type="spellEnd"/>
            <w:r w:rsidRPr="004B3387">
              <w:rPr>
                <w:rFonts w:cs="Arial"/>
                <w:sz w:val="18"/>
                <w:szCs w:val="18"/>
              </w:rPr>
              <w:t xml:space="preserve"> = a</w:t>
            </w:r>
            <w:r w:rsidRPr="004B3387">
              <w:rPr>
                <w:rFonts w:cs="Arial"/>
                <w:sz w:val="18"/>
                <w:szCs w:val="18"/>
                <w:vertAlign w:val="subscript"/>
              </w:rPr>
              <w:t>0</w:t>
            </w:r>
            <w:r w:rsidRPr="004B3387">
              <w:rPr>
                <w:rFonts w:cs="Arial"/>
                <w:sz w:val="18"/>
                <w:szCs w:val="18"/>
              </w:rPr>
              <w:t xml:space="preserve"> </w:t>
            </w:r>
            <w:r w:rsidRPr="00A466FD">
              <w:rPr>
                <w:rFonts w:cs="Arial"/>
                <w:sz w:val="18"/>
                <w:szCs w:val="18"/>
              </w:rPr>
              <w:t>d</w:t>
            </w:r>
            <w:r w:rsidRPr="004B3387">
              <w:rPr>
                <w:rFonts w:cs="Arial"/>
                <w:sz w:val="18"/>
                <w:szCs w:val="18"/>
              </w:rPr>
              <w:t xml:space="preserve"> </w:t>
            </w:r>
            <w:r w:rsidR="00601951" w:rsidRPr="00601951">
              <w:rPr>
                <w:rFonts w:cs="Arial"/>
                <w:sz w:val="18"/>
                <w:szCs w:val="18"/>
                <w:vertAlign w:val="superscript"/>
              </w:rPr>
              <w:t>a1</w:t>
            </w:r>
          </w:p>
        </w:tc>
        <w:tc>
          <w:tcPr>
            <w:tcW w:w="1701" w:type="dxa"/>
          </w:tcPr>
          <w:p w:rsidR="002F52D8" w:rsidRPr="004B3387" w:rsidRDefault="002F52D8" w:rsidP="00A17EDF">
            <w:pPr>
              <w:keepLines/>
              <w:rPr>
                <w:rFonts w:cs="Arial"/>
                <w:sz w:val="18"/>
                <w:szCs w:val="18"/>
              </w:rPr>
            </w:pPr>
            <w:r w:rsidRPr="004B3387">
              <w:rPr>
                <w:rFonts w:cs="Arial"/>
                <w:sz w:val="18"/>
                <w:szCs w:val="18"/>
              </w:rPr>
              <w:t xml:space="preserve">a0= </w:t>
            </w:r>
            <w:r w:rsidR="00601951">
              <w:rPr>
                <w:rFonts w:cs="Arial"/>
                <w:sz w:val="18"/>
                <w:szCs w:val="18"/>
              </w:rPr>
              <w:t>0.567951</w:t>
            </w:r>
          </w:p>
          <w:p w:rsidR="002F52D8" w:rsidRPr="004B3387" w:rsidRDefault="002F52D8" w:rsidP="00A17EDF">
            <w:pPr>
              <w:keepLines/>
              <w:rPr>
                <w:rFonts w:cs="Arial"/>
                <w:sz w:val="18"/>
                <w:szCs w:val="18"/>
              </w:rPr>
            </w:pPr>
            <w:r w:rsidRPr="004B3387">
              <w:rPr>
                <w:rFonts w:cs="Arial"/>
                <w:sz w:val="18"/>
                <w:szCs w:val="18"/>
              </w:rPr>
              <w:t xml:space="preserve">a1= </w:t>
            </w:r>
            <w:r w:rsidR="00601951">
              <w:rPr>
                <w:rFonts w:cs="Arial"/>
                <w:sz w:val="18"/>
                <w:szCs w:val="18"/>
              </w:rPr>
              <w:t>1.093378</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A17EDF">
            <w:pPr>
              <w:keepLines/>
              <w:rPr>
                <w:rFonts w:cs="Arial"/>
                <w:sz w:val="18"/>
                <w:szCs w:val="18"/>
              </w:rPr>
            </w:pPr>
            <w:r>
              <w:rPr>
                <w:rFonts w:cs="Arial"/>
                <w:sz w:val="18"/>
                <w:szCs w:val="18"/>
              </w:rPr>
              <w:t>d</w:t>
            </w:r>
            <w:r w:rsidRPr="004B3387">
              <w:rPr>
                <w:rFonts w:cs="Arial"/>
                <w:sz w:val="18"/>
                <w:szCs w:val="18"/>
              </w:rPr>
              <w:t xml:space="preserve"> </w:t>
            </w:r>
            <w:r>
              <w:rPr>
                <w:rFonts w:cs="Arial"/>
                <w:sz w:val="18"/>
                <w:szCs w:val="18"/>
              </w:rPr>
              <w:t>–</w:t>
            </w:r>
            <w:r w:rsidRPr="004B3387">
              <w:rPr>
                <w:rFonts w:cs="Arial"/>
                <w:sz w:val="18"/>
                <w:szCs w:val="18"/>
              </w:rPr>
              <w:t xml:space="preserve"> </w:t>
            </w:r>
            <w:proofErr w:type="gramStart"/>
            <w:r>
              <w:rPr>
                <w:rFonts w:cs="Arial"/>
                <w:sz w:val="18"/>
                <w:szCs w:val="18"/>
              </w:rPr>
              <w:t>diâmetro</w:t>
            </w:r>
            <w:proofErr w:type="gramEnd"/>
            <w:r>
              <w:rPr>
                <w:rFonts w:cs="Arial"/>
                <w:sz w:val="18"/>
                <w:szCs w:val="18"/>
              </w:rPr>
              <w:t xml:space="preserve"> à altura do peito com cortiça (cm); </w:t>
            </w:r>
            <w:proofErr w:type="spellStart"/>
            <w:r>
              <w:rPr>
                <w:rFonts w:cs="Arial"/>
                <w:sz w:val="18"/>
                <w:szCs w:val="18"/>
              </w:rPr>
              <w:t>du</w:t>
            </w:r>
            <w:proofErr w:type="spellEnd"/>
            <w:r>
              <w:rPr>
                <w:rFonts w:cs="Arial"/>
                <w:sz w:val="18"/>
                <w:szCs w:val="18"/>
              </w:rPr>
              <w:t xml:space="preserve"> – diâmetro à altura do peito sem cortiça (cm)</w:t>
            </w:r>
          </w:p>
        </w:tc>
      </w:tr>
    </w:tbl>
    <w:p w:rsidR="002F52D8" w:rsidRDefault="002F52D8" w:rsidP="00A17EDF">
      <w:pPr>
        <w:keepLines/>
        <w:rPr>
          <w:rFonts w:cs="Arial"/>
        </w:rPr>
      </w:pPr>
    </w:p>
    <w:p w:rsidR="002F52D8" w:rsidRDefault="002F52D8" w:rsidP="00A17EDF">
      <w:pPr>
        <w:pStyle w:val="Caption"/>
        <w:keepLines/>
        <w:jc w:val="center"/>
        <w:rPr>
          <w:rFonts w:cs="Arial"/>
          <w:b w:val="0"/>
          <w:bCs/>
          <w:sz w:val="22"/>
          <w:u w:val="single"/>
        </w:rPr>
      </w:pPr>
      <w:r>
        <w:rPr>
          <w:rFonts w:cs="Arial"/>
          <w:b w:val="0"/>
          <w:bCs/>
          <w:sz w:val="22"/>
          <w:u w:val="single"/>
        </w:rPr>
        <w:t>Avaliação do peso da cortiça (Ribeiro e Tomé,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A17EDF">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A17EDF">
            <w:pPr>
              <w:keepLines/>
              <w:rPr>
                <w:rFonts w:cs="Arial"/>
                <w:sz w:val="18"/>
                <w:szCs w:val="18"/>
              </w:rPr>
            </w:pPr>
            <w:r w:rsidRPr="004B3387">
              <w:rPr>
                <w:rFonts w:cs="Arial"/>
                <w:sz w:val="18"/>
                <w:szCs w:val="18"/>
              </w:rPr>
              <w:t>log w = a</w:t>
            </w:r>
            <w:r w:rsidRPr="004B3387">
              <w:rPr>
                <w:rFonts w:cs="Arial"/>
                <w:sz w:val="18"/>
                <w:szCs w:val="18"/>
                <w:vertAlign w:val="subscript"/>
              </w:rPr>
              <w:t>0</w:t>
            </w:r>
            <w:r w:rsidRPr="004B3387">
              <w:rPr>
                <w:rFonts w:cs="Arial"/>
                <w:sz w:val="18"/>
                <w:szCs w:val="18"/>
              </w:rPr>
              <w:t xml:space="preserve"> + a</w:t>
            </w:r>
            <w:r w:rsidRPr="004B3387">
              <w:rPr>
                <w:rFonts w:cs="Arial"/>
                <w:sz w:val="18"/>
                <w:szCs w:val="18"/>
                <w:vertAlign w:val="subscript"/>
              </w:rPr>
              <w:t>1</w:t>
            </w:r>
            <w:r w:rsidRPr="004B3387">
              <w:rPr>
                <w:rFonts w:cs="Arial"/>
                <w:sz w:val="18"/>
                <w:szCs w:val="18"/>
              </w:rPr>
              <w:t xml:space="preserve"> log </w:t>
            </w:r>
            <w:r w:rsidRPr="004B3387">
              <w:rPr>
                <w:rFonts w:cs="Arial"/>
                <w:i/>
                <w:sz w:val="18"/>
                <w:szCs w:val="18"/>
              </w:rPr>
              <w:t>c</w:t>
            </w:r>
            <w:r>
              <w:rPr>
                <w:rFonts w:cs="Arial"/>
                <w:i/>
                <w:sz w:val="18"/>
                <w:szCs w:val="18"/>
              </w:rPr>
              <w:t>u</w:t>
            </w:r>
          </w:p>
        </w:tc>
        <w:tc>
          <w:tcPr>
            <w:tcW w:w="1701" w:type="dxa"/>
          </w:tcPr>
          <w:p w:rsidR="002F52D8" w:rsidRPr="004B3387" w:rsidRDefault="002F52D8" w:rsidP="00A17EDF">
            <w:pPr>
              <w:keepLines/>
              <w:rPr>
                <w:rFonts w:cs="Arial"/>
                <w:sz w:val="18"/>
                <w:szCs w:val="18"/>
              </w:rPr>
            </w:pPr>
            <w:r w:rsidRPr="004B3387">
              <w:rPr>
                <w:rFonts w:cs="Arial"/>
                <w:sz w:val="18"/>
                <w:szCs w:val="18"/>
              </w:rPr>
              <w:t>a0= 3.17652</w:t>
            </w:r>
          </w:p>
          <w:p w:rsidR="002F52D8" w:rsidRPr="004B3387" w:rsidRDefault="002F52D8" w:rsidP="00A17EDF">
            <w:pPr>
              <w:keepLines/>
              <w:rPr>
                <w:rFonts w:cs="Arial"/>
                <w:sz w:val="18"/>
                <w:szCs w:val="18"/>
              </w:rPr>
            </w:pPr>
            <w:r w:rsidRPr="004B3387">
              <w:rPr>
                <w:rFonts w:cs="Arial"/>
                <w:sz w:val="18"/>
                <w:szCs w:val="18"/>
              </w:rPr>
              <w:t>a1= 2.33639</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A17EDF">
            <w:pPr>
              <w:keepLines/>
              <w:rPr>
                <w:rFonts w:cs="Arial"/>
                <w:sz w:val="18"/>
                <w:szCs w:val="18"/>
              </w:rPr>
            </w:pPr>
            <w:r w:rsidRPr="00C83D76">
              <w:rPr>
                <w:rFonts w:cs="Arial"/>
                <w:i/>
                <w:sz w:val="18"/>
                <w:szCs w:val="18"/>
              </w:rPr>
              <w:t xml:space="preserve">cu </w:t>
            </w:r>
            <w:r w:rsidRPr="004B3387">
              <w:rPr>
                <w:rFonts w:cs="Arial"/>
                <w:sz w:val="18"/>
                <w:szCs w:val="18"/>
              </w:rPr>
              <w:t xml:space="preserve">- perímetro a 1.30 m (m); w - peso de cortiça por sobreiro (kg); </w:t>
            </w:r>
            <w:r>
              <w:rPr>
                <w:rFonts w:cs="Arial"/>
                <w:sz w:val="18"/>
                <w:szCs w:val="18"/>
              </w:rPr>
              <w:t>l</w:t>
            </w:r>
            <w:r w:rsidRPr="004B3387">
              <w:rPr>
                <w:rFonts w:cs="Arial"/>
                <w:sz w:val="18"/>
                <w:szCs w:val="18"/>
              </w:rPr>
              <w:t xml:space="preserve">og - logaritmo de base </w:t>
            </w:r>
            <w:r w:rsidRPr="004B3387">
              <w:rPr>
                <w:rFonts w:cs="Arial"/>
                <w:i/>
                <w:sz w:val="18"/>
                <w:szCs w:val="18"/>
              </w:rPr>
              <w:t>e</w:t>
            </w:r>
          </w:p>
        </w:tc>
      </w:tr>
    </w:tbl>
    <w:p w:rsidR="002F52D8" w:rsidRDefault="002F52D8" w:rsidP="00A17EDF">
      <w:pPr>
        <w:keepLines/>
        <w:rPr>
          <w:rFonts w:cs="Arial"/>
        </w:rPr>
      </w:pPr>
    </w:p>
    <w:p w:rsidR="002F52D8" w:rsidRDefault="002F52D8" w:rsidP="00A17EDF">
      <w:pPr>
        <w:keepLines/>
        <w:jc w:val="center"/>
        <w:rPr>
          <w:rFonts w:cs="Arial"/>
          <w:u w:val="single"/>
        </w:rPr>
      </w:pPr>
      <w:r>
        <w:rPr>
          <w:rFonts w:cs="Arial"/>
          <w:u w:val="single"/>
        </w:rPr>
        <w:t xml:space="preserve">Estimação do diâmetro da copa (Tomé </w:t>
      </w:r>
      <w:proofErr w:type="spellStart"/>
      <w:r>
        <w:rPr>
          <w:rFonts w:cs="Arial"/>
          <w:u w:val="single"/>
        </w:rPr>
        <w:t>et</w:t>
      </w:r>
      <w:proofErr w:type="spellEnd"/>
      <w:r>
        <w:rPr>
          <w:rFonts w:cs="Arial"/>
          <w:u w:val="single"/>
        </w:rPr>
        <w:t xml:space="preserve"> al.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A17EDF">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Default="002F52D8" w:rsidP="00A17EDF">
            <w:pPr>
              <w:keepLines/>
              <w:jc w:val="center"/>
              <w:rPr>
                <w:rFonts w:cs="Arial"/>
                <w:sz w:val="18"/>
                <w:szCs w:val="18"/>
              </w:rPr>
            </w:pPr>
          </w:p>
          <w:p w:rsidR="002F52D8" w:rsidRPr="004B3387" w:rsidRDefault="002F52D8" w:rsidP="00A17EDF">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A17EDF">
            <w:pPr>
              <w:keepLines/>
              <w:rPr>
                <w:rFonts w:cs="Arial"/>
                <w:sz w:val="18"/>
                <w:szCs w:val="18"/>
              </w:rPr>
            </w:pPr>
            <w:r w:rsidRPr="00106D52">
              <w:rPr>
                <w:position w:val="-42"/>
              </w:rPr>
              <w:object w:dxaOrig="3560" w:dyaOrig="920">
                <v:shape id="_x0000_i1030" type="#_x0000_t75" style="width:178.2pt;height:46.2pt" o:ole="" fillcolor="window">
                  <v:imagedata r:id="rId50" o:title=""/>
                </v:shape>
                <o:OLEObject Type="Embed" ProgID="Equation.3" ShapeID="_x0000_i1030" DrawAspect="Content" ObjectID="_1745005770" r:id="rId51"/>
              </w:object>
            </w:r>
          </w:p>
        </w:tc>
        <w:tc>
          <w:tcPr>
            <w:tcW w:w="1701" w:type="dxa"/>
          </w:tcPr>
          <w:p w:rsidR="002F52D8" w:rsidRPr="004B3387" w:rsidRDefault="002F52D8" w:rsidP="00A17EDF">
            <w:pPr>
              <w:keepLines/>
              <w:rPr>
                <w:rFonts w:cs="Arial"/>
                <w:sz w:val="18"/>
                <w:szCs w:val="18"/>
              </w:rPr>
            </w:pPr>
            <w:r>
              <w:rPr>
                <w:rFonts w:cs="Arial"/>
                <w:sz w:val="18"/>
                <w:szCs w:val="18"/>
              </w:rPr>
              <w:t>A</w:t>
            </w:r>
            <w:r w:rsidRPr="004B3387">
              <w:rPr>
                <w:rFonts w:cs="Arial"/>
                <w:sz w:val="18"/>
                <w:szCs w:val="18"/>
              </w:rPr>
              <w:t xml:space="preserve">= </w:t>
            </w:r>
            <w:r>
              <w:rPr>
                <w:rFonts w:cs="Arial"/>
                <w:sz w:val="18"/>
                <w:szCs w:val="18"/>
              </w:rPr>
              <w:t>29.927</w:t>
            </w:r>
          </w:p>
          <w:p w:rsidR="002F52D8" w:rsidRDefault="002F52D8" w:rsidP="00A17EDF">
            <w:pPr>
              <w:keepLines/>
              <w:rPr>
                <w:rFonts w:cs="Arial"/>
                <w:sz w:val="18"/>
                <w:szCs w:val="18"/>
              </w:rPr>
            </w:pPr>
            <w:r>
              <w:rPr>
                <w:rFonts w:cs="Arial"/>
                <w:sz w:val="18"/>
                <w:szCs w:val="18"/>
              </w:rPr>
              <w:t>a0</w:t>
            </w:r>
            <w:r w:rsidRPr="004B3387">
              <w:rPr>
                <w:rFonts w:cs="Arial"/>
                <w:sz w:val="18"/>
                <w:szCs w:val="18"/>
              </w:rPr>
              <w:t xml:space="preserve">= </w:t>
            </w:r>
            <w:r>
              <w:rPr>
                <w:rFonts w:cs="Arial"/>
                <w:sz w:val="18"/>
                <w:szCs w:val="18"/>
              </w:rPr>
              <w:t>0.006444</w:t>
            </w:r>
          </w:p>
          <w:p w:rsidR="002F52D8" w:rsidRPr="004B3387" w:rsidRDefault="002F52D8" w:rsidP="00A17EDF">
            <w:pPr>
              <w:keepLines/>
              <w:rPr>
                <w:rFonts w:cs="Arial"/>
                <w:sz w:val="18"/>
                <w:szCs w:val="18"/>
              </w:rPr>
            </w:pPr>
            <w:r>
              <w:rPr>
                <w:rFonts w:cs="Arial"/>
                <w:sz w:val="18"/>
                <w:szCs w:val="18"/>
              </w:rPr>
              <w:t>a1=0.062943</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A17EDF">
            <w:pPr>
              <w:keepLines/>
              <w:rPr>
                <w:rFonts w:cs="Arial"/>
                <w:sz w:val="18"/>
                <w:szCs w:val="18"/>
              </w:rPr>
            </w:pPr>
            <w:proofErr w:type="spellStart"/>
            <w:r>
              <w:rPr>
                <w:rFonts w:cs="Arial"/>
                <w:sz w:val="18"/>
                <w:szCs w:val="18"/>
              </w:rPr>
              <w:t>cw</w:t>
            </w:r>
            <w:proofErr w:type="spellEnd"/>
            <w:r>
              <w:rPr>
                <w:rFonts w:cs="Arial"/>
                <w:sz w:val="18"/>
                <w:szCs w:val="18"/>
              </w:rPr>
              <w:t xml:space="preserve"> – diâmetro da copa (m); </w:t>
            </w:r>
            <w:proofErr w:type="spellStart"/>
            <w:r>
              <w:rPr>
                <w:rFonts w:cs="Arial"/>
                <w:sz w:val="18"/>
                <w:szCs w:val="18"/>
              </w:rPr>
              <w:t>du</w:t>
            </w:r>
            <w:proofErr w:type="spellEnd"/>
            <w:r w:rsidRPr="004B3387">
              <w:rPr>
                <w:rFonts w:cs="Arial"/>
                <w:sz w:val="18"/>
                <w:szCs w:val="18"/>
              </w:rPr>
              <w:t xml:space="preserve"> - </w:t>
            </w:r>
            <w:r>
              <w:rPr>
                <w:rFonts w:cs="Arial"/>
                <w:sz w:val="18"/>
                <w:szCs w:val="18"/>
              </w:rPr>
              <w:t>diâmetro</w:t>
            </w:r>
            <w:r w:rsidRPr="004B3387">
              <w:rPr>
                <w:rFonts w:cs="Arial"/>
                <w:sz w:val="18"/>
                <w:szCs w:val="18"/>
              </w:rPr>
              <w:t xml:space="preserve"> a 1.30 m </w:t>
            </w:r>
            <w:r>
              <w:rPr>
                <w:rFonts w:cs="Arial"/>
                <w:sz w:val="18"/>
                <w:szCs w:val="18"/>
              </w:rPr>
              <w:t xml:space="preserve">sem cortiça </w:t>
            </w:r>
            <w:r w:rsidRPr="004B3387">
              <w:rPr>
                <w:rFonts w:cs="Arial"/>
                <w:sz w:val="18"/>
                <w:szCs w:val="18"/>
              </w:rPr>
              <w:t>(</w:t>
            </w:r>
            <w:r>
              <w:rPr>
                <w:rFonts w:cs="Arial"/>
                <w:sz w:val="18"/>
                <w:szCs w:val="18"/>
              </w:rPr>
              <w:t>c</w:t>
            </w:r>
            <w:r w:rsidRPr="004B3387">
              <w:rPr>
                <w:rFonts w:cs="Arial"/>
                <w:sz w:val="18"/>
                <w:szCs w:val="18"/>
              </w:rPr>
              <w:t>m</w:t>
            </w:r>
            <w:proofErr w:type="gramStart"/>
            <w:r w:rsidRPr="004B3387">
              <w:rPr>
                <w:rFonts w:cs="Arial"/>
                <w:sz w:val="18"/>
                <w:szCs w:val="18"/>
              </w:rPr>
              <w:t>)</w:t>
            </w:r>
            <w:r>
              <w:rPr>
                <w:rFonts w:cs="Arial"/>
                <w:sz w:val="18"/>
                <w:szCs w:val="18"/>
              </w:rPr>
              <w:t>;</w:t>
            </w:r>
            <w:proofErr w:type="spellStart"/>
            <w:r>
              <w:rPr>
                <w:rFonts w:cs="Arial"/>
                <w:sz w:val="18"/>
                <w:szCs w:val="18"/>
              </w:rPr>
              <w:t>dug</w:t>
            </w:r>
            <w:proofErr w:type="spellEnd"/>
            <w:proofErr w:type="gramEnd"/>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quadrático médio sem cortiça (cm)</w:t>
            </w:r>
          </w:p>
        </w:tc>
      </w:tr>
    </w:tbl>
    <w:p w:rsidR="002F52D8" w:rsidRDefault="002F52D8" w:rsidP="00A17EDF">
      <w:pPr>
        <w:keepLines/>
        <w:rPr>
          <w:rFonts w:cs="Arial"/>
        </w:rPr>
      </w:pPr>
    </w:p>
    <w:p w:rsidR="00197A1F" w:rsidRDefault="00197A1F" w:rsidP="00A17EDF">
      <w:pPr>
        <w:pStyle w:val="Caption"/>
        <w:keepLines/>
        <w:jc w:val="center"/>
        <w:rPr>
          <w:rFonts w:cs="Arial"/>
          <w:b w:val="0"/>
          <w:bCs/>
          <w:sz w:val="22"/>
          <w:u w:val="single"/>
        </w:rPr>
      </w:pPr>
      <w:r>
        <w:rPr>
          <w:rFonts w:cs="Arial"/>
          <w:b w:val="0"/>
          <w:bCs/>
          <w:sz w:val="22"/>
          <w:u w:val="single"/>
        </w:rPr>
        <w:t>Equações para avaliação de biomassas</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862"/>
        <w:gridCol w:w="3808"/>
        <w:gridCol w:w="1701"/>
      </w:tblGrid>
      <w:tr w:rsidR="00197A1F" w:rsidTr="00197A1F">
        <w:tc>
          <w:tcPr>
            <w:tcW w:w="1809" w:type="dxa"/>
            <w:tcBorders>
              <w:top w:val="single" w:sz="12" w:space="0" w:color="000000"/>
            </w:tcBorders>
            <w:shd w:val="pct30" w:color="C0C0C0" w:fill="FFFFFF"/>
          </w:tcPr>
          <w:p w:rsidR="00197A1F" w:rsidRDefault="00197A1F" w:rsidP="00A17EDF">
            <w:pPr>
              <w:keepLines/>
              <w:jc w:val="center"/>
              <w:rPr>
                <w:rFonts w:cs="Arial"/>
                <w:sz w:val="18"/>
              </w:rPr>
            </w:pPr>
            <w:r>
              <w:rPr>
                <w:rFonts w:cs="Arial"/>
                <w:sz w:val="18"/>
              </w:rPr>
              <w:lastRenderedPageBreak/>
              <w:t>Espécie e Autor</w:t>
            </w:r>
          </w:p>
        </w:tc>
        <w:tc>
          <w:tcPr>
            <w:tcW w:w="1862" w:type="dxa"/>
            <w:tcBorders>
              <w:top w:val="single" w:sz="12" w:space="0" w:color="000000"/>
            </w:tcBorders>
            <w:shd w:val="pct30" w:color="C0C0C0" w:fill="FFFFFF"/>
          </w:tcPr>
          <w:p w:rsidR="00197A1F" w:rsidRDefault="00197A1F" w:rsidP="00A17EDF">
            <w:pPr>
              <w:keepLines/>
              <w:ind w:left="-57" w:right="-57"/>
              <w:jc w:val="center"/>
              <w:rPr>
                <w:rFonts w:cs="Arial"/>
                <w:sz w:val="18"/>
              </w:rPr>
            </w:pPr>
            <w:r>
              <w:rPr>
                <w:rFonts w:cs="Arial"/>
                <w:sz w:val="18"/>
              </w:rPr>
              <w:t>Componente</w:t>
            </w:r>
          </w:p>
        </w:tc>
        <w:tc>
          <w:tcPr>
            <w:tcW w:w="3808" w:type="dxa"/>
            <w:tcBorders>
              <w:top w:val="single" w:sz="12" w:space="0" w:color="000000"/>
            </w:tcBorders>
            <w:shd w:val="pct30" w:color="C0C0C0" w:fill="FFFFFF"/>
          </w:tcPr>
          <w:p w:rsidR="00197A1F" w:rsidRDefault="00197A1F" w:rsidP="00A17ED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197A1F" w:rsidRDefault="00197A1F" w:rsidP="00A17EDF">
            <w:pPr>
              <w:keepLines/>
              <w:jc w:val="center"/>
              <w:rPr>
                <w:rFonts w:cs="Arial"/>
                <w:sz w:val="18"/>
              </w:rPr>
            </w:pPr>
            <w:r>
              <w:rPr>
                <w:rFonts w:cs="Arial"/>
                <w:sz w:val="18"/>
              </w:rPr>
              <w:t>Coeficientes</w:t>
            </w:r>
          </w:p>
        </w:tc>
      </w:tr>
      <w:tr w:rsidR="00197A1F" w:rsidTr="00197A1F">
        <w:tc>
          <w:tcPr>
            <w:tcW w:w="1809" w:type="dxa"/>
            <w:tcBorders>
              <w:bottom w:val="nil"/>
            </w:tcBorders>
          </w:tcPr>
          <w:p w:rsidR="00197A1F" w:rsidRDefault="00197A1F" w:rsidP="00A17EDF">
            <w:pPr>
              <w:keepLines/>
              <w:spacing w:line="240" w:lineRule="auto"/>
              <w:jc w:val="center"/>
              <w:rPr>
                <w:rFonts w:cs="Arial"/>
                <w:sz w:val="18"/>
              </w:rPr>
            </w:pPr>
          </w:p>
        </w:tc>
        <w:tc>
          <w:tcPr>
            <w:tcW w:w="1862" w:type="dxa"/>
          </w:tcPr>
          <w:p w:rsidR="00197A1F" w:rsidRDefault="00197A1F" w:rsidP="00A17EDF">
            <w:pPr>
              <w:keepLines/>
              <w:spacing w:line="240" w:lineRule="auto"/>
              <w:jc w:val="center"/>
              <w:rPr>
                <w:rFonts w:cs="Arial"/>
                <w:sz w:val="18"/>
              </w:rPr>
            </w:pPr>
            <w:r>
              <w:rPr>
                <w:rFonts w:cs="Arial"/>
                <w:sz w:val="18"/>
              </w:rPr>
              <w:t>tronco</w:t>
            </w:r>
          </w:p>
        </w:tc>
        <w:tc>
          <w:tcPr>
            <w:tcW w:w="3808" w:type="dxa"/>
          </w:tcPr>
          <w:p w:rsidR="00197A1F" w:rsidRPr="00C66502" w:rsidRDefault="00197A1F" w:rsidP="00A17EDF">
            <w:pPr>
              <w:keepLines/>
              <w:spacing w:line="240" w:lineRule="auto"/>
              <w:rPr>
                <w:rFonts w:cs="Arial"/>
                <w:sz w:val="18"/>
              </w:rPr>
            </w:pPr>
            <w:proofErr w:type="spellStart"/>
            <w:r>
              <w:rPr>
                <w:rFonts w:cs="Arial"/>
                <w:sz w:val="18"/>
              </w:rPr>
              <w:t>ws</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A17EDF">
            <w:pPr>
              <w:keepLines/>
              <w:spacing w:line="240" w:lineRule="auto"/>
              <w:rPr>
                <w:rFonts w:cs="Arial"/>
                <w:sz w:val="18"/>
              </w:rPr>
            </w:pPr>
            <w:r>
              <w:rPr>
                <w:rFonts w:cs="Arial"/>
                <w:sz w:val="18"/>
              </w:rPr>
              <w:t>b0= 0.0146</w:t>
            </w:r>
          </w:p>
          <w:p w:rsidR="00197A1F" w:rsidRDefault="00197A1F" w:rsidP="00A17EDF">
            <w:pPr>
              <w:keepLines/>
              <w:spacing w:line="240" w:lineRule="auto"/>
              <w:rPr>
                <w:rFonts w:cs="Arial"/>
                <w:sz w:val="18"/>
              </w:rPr>
            </w:pPr>
            <w:r>
              <w:rPr>
                <w:rFonts w:cs="Arial"/>
                <w:sz w:val="18"/>
              </w:rPr>
              <w:t>b1= 1.9469</w:t>
            </w:r>
          </w:p>
          <w:p w:rsidR="00197A1F" w:rsidRDefault="00197A1F" w:rsidP="00A17EDF">
            <w:pPr>
              <w:keepLines/>
              <w:spacing w:line="240" w:lineRule="auto"/>
              <w:rPr>
                <w:rFonts w:cs="Arial"/>
                <w:sz w:val="18"/>
              </w:rPr>
            </w:pPr>
            <w:r>
              <w:rPr>
                <w:rFonts w:cs="Arial"/>
                <w:sz w:val="18"/>
              </w:rPr>
              <w:t>b2= 1.1066</w:t>
            </w:r>
          </w:p>
        </w:tc>
      </w:tr>
      <w:tr w:rsidR="00197A1F" w:rsidTr="00197A1F">
        <w:tc>
          <w:tcPr>
            <w:tcW w:w="1809" w:type="dxa"/>
            <w:tcBorders>
              <w:top w:val="nil"/>
              <w:bottom w:val="nil"/>
            </w:tcBorders>
          </w:tcPr>
          <w:p w:rsidR="00197A1F" w:rsidRDefault="00197A1F" w:rsidP="00A17EDF">
            <w:pPr>
              <w:keepLines/>
              <w:spacing w:line="240" w:lineRule="auto"/>
              <w:jc w:val="center"/>
              <w:rPr>
                <w:rFonts w:cs="Arial"/>
                <w:sz w:val="18"/>
              </w:rPr>
            </w:pPr>
            <w:r>
              <w:rPr>
                <w:rFonts w:cs="Arial"/>
                <w:sz w:val="18"/>
              </w:rPr>
              <w:t xml:space="preserve">Pinheiro bravo (Tomé </w:t>
            </w:r>
            <w:proofErr w:type="spellStart"/>
            <w:r>
              <w:rPr>
                <w:rFonts w:cs="Arial"/>
                <w:sz w:val="18"/>
              </w:rPr>
              <w:t>et</w:t>
            </w:r>
            <w:proofErr w:type="spellEnd"/>
            <w:r>
              <w:rPr>
                <w:rFonts w:cs="Arial"/>
                <w:sz w:val="18"/>
              </w:rPr>
              <w:t xml:space="preserve"> al, 2007)</w:t>
            </w:r>
          </w:p>
        </w:tc>
        <w:tc>
          <w:tcPr>
            <w:tcW w:w="1862" w:type="dxa"/>
          </w:tcPr>
          <w:p w:rsidR="00197A1F" w:rsidRDefault="00197A1F" w:rsidP="00A17EDF">
            <w:pPr>
              <w:keepLines/>
              <w:spacing w:line="240" w:lineRule="auto"/>
              <w:jc w:val="center"/>
              <w:rPr>
                <w:rFonts w:cs="Arial"/>
                <w:sz w:val="18"/>
              </w:rPr>
            </w:pPr>
            <w:r>
              <w:rPr>
                <w:rFonts w:cs="Arial"/>
                <w:sz w:val="18"/>
              </w:rPr>
              <w:t>casca</w:t>
            </w:r>
          </w:p>
        </w:tc>
        <w:tc>
          <w:tcPr>
            <w:tcW w:w="3808" w:type="dxa"/>
          </w:tcPr>
          <w:p w:rsidR="00197A1F" w:rsidRPr="00C66502" w:rsidRDefault="00197A1F" w:rsidP="00A17EDF">
            <w:pPr>
              <w:keepLines/>
              <w:spacing w:line="240" w:lineRule="auto"/>
              <w:rPr>
                <w:rFonts w:cs="Arial"/>
                <w:sz w:val="18"/>
              </w:rPr>
            </w:pPr>
            <w:proofErr w:type="spellStart"/>
            <w:r>
              <w:rPr>
                <w:rFonts w:cs="Arial"/>
                <w:sz w:val="18"/>
              </w:rPr>
              <w:t>wb</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A17EDF">
            <w:pPr>
              <w:keepLines/>
              <w:spacing w:line="240" w:lineRule="auto"/>
              <w:rPr>
                <w:rFonts w:cs="Arial"/>
                <w:sz w:val="18"/>
              </w:rPr>
            </w:pPr>
            <w:r>
              <w:rPr>
                <w:rFonts w:cs="Arial"/>
                <w:sz w:val="18"/>
              </w:rPr>
              <w:t>b0= 0.0114</w:t>
            </w:r>
          </w:p>
          <w:p w:rsidR="00197A1F" w:rsidRDefault="00197A1F" w:rsidP="00A17EDF">
            <w:pPr>
              <w:keepLines/>
              <w:spacing w:line="240" w:lineRule="auto"/>
              <w:rPr>
                <w:rFonts w:cs="Arial"/>
                <w:sz w:val="18"/>
              </w:rPr>
            </w:pPr>
            <w:r>
              <w:rPr>
                <w:rFonts w:cs="Arial"/>
                <w:sz w:val="18"/>
              </w:rPr>
              <w:t>b1= 1.8728</w:t>
            </w:r>
          </w:p>
          <w:p w:rsidR="00197A1F" w:rsidRDefault="00197A1F" w:rsidP="00A17EDF">
            <w:pPr>
              <w:keepLines/>
              <w:spacing w:line="240" w:lineRule="auto"/>
              <w:rPr>
                <w:rFonts w:cs="Arial"/>
                <w:sz w:val="18"/>
              </w:rPr>
            </w:pPr>
            <w:r>
              <w:rPr>
                <w:rFonts w:cs="Arial"/>
                <w:sz w:val="18"/>
              </w:rPr>
              <w:t>b2= 0.6694</w:t>
            </w:r>
          </w:p>
        </w:tc>
      </w:tr>
      <w:tr w:rsidR="00197A1F" w:rsidTr="00197A1F">
        <w:tc>
          <w:tcPr>
            <w:tcW w:w="1809" w:type="dxa"/>
            <w:tcBorders>
              <w:top w:val="nil"/>
              <w:bottom w:val="nil"/>
            </w:tcBorders>
          </w:tcPr>
          <w:p w:rsidR="00197A1F" w:rsidRDefault="00197A1F" w:rsidP="00A17EDF">
            <w:pPr>
              <w:keepLines/>
              <w:spacing w:line="240" w:lineRule="auto"/>
              <w:jc w:val="center"/>
              <w:rPr>
                <w:rFonts w:cs="Arial"/>
                <w:sz w:val="18"/>
              </w:rPr>
            </w:pPr>
          </w:p>
        </w:tc>
        <w:tc>
          <w:tcPr>
            <w:tcW w:w="1862" w:type="dxa"/>
            <w:tcBorders>
              <w:bottom w:val="single" w:sz="4" w:space="0" w:color="auto"/>
            </w:tcBorders>
          </w:tcPr>
          <w:p w:rsidR="00197A1F" w:rsidRDefault="00197A1F" w:rsidP="00A17EDF">
            <w:pPr>
              <w:keepLines/>
              <w:spacing w:line="240" w:lineRule="auto"/>
              <w:jc w:val="center"/>
              <w:rPr>
                <w:rFonts w:cs="Arial"/>
                <w:sz w:val="18"/>
              </w:rPr>
            </w:pPr>
            <w:r>
              <w:rPr>
                <w:rFonts w:cs="Arial"/>
                <w:sz w:val="18"/>
              </w:rPr>
              <w:t>ramos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wbr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0.0031</w:t>
            </w:r>
          </w:p>
          <w:p w:rsidR="00197A1F" w:rsidRDefault="00197A1F" w:rsidP="00A17EDF">
            <w:pPr>
              <w:keepLines/>
              <w:spacing w:line="240" w:lineRule="auto"/>
              <w:rPr>
                <w:rFonts w:cs="Arial"/>
                <w:sz w:val="18"/>
              </w:rPr>
            </w:pPr>
            <w:r>
              <w:rPr>
                <w:rFonts w:cs="Arial"/>
                <w:sz w:val="18"/>
              </w:rPr>
              <w:t>b1= 2.7576</w:t>
            </w:r>
          </w:p>
          <w:p w:rsidR="00197A1F" w:rsidRDefault="00197A1F" w:rsidP="00A17EDF">
            <w:pPr>
              <w:keepLines/>
              <w:spacing w:line="240" w:lineRule="auto"/>
              <w:rPr>
                <w:rFonts w:cs="Arial"/>
                <w:sz w:val="18"/>
              </w:rPr>
            </w:pPr>
            <w:r>
              <w:rPr>
                <w:rFonts w:cs="Arial"/>
                <w:sz w:val="18"/>
              </w:rPr>
              <w:t>b2=-0.3938</w:t>
            </w:r>
          </w:p>
        </w:tc>
      </w:tr>
      <w:tr w:rsidR="00197A1F" w:rsidTr="00197A1F">
        <w:tc>
          <w:tcPr>
            <w:tcW w:w="1809" w:type="dxa"/>
            <w:tcBorders>
              <w:top w:val="nil"/>
              <w:bottom w:val="nil"/>
            </w:tcBorders>
          </w:tcPr>
          <w:p w:rsidR="00197A1F" w:rsidRDefault="00197A1F" w:rsidP="00A17EDF">
            <w:pPr>
              <w:keepLines/>
              <w:spacing w:line="240" w:lineRule="auto"/>
              <w:jc w:val="center"/>
              <w:rPr>
                <w:rFonts w:cs="Arial"/>
                <w:sz w:val="18"/>
              </w:rPr>
            </w:pPr>
          </w:p>
        </w:tc>
        <w:tc>
          <w:tcPr>
            <w:tcW w:w="1862" w:type="dxa"/>
            <w:tcBorders>
              <w:bottom w:val="single" w:sz="4" w:space="0" w:color="auto"/>
            </w:tcBorders>
          </w:tcPr>
          <w:p w:rsidR="00197A1F" w:rsidRDefault="00197A1F" w:rsidP="00A17EDF">
            <w:pPr>
              <w:keepLines/>
              <w:spacing w:line="240" w:lineRule="auto"/>
              <w:jc w:val="center"/>
              <w:rPr>
                <w:rFonts w:cs="Arial"/>
                <w:sz w:val="18"/>
              </w:rPr>
            </w:pPr>
            <w:r>
              <w:rPr>
                <w:rFonts w:cs="Arial"/>
                <w:sz w:val="18"/>
              </w:rPr>
              <w:t>folhas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wl</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0.0998</w:t>
            </w:r>
          </w:p>
          <w:p w:rsidR="00197A1F" w:rsidRDefault="00197A1F" w:rsidP="00A17EDF">
            <w:pPr>
              <w:keepLines/>
              <w:spacing w:line="240" w:lineRule="auto"/>
              <w:rPr>
                <w:rFonts w:cs="Arial"/>
                <w:sz w:val="18"/>
              </w:rPr>
            </w:pPr>
            <w:r>
              <w:rPr>
                <w:rFonts w:cs="Arial"/>
                <w:sz w:val="18"/>
              </w:rPr>
              <w:t>b1= 1.3925</w:t>
            </w:r>
          </w:p>
          <w:p w:rsidR="00197A1F" w:rsidRDefault="00197A1F" w:rsidP="00A17EDF">
            <w:pPr>
              <w:keepLines/>
              <w:spacing w:line="240" w:lineRule="auto"/>
              <w:rPr>
                <w:rFonts w:cs="Arial"/>
                <w:sz w:val="18"/>
              </w:rPr>
            </w:pPr>
            <w:r>
              <w:rPr>
                <w:rFonts w:cs="Arial"/>
                <w:sz w:val="18"/>
              </w:rPr>
              <w:t>b2=-0.7169</w:t>
            </w:r>
          </w:p>
        </w:tc>
      </w:tr>
      <w:tr w:rsidR="00197A1F" w:rsidTr="00197A1F">
        <w:trPr>
          <w:trHeight w:val="524"/>
        </w:trPr>
        <w:tc>
          <w:tcPr>
            <w:tcW w:w="1809" w:type="dxa"/>
            <w:tcBorders>
              <w:top w:val="nil"/>
              <w:bottom w:val="nil"/>
            </w:tcBorders>
          </w:tcPr>
          <w:p w:rsidR="00197A1F" w:rsidRDefault="00197A1F" w:rsidP="00A17EDF">
            <w:pPr>
              <w:keepLines/>
              <w:spacing w:line="240" w:lineRule="auto"/>
              <w:jc w:val="center"/>
              <w:rPr>
                <w:rFonts w:cs="Arial"/>
                <w:sz w:val="18"/>
              </w:rPr>
            </w:pPr>
          </w:p>
        </w:tc>
        <w:tc>
          <w:tcPr>
            <w:tcW w:w="1862" w:type="dxa"/>
            <w:tcBorders>
              <w:bottom w:val="single" w:sz="4" w:space="0" w:color="auto"/>
            </w:tcBorders>
          </w:tcPr>
          <w:p w:rsidR="00197A1F" w:rsidRDefault="00197A1F" w:rsidP="00A17ED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Default="00197A1F" w:rsidP="00A17EDF">
            <w:pPr>
              <w:keepLines/>
              <w:spacing w:line="240" w:lineRule="auto"/>
              <w:rPr>
                <w:rFonts w:cs="Arial"/>
                <w:sz w:val="18"/>
              </w:rPr>
            </w:pPr>
            <w:proofErr w:type="spellStart"/>
            <w:r>
              <w:rPr>
                <w:rFonts w:cs="Arial"/>
                <w:sz w:val="18"/>
              </w:rPr>
              <w:t>wa</w:t>
            </w:r>
            <w:proofErr w:type="spellEnd"/>
            <w:r>
              <w:rPr>
                <w:rFonts w:cs="Arial"/>
                <w:sz w:val="18"/>
              </w:rPr>
              <w:t>=</w:t>
            </w:r>
            <w:proofErr w:type="spellStart"/>
            <w:r>
              <w:rPr>
                <w:rFonts w:cs="Arial"/>
                <w:sz w:val="18"/>
              </w:rPr>
              <w:t>ws+wbr+wl</w:t>
            </w:r>
            <w:proofErr w:type="spellEnd"/>
          </w:p>
        </w:tc>
        <w:tc>
          <w:tcPr>
            <w:tcW w:w="1701" w:type="dxa"/>
            <w:tcBorders>
              <w:bottom w:val="single" w:sz="4" w:space="0" w:color="auto"/>
            </w:tcBorders>
          </w:tcPr>
          <w:p w:rsidR="00197A1F" w:rsidRDefault="00197A1F" w:rsidP="00A17EDF">
            <w:pPr>
              <w:keepLines/>
              <w:spacing w:line="240" w:lineRule="auto"/>
              <w:rPr>
                <w:rFonts w:cs="Arial"/>
                <w:sz w:val="18"/>
              </w:rPr>
            </w:pPr>
          </w:p>
        </w:tc>
      </w:tr>
      <w:tr w:rsidR="00197A1F" w:rsidTr="00197A1F">
        <w:tc>
          <w:tcPr>
            <w:tcW w:w="1809" w:type="dxa"/>
            <w:tcBorders>
              <w:top w:val="nil"/>
              <w:bottom w:val="single" w:sz="4" w:space="0" w:color="auto"/>
            </w:tcBorders>
          </w:tcPr>
          <w:p w:rsidR="00197A1F" w:rsidRDefault="00197A1F" w:rsidP="00A17EDF">
            <w:pPr>
              <w:keepLines/>
              <w:spacing w:line="240" w:lineRule="auto"/>
              <w:jc w:val="center"/>
              <w:rPr>
                <w:rFonts w:cs="Arial"/>
                <w:sz w:val="18"/>
              </w:rPr>
            </w:pPr>
          </w:p>
        </w:tc>
        <w:tc>
          <w:tcPr>
            <w:tcW w:w="1862" w:type="dxa"/>
            <w:tcBorders>
              <w:bottom w:val="single" w:sz="4" w:space="0" w:color="auto"/>
            </w:tcBorders>
          </w:tcPr>
          <w:p w:rsidR="00197A1F" w:rsidRDefault="00197A1F" w:rsidP="00A17ED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0.2756</w:t>
            </w:r>
          </w:p>
          <w:p w:rsidR="00197A1F" w:rsidRDefault="00197A1F" w:rsidP="00A17EDF">
            <w:pPr>
              <w:keepLines/>
              <w:spacing w:line="240" w:lineRule="auto"/>
              <w:rPr>
                <w:rFonts w:cs="Arial"/>
                <w:sz w:val="18"/>
              </w:rPr>
            </w:pPr>
            <w:r>
              <w:rPr>
                <w:rFonts w:cs="Arial"/>
                <w:sz w:val="18"/>
              </w:rPr>
              <w:t>b1= 1</w:t>
            </w:r>
          </w:p>
        </w:tc>
      </w:tr>
      <w:tr w:rsidR="00197A1F" w:rsidTr="00197A1F">
        <w:tc>
          <w:tcPr>
            <w:tcW w:w="1809" w:type="dxa"/>
            <w:tcBorders>
              <w:top w:val="single" w:sz="4" w:space="0" w:color="auto"/>
              <w:bottom w:val="nil"/>
            </w:tcBorders>
          </w:tcPr>
          <w:p w:rsidR="00197A1F" w:rsidRDefault="00197A1F" w:rsidP="00A17EDF">
            <w:pPr>
              <w:keepLines/>
              <w:spacing w:line="240" w:lineRule="auto"/>
              <w:jc w:val="center"/>
              <w:rPr>
                <w:rFonts w:cs="Arial"/>
                <w:sz w:val="18"/>
              </w:rPr>
            </w:pPr>
          </w:p>
        </w:tc>
        <w:tc>
          <w:tcPr>
            <w:tcW w:w="1862" w:type="dxa"/>
            <w:tcBorders>
              <w:bottom w:val="single" w:sz="4" w:space="0" w:color="auto"/>
            </w:tcBorders>
          </w:tcPr>
          <w:p w:rsidR="00197A1F" w:rsidRDefault="00197A1F" w:rsidP="00A17EDF">
            <w:pPr>
              <w:keepLines/>
              <w:spacing w:line="240" w:lineRule="auto"/>
              <w:jc w:val="center"/>
              <w:rPr>
                <w:rFonts w:cs="Arial"/>
                <w:sz w:val="18"/>
              </w:rPr>
            </w:pPr>
            <w:r>
              <w:rPr>
                <w:rFonts w:cs="Arial"/>
                <w:sz w:val="18"/>
              </w:rPr>
              <w:t>lenho + pernadas + braças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r>
              <w:rPr>
                <w:rFonts w:cs="Arial"/>
                <w:sz w:val="18"/>
              </w:rPr>
              <w:t>wwsbr1</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284.2881</w:t>
            </w:r>
          </w:p>
          <w:p w:rsidR="00197A1F" w:rsidRDefault="00197A1F" w:rsidP="00A17EDF">
            <w:pPr>
              <w:keepLines/>
              <w:spacing w:line="240" w:lineRule="auto"/>
              <w:rPr>
                <w:rFonts w:cs="Arial"/>
                <w:sz w:val="18"/>
              </w:rPr>
            </w:pPr>
            <w:r>
              <w:rPr>
                <w:rFonts w:cs="Arial"/>
                <w:sz w:val="18"/>
              </w:rPr>
              <w:t>b1= 2.9646</w:t>
            </w:r>
          </w:p>
        </w:tc>
      </w:tr>
      <w:tr w:rsidR="00197A1F" w:rsidTr="00197A1F">
        <w:tc>
          <w:tcPr>
            <w:tcW w:w="1809" w:type="dxa"/>
            <w:tcBorders>
              <w:top w:val="nil"/>
              <w:bottom w:val="nil"/>
            </w:tcBorders>
          </w:tcPr>
          <w:p w:rsidR="00197A1F" w:rsidRDefault="00197A1F" w:rsidP="00A17EDF">
            <w:pPr>
              <w:keepLines/>
              <w:spacing w:line="240" w:lineRule="auto"/>
              <w:jc w:val="center"/>
              <w:rPr>
                <w:rFonts w:cs="Arial"/>
                <w:sz w:val="18"/>
              </w:rPr>
            </w:pPr>
            <w:r>
              <w:rPr>
                <w:rFonts w:cs="Arial"/>
                <w:sz w:val="18"/>
              </w:rPr>
              <w:t>Sobreiro</w:t>
            </w:r>
          </w:p>
          <w:p w:rsidR="00197A1F" w:rsidRPr="00992C26" w:rsidRDefault="00197A1F" w:rsidP="00A17EDF">
            <w:pPr>
              <w:keepLines/>
              <w:spacing w:line="240" w:lineRule="auto"/>
              <w:jc w:val="center"/>
              <w:rPr>
                <w:rFonts w:cs="Arial"/>
                <w:sz w:val="18"/>
              </w:rPr>
            </w:pPr>
            <w:r w:rsidRPr="00992C26">
              <w:rPr>
                <w:rFonts w:cs="Arial"/>
                <w:sz w:val="18"/>
              </w:rPr>
              <w:t xml:space="preserve">(Tomé </w:t>
            </w:r>
            <w:proofErr w:type="spellStart"/>
            <w:r w:rsidRPr="00992C26">
              <w:rPr>
                <w:rFonts w:cs="Arial"/>
                <w:sz w:val="18"/>
              </w:rPr>
              <w:t>et</w:t>
            </w:r>
            <w:proofErr w:type="spellEnd"/>
            <w:r w:rsidRPr="00992C26">
              <w:rPr>
                <w:rFonts w:cs="Arial"/>
                <w:sz w:val="18"/>
              </w:rPr>
              <w:t xml:space="preserve"> al. </w:t>
            </w:r>
            <w:r>
              <w:rPr>
                <w:rFonts w:cs="Arial"/>
                <w:sz w:val="18"/>
              </w:rPr>
              <w:t>2007)</w:t>
            </w: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Pr>
                <w:rFonts w:cs="Arial"/>
                <w:sz w:val="18"/>
              </w:rPr>
              <w:t>cortiça virgem em árvores virgens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wb</w:t>
            </w:r>
            <w:r w:rsidR="00CC193A">
              <w:rPr>
                <w:rFonts w:cs="Arial"/>
                <w:sz w:val="18"/>
              </w:rPr>
              <w:t>v</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proofErr w:type="spellStart"/>
            <w:r w:rsidRPr="00C66502">
              <w:rPr>
                <w:rFonts w:cs="Arial"/>
                <w:sz w:val="18"/>
              </w:rPr>
              <w:t>d</w:t>
            </w:r>
            <w:r>
              <w:rPr>
                <w:rFonts w:cs="Arial"/>
                <w:sz w:val="18"/>
              </w:rPr>
              <w:t>u</w:t>
            </w:r>
            <w:proofErr w:type="spellEnd"/>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0.9600</w:t>
            </w:r>
          </w:p>
          <w:p w:rsidR="00197A1F" w:rsidRDefault="00197A1F" w:rsidP="00A17EDF">
            <w:pPr>
              <w:keepLines/>
              <w:spacing w:line="240" w:lineRule="auto"/>
              <w:rPr>
                <w:rFonts w:cs="Arial"/>
                <w:sz w:val="18"/>
              </w:rPr>
            </w:pPr>
            <w:r>
              <w:rPr>
                <w:rFonts w:cs="Arial"/>
                <w:sz w:val="18"/>
              </w:rPr>
              <w:t>b1= 1.3008</w:t>
            </w:r>
          </w:p>
        </w:tc>
      </w:tr>
      <w:tr w:rsidR="00197A1F" w:rsidTr="00197A1F">
        <w:tc>
          <w:tcPr>
            <w:tcW w:w="1809" w:type="dxa"/>
            <w:tcBorders>
              <w:top w:val="nil"/>
              <w:bottom w:val="nil"/>
            </w:tcBorders>
          </w:tcPr>
          <w:p w:rsidR="00197A1F" w:rsidRPr="00992C26" w:rsidRDefault="00197A1F" w:rsidP="00A17ED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Pr>
                <w:rFonts w:cs="Arial"/>
                <w:sz w:val="18"/>
              </w:rPr>
              <w:t>cortiça virgem em árvores c/ amadia</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wb</w:t>
            </w:r>
            <w:r w:rsidR="00CC193A">
              <w:rPr>
                <w:rFonts w:cs="Arial"/>
                <w:sz w:val="18"/>
              </w:rPr>
              <w:t>v</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98.1370</w:t>
            </w:r>
          </w:p>
          <w:p w:rsidR="00197A1F" w:rsidRDefault="00197A1F" w:rsidP="00A17EDF">
            <w:pPr>
              <w:keepLines/>
              <w:spacing w:line="240" w:lineRule="auto"/>
              <w:rPr>
                <w:rFonts w:cs="Arial"/>
                <w:sz w:val="18"/>
              </w:rPr>
            </w:pPr>
            <w:r>
              <w:rPr>
                <w:rFonts w:cs="Arial"/>
                <w:sz w:val="18"/>
              </w:rPr>
              <w:t>b1= 2.300</w:t>
            </w:r>
          </w:p>
        </w:tc>
      </w:tr>
      <w:tr w:rsidR="00197A1F" w:rsidTr="00197A1F">
        <w:tc>
          <w:tcPr>
            <w:tcW w:w="1809" w:type="dxa"/>
            <w:tcBorders>
              <w:top w:val="nil"/>
              <w:bottom w:val="nil"/>
            </w:tcBorders>
          </w:tcPr>
          <w:p w:rsidR="00197A1F" w:rsidRPr="00992C26" w:rsidRDefault="00197A1F" w:rsidP="00A17ED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Pr>
                <w:rFonts w:cs="Arial"/>
                <w:sz w:val="18"/>
              </w:rPr>
              <w:t>ramos de ordem inferior a 2</w:t>
            </w:r>
          </w:p>
        </w:tc>
        <w:tc>
          <w:tcPr>
            <w:tcW w:w="3808" w:type="dxa"/>
            <w:tcBorders>
              <w:bottom w:val="single" w:sz="4" w:space="0" w:color="auto"/>
            </w:tcBorders>
          </w:tcPr>
          <w:p w:rsidR="00197A1F" w:rsidRPr="00C66502" w:rsidRDefault="00167811" w:rsidP="00A17EDF">
            <w:pPr>
              <w:keepLines/>
              <w:spacing w:line="240" w:lineRule="auto"/>
              <w:rPr>
                <w:rFonts w:cs="Arial"/>
                <w:sz w:val="18"/>
              </w:rPr>
            </w:pPr>
            <w:r>
              <w:rPr>
                <w:rFonts w:cs="Arial"/>
                <w:sz w:val="18"/>
              </w:rPr>
              <w:t>w</w:t>
            </w:r>
            <w:r w:rsidR="00197A1F">
              <w:rPr>
                <w:rFonts w:cs="Arial"/>
                <w:sz w:val="18"/>
              </w:rPr>
              <w:t>br2</w:t>
            </w:r>
            <w:r w:rsidR="00197A1F" w:rsidRPr="00C66502">
              <w:rPr>
                <w:rFonts w:cs="Arial"/>
                <w:sz w:val="18"/>
              </w:rPr>
              <w:t>=</w:t>
            </w:r>
            <w:r w:rsidR="00197A1F" w:rsidRPr="00C66502">
              <w:rPr>
                <w:rFonts w:cs="Arial"/>
                <w:sz w:val="18"/>
              </w:rPr>
              <w:sym w:font="Symbol" w:char="F062"/>
            </w:r>
            <w:r w:rsidR="00197A1F">
              <w:rPr>
                <w:rFonts w:cs="Arial"/>
                <w:sz w:val="18"/>
              </w:rPr>
              <w:t>0</w:t>
            </w:r>
            <w:r w:rsidR="00197A1F" w:rsidRPr="00C66502">
              <w:rPr>
                <w:rFonts w:cs="Arial"/>
                <w:sz w:val="18"/>
              </w:rPr>
              <w:t xml:space="preserve"> </w:t>
            </w:r>
            <w:r w:rsidR="00197A1F">
              <w:rPr>
                <w:rFonts w:cs="Arial"/>
                <w:sz w:val="18"/>
              </w:rPr>
              <w:t>cu</w:t>
            </w:r>
            <w:r w:rsidR="00197A1F">
              <w:rPr>
                <w:rFonts w:cs="Arial"/>
                <w:sz w:val="18"/>
                <w:vertAlign w:val="superscript"/>
              </w:rPr>
              <w:sym w:font="Symbol" w:char="F062"/>
            </w:r>
            <w:r w:rsidR="00197A1F">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108.5769</w:t>
            </w:r>
          </w:p>
          <w:p w:rsidR="00197A1F" w:rsidRDefault="00197A1F" w:rsidP="00A17EDF">
            <w:pPr>
              <w:keepLines/>
              <w:spacing w:line="240" w:lineRule="auto"/>
              <w:rPr>
                <w:rFonts w:cs="Arial"/>
                <w:sz w:val="18"/>
              </w:rPr>
            </w:pPr>
            <w:r>
              <w:rPr>
                <w:rFonts w:cs="Arial"/>
                <w:sz w:val="18"/>
              </w:rPr>
              <w:t>b1= 1.3464</w:t>
            </w:r>
          </w:p>
        </w:tc>
      </w:tr>
      <w:tr w:rsidR="00197A1F" w:rsidTr="00197A1F">
        <w:tc>
          <w:tcPr>
            <w:tcW w:w="1809" w:type="dxa"/>
            <w:tcBorders>
              <w:top w:val="nil"/>
              <w:bottom w:val="nil"/>
            </w:tcBorders>
          </w:tcPr>
          <w:p w:rsidR="00197A1F" w:rsidRPr="00992C26" w:rsidRDefault="00197A1F" w:rsidP="00A17ED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sidRPr="00992C26">
              <w:rPr>
                <w:rFonts w:cs="Arial"/>
                <w:sz w:val="18"/>
              </w:rPr>
              <w:t>folhas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wl</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22.5773</w:t>
            </w:r>
          </w:p>
          <w:p w:rsidR="00197A1F" w:rsidRDefault="00197A1F" w:rsidP="00A17EDF">
            <w:pPr>
              <w:keepLines/>
              <w:spacing w:line="240" w:lineRule="auto"/>
              <w:rPr>
                <w:rFonts w:cs="Arial"/>
                <w:sz w:val="18"/>
              </w:rPr>
            </w:pPr>
            <w:r>
              <w:rPr>
                <w:rFonts w:cs="Arial"/>
                <w:sz w:val="18"/>
              </w:rPr>
              <w:t>b1= 1.2690</w:t>
            </w:r>
          </w:p>
        </w:tc>
      </w:tr>
      <w:tr w:rsidR="00197A1F" w:rsidRPr="00FD2F39" w:rsidTr="00197A1F">
        <w:tc>
          <w:tcPr>
            <w:tcW w:w="1809" w:type="dxa"/>
            <w:tcBorders>
              <w:top w:val="nil"/>
              <w:bottom w:val="nil"/>
            </w:tcBorders>
          </w:tcPr>
          <w:p w:rsidR="00197A1F" w:rsidRPr="00992C26" w:rsidRDefault="00197A1F" w:rsidP="00A17ED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Pr="00CC193A" w:rsidRDefault="00197A1F" w:rsidP="00A17EDF">
            <w:pPr>
              <w:keepLines/>
              <w:spacing w:line="240" w:lineRule="auto"/>
              <w:rPr>
                <w:rFonts w:cs="Arial"/>
                <w:sz w:val="18"/>
                <w:lang w:val="en-US"/>
              </w:rPr>
            </w:pPr>
            <w:proofErr w:type="spellStart"/>
            <w:r w:rsidRPr="00CC193A">
              <w:rPr>
                <w:rFonts w:cs="Arial"/>
                <w:sz w:val="18"/>
                <w:lang w:val="en-US"/>
              </w:rPr>
              <w:t>wa</w:t>
            </w:r>
            <w:proofErr w:type="spellEnd"/>
            <w:r w:rsidRPr="00CC193A">
              <w:rPr>
                <w:rFonts w:cs="Arial"/>
                <w:sz w:val="18"/>
                <w:lang w:val="en-US"/>
              </w:rPr>
              <w:t>=wwsbr1+</w:t>
            </w:r>
            <w:r w:rsidR="00CC193A" w:rsidRPr="00CC193A">
              <w:rPr>
                <w:rFonts w:cs="Arial"/>
                <w:sz w:val="18"/>
                <w:lang w:val="en-US"/>
              </w:rPr>
              <w:t>wbv+</w:t>
            </w:r>
            <w:r w:rsidRPr="00CC193A">
              <w:rPr>
                <w:rFonts w:cs="Arial"/>
                <w:sz w:val="18"/>
                <w:lang w:val="en-US"/>
              </w:rPr>
              <w:t>wbr2+wl</w:t>
            </w:r>
          </w:p>
        </w:tc>
        <w:tc>
          <w:tcPr>
            <w:tcW w:w="1701" w:type="dxa"/>
            <w:tcBorders>
              <w:bottom w:val="single" w:sz="4" w:space="0" w:color="auto"/>
            </w:tcBorders>
          </w:tcPr>
          <w:p w:rsidR="00197A1F" w:rsidRPr="00CC193A" w:rsidRDefault="00197A1F" w:rsidP="00A17EDF">
            <w:pPr>
              <w:keepLines/>
              <w:spacing w:line="240" w:lineRule="auto"/>
              <w:rPr>
                <w:rFonts w:cs="Arial"/>
                <w:sz w:val="18"/>
                <w:lang w:val="en-US"/>
              </w:rPr>
            </w:pPr>
          </w:p>
        </w:tc>
      </w:tr>
      <w:tr w:rsidR="00197A1F" w:rsidTr="00197A1F">
        <w:tc>
          <w:tcPr>
            <w:tcW w:w="1809" w:type="dxa"/>
            <w:tcBorders>
              <w:top w:val="nil"/>
              <w:bottom w:val="single" w:sz="4" w:space="0" w:color="auto"/>
            </w:tcBorders>
          </w:tcPr>
          <w:p w:rsidR="00197A1F" w:rsidRPr="00CC193A" w:rsidRDefault="00197A1F" w:rsidP="00A17EDF">
            <w:pPr>
              <w:keepLines/>
              <w:spacing w:line="240" w:lineRule="auto"/>
              <w:jc w:val="center"/>
              <w:rPr>
                <w:rFonts w:cs="Arial"/>
                <w:sz w:val="18"/>
                <w:lang w:val="en-US"/>
              </w:rPr>
            </w:pPr>
          </w:p>
        </w:tc>
        <w:tc>
          <w:tcPr>
            <w:tcW w:w="1862" w:type="dxa"/>
            <w:tcBorders>
              <w:bottom w:val="single" w:sz="4" w:space="0" w:color="auto"/>
            </w:tcBorders>
          </w:tcPr>
          <w:p w:rsidR="00197A1F" w:rsidRPr="00992C26" w:rsidRDefault="00197A1F" w:rsidP="00A17ED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A17EDF">
            <w:pPr>
              <w:keepLines/>
              <w:spacing w:line="240" w:lineRule="auto"/>
              <w:rPr>
                <w:rFonts w:cs="Arial"/>
                <w:sz w:val="18"/>
              </w:rPr>
            </w:pPr>
            <w:proofErr w:type="spellStart"/>
            <w:r>
              <w:rPr>
                <w:rFonts w:cs="Arial"/>
                <w:sz w:val="18"/>
              </w:rPr>
              <w:t>wr</w:t>
            </w:r>
            <w:proofErr w:type="spellEnd"/>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proofErr w:type="spellStart"/>
            <w:r w:rsidRPr="00C66502">
              <w:rPr>
                <w:rFonts w:cs="Arial"/>
                <w:sz w:val="18"/>
              </w:rPr>
              <w:t>d</w:t>
            </w:r>
            <w:r>
              <w:rPr>
                <w:rFonts w:cs="Arial"/>
                <w:sz w:val="18"/>
              </w:rPr>
              <w:t>u</w:t>
            </w:r>
            <w:proofErr w:type="spellEnd"/>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A17EDF">
            <w:pPr>
              <w:keepLines/>
              <w:spacing w:line="240" w:lineRule="auto"/>
              <w:rPr>
                <w:rFonts w:cs="Arial"/>
                <w:sz w:val="18"/>
              </w:rPr>
            </w:pPr>
            <w:r>
              <w:rPr>
                <w:rFonts w:cs="Arial"/>
                <w:sz w:val="18"/>
              </w:rPr>
              <w:t>b0= 0.0638</w:t>
            </w:r>
          </w:p>
          <w:p w:rsidR="00197A1F" w:rsidRDefault="00197A1F" w:rsidP="00A17EDF">
            <w:pPr>
              <w:keepLines/>
              <w:spacing w:line="240" w:lineRule="auto"/>
              <w:rPr>
                <w:rFonts w:cs="Arial"/>
                <w:sz w:val="18"/>
              </w:rPr>
            </w:pPr>
            <w:r>
              <w:rPr>
                <w:rFonts w:cs="Arial"/>
                <w:sz w:val="18"/>
              </w:rPr>
              <w:t>b1= 2.0778</w:t>
            </w:r>
          </w:p>
        </w:tc>
      </w:tr>
      <w:tr w:rsidR="00197A1F" w:rsidTr="00FE6624">
        <w:tc>
          <w:tcPr>
            <w:tcW w:w="9180" w:type="dxa"/>
            <w:gridSpan w:val="4"/>
            <w:tcBorders>
              <w:top w:val="single" w:sz="4" w:space="0" w:color="auto"/>
              <w:left w:val="single" w:sz="12" w:space="0" w:color="000000"/>
              <w:bottom w:val="single" w:sz="12" w:space="0" w:color="000000"/>
              <w:right w:val="single" w:sz="12" w:space="0" w:color="000000"/>
            </w:tcBorders>
          </w:tcPr>
          <w:p w:rsidR="00197A1F" w:rsidRPr="00C66502" w:rsidRDefault="00197A1F" w:rsidP="00A17EDF">
            <w:pPr>
              <w:keepLines/>
              <w:rPr>
                <w:rFonts w:cs="Arial"/>
                <w:sz w:val="18"/>
              </w:rPr>
            </w:pPr>
            <w:r w:rsidRPr="00C66502">
              <w:rPr>
                <w:rFonts w:cs="Arial"/>
                <w:sz w:val="18"/>
              </w:rPr>
              <w:t xml:space="preserve">d </w:t>
            </w:r>
            <w:r>
              <w:rPr>
                <w:rFonts w:cs="Arial"/>
                <w:sz w:val="18"/>
              </w:rPr>
              <w:t>–</w:t>
            </w:r>
            <w:r w:rsidRPr="00C66502">
              <w:rPr>
                <w:rFonts w:cs="Arial"/>
                <w:sz w:val="18"/>
              </w:rPr>
              <w:t xml:space="preserve"> diâmetro a 1.30 m (cm)</w:t>
            </w:r>
            <w:r>
              <w:rPr>
                <w:rFonts w:cs="Arial"/>
                <w:sz w:val="18"/>
              </w:rPr>
              <w:t>;</w:t>
            </w:r>
            <w:r w:rsidRPr="00C66502">
              <w:rPr>
                <w:rFonts w:cs="Arial"/>
                <w:iCs/>
                <w:sz w:val="18"/>
              </w:rPr>
              <w:t xml:space="preserve"> </w:t>
            </w:r>
            <w:proofErr w:type="spellStart"/>
            <w:r w:rsidRPr="00C66502">
              <w:rPr>
                <w:rFonts w:cs="Arial"/>
                <w:sz w:val="18"/>
              </w:rPr>
              <w:t>d</w:t>
            </w:r>
            <w:r>
              <w:rPr>
                <w:rFonts w:cs="Arial"/>
                <w:sz w:val="18"/>
              </w:rPr>
              <w:t>u</w:t>
            </w:r>
            <w:proofErr w:type="spellEnd"/>
            <w:r w:rsidRPr="00C66502">
              <w:rPr>
                <w:rFonts w:cs="Arial"/>
                <w:sz w:val="18"/>
              </w:rPr>
              <w:t xml:space="preserve"> </w:t>
            </w:r>
            <w:r>
              <w:rPr>
                <w:rFonts w:cs="Arial"/>
                <w:sz w:val="18"/>
              </w:rPr>
              <w:t>–</w:t>
            </w:r>
            <w:r w:rsidRPr="00C66502">
              <w:rPr>
                <w:rFonts w:cs="Arial"/>
                <w:sz w:val="18"/>
              </w:rPr>
              <w:t xml:space="preserve"> diâmetro a 1.30 m </w:t>
            </w:r>
            <w:r>
              <w:rPr>
                <w:rFonts w:cs="Arial"/>
                <w:sz w:val="18"/>
              </w:rPr>
              <w:t xml:space="preserve">sem casca </w:t>
            </w:r>
            <w:r w:rsidRPr="00C66502">
              <w:rPr>
                <w:rFonts w:cs="Arial"/>
                <w:sz w:val="18"/>
              </w:rPr>
              <w:t>(cm)</w:t>
            </w:r>
            <w:r>
              <w:rPr>
                <w:rFonts w:cs="Arial"/>
                <w:sz w:val="18"/>
              </w:rPr>
              <w:t>; cu – perí</w:t>
            </w:r>
            <w:r w:rsidRPr="00C66502">
              <w:rPr>
                <w:rFonts w:cs="Arial"/>
                <w:sz w:val="18"/>
              </w:rPr>
              <w:t xml:space="preserve">metro a 1.30 m </w:t>
            </w:r>
            <w:r>
              <w:rPr>
                <w:rFonts w:cs="Arial"/>
                <w:sz w:val="18"/>
              </w:rPr>
              <w:t xml:space="preserve">sem casca </w:t>
            </w:r>
            <w:r w:rsidRPr="00C66502">
              <w:rPr>
                <w:rFonts w:cs="Arial"/>
                <w:sz w:val="18"/>
              </w:rPr>
              <w:t>(cm)</w:t>
            </w:r>
            <w:r>
              <w:rPr>
                <w:rFonts w:cs="Arial"/>
                <w:sz w:val="18"/>
              </w:rPr>
              <w:t>;</w:t>
            </w:r>
            <w:r w:rsidRPr="00C66502">
              <w:rPr>
                <w:rFonts w:cs="Arial"/>
                <w:iCs/>
                <w:sz w:val="18"/>
              </w:rPr>
              <w:t xml:space="preserve"> </w:t>
            </w:r>
            <w:r w:rsidRPr="00C66502">
              <w:rPr>
                <w:rFonts w:cs="Arial"/>
                <w:sz w:val="18"/>
              </w:rPr>
              <w:t xml:space="preserve">h – altura total (m); </w:t>
            </w:r>
            <w:proofErr w:type="spellStart"/>
            <w:r>
              <w:rPr>
                <w:rFonts w:cs="Arial"/>
                <w:sz w:val="18"/>
              </w:rPr>
              <w:t>ws</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do tronco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ww</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lenho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wwsbr1</w:t>
            </w:r>
            <w:r w:rsidRPr="00C66502">
              <w:rPr>
                <w:rFonts w:cs="Arial"/>
                <w:sz w:val="18"/>
              </w:rPr>
              <w:t xml:space="preserve"> </w:t>
            </w:r>
            <w:r>
              <w:rPr>
                <w:rFonts w:cs="Arial"/>
                <w:sz w:val="18"/>
              </w:rPr>
              <w:t>–</w:t>
            </w:r>
            <w:r w:rsidRPr="00C66502">
              <w:rPr>
                <w:rFonts w:cs="Arial"/>
                <w:sz w:val="18"/>
              </w:rPr>
              <w:t xml:space="preserve"> </w:t>
            </w:r>
            <w:r>
              <w:rPr>
                <w:rFonts w:cs="Arial"/>
                <w:sz w:val="18"/>
              </w:rPr>
              <w:t xml:space="preserve">biomassa de lenho no tronco, pernadas e braças </w:t>
            </w:r>
            <w:r w:rsidRPr="00C66502">
              <w:rPr>
                <w:rFonts w:cs="Arial"/>
                <w:sz w:val="18"/>
              </w:rPr>
              <w:t>(</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wb</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casca</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wbr</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ramos de ordem inferior a 2</w:t>
            </w:r>
            <w:r w:rsidRPr="00C66502">
              <w:rPr>
                <w:rFonts w:cs="Arial"/>
                <w:sz w:val="18"/>
              </w:rPr>
              <w:t xml:space="preserve"> (</w:t>
            </w:r>
            <w:r w:rsidR="00F72F19">
              <w:rPr>
                <w:rFonts w:cs="Arial"/>
                <w:sz w:val="18"/>
              </w:rPr>
              <w:t>k</w:t>
            </w:r>
            <w:r w:rsidR="00375D14">
              <w:rPr>
                <w:rFonts w:cs="Arial"/>
                <w:sz w:val="18"/>
              </w:rPr>
              <w:t>g</w:t>
            </w:r>
            <w:r w:rsidRPr="00C66502">
              <w:rPr>
                <w:rFonts w:cs="Arial"/>
                <w:sz w:val="18"/>
              </w:rPr>
              <w:t>);</w:t>
            </w:r>
            <w:r>
              <w:rPr>
                <w:rFonts w:cs="Arial"/>
                <w:sz w:val="18"/>
              </w:rPr>
              <w:t xml:space="preserve"> </w:t>
            </w:r>
            <w:proofErr w:type="spellStart"/>
            <w:r>
              <w:rPr>
                <w:rFonts w:cs="Arial"/>
                <w:sz w:val="18"/>
              </w:rPr>
              <w:t>wl</w:t>
            </w:r>
            <w:proofErr w:type="spellEnd"/>
            <w:r w:rsidRPr="00C66502">
              <w:rPr>
                <w:rFonts w:cs="Arial"/>
                <w:sz w:val="18"/>
              </w:rPr>
              <w:t xml:space="preserve"> </w:t>
            </w:r>
            <w:r>
              <w:rPr>
                <w:rFonts w:cs="Arial"/>
                <w:sz w:val="18"/>
              </w:rPr>
              <w:t>–</w:t>
            </w:r>
            <w:r w:rsidRPr="00C66502">
              <w:rPr>
                <w:rFonts w:cs="Arial"/>
                <w:sz w:val="18"/>
              </w:rPr>
              <w:t xml:space="preserve"> </w:t>
            </w:r>
            <w:r>
              <w:rPr>
                <w:rFonts w:cs="Arial"/>
                <w:sz w:val="18"/>
              </w:rPr>
              <w:t>biomassa de folhas</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t>
            </w:r>
            <w:proofErr w:type="spellStart"/>
            <w:r>
              <w:rPr>
                <w:rFonts w:cs="Arial"/>
                <w:sz w:val="18"/>
              </w:rPr>
              <w:t>wr</w:t>
            </w:r>
            <w:proofErr w:type="spellEnd"/>
            <w:r>
              <w:rPr>
                <w:rFonts w:cs="Arial"/>
                <w:sz w:val="18"/>
              </w:rPr>
              <w:t xml:space="preserve"> – biomassa de raízes</w:t>
            </w:r>
            <w:r w:rsidR="00F72F19" w:rsidRPr="00C66502">
              <w:rPr>
                <w:rFonts w:cs="Arial"/>
                <w:sz w:val="18"/>
              </w:rPr>
              <w:t xml:space="preserve"> (</w:t>
            </w:r>
            <w:r w:rsidR="00F72F19">
              <w:rPr>
                <w:rFonts w:cs="Arial"/>
                <w:sz w:val="18"/>
              </w:rPr>
              <w:t>kg</w:t>
            </w:r>
            <w:r w:rsidR="00F72F19" w:rsidRPr="00C66502">
              <w:rPr>
                <w:rFonts w:cs="Arial"/>
                <w:sz w:val="18"/>
              </w:rPr>
              <w:t>)</w:t>
            </w:r>
          </w:p>
        </w:tc>
      </w:tr>
    </w:tbl>
    <w:p w:rsidR="00197A1F" w:rsidRDefault="00197A1F" w:rsidP="00A17EDF">
      <w:pPr>
        <w:keepLines/>
        <w:rPr>
          <w:rFonts w:cs="Arial"/>
        </w:rPr>
      </w:pPr>
    </w:p>
    <w:p w:rsidR="00197A1F" w:rsidRDefault="00197A1F" w:rsidP="00A17EDF">
      <w:pPr>
        <w:keepLines/>
        <w:rPr>
          <w:rFonts w:cs="Arial"/>
        </w:rPr>
      </w:pPr>
    </w:p>
    <w:p w:rsidR="00197A1F" w:rsidRDefault="00197A1F" w:rsidP="00A17EDF">
      <w:pPr>
        <w:keepLines/>
        <w:rPr>
          <w:rFonts w:cs="Arial"/>
        </w:rPr>
      </w:pPr>
    </w:p>
    <w:p w:rsidR="00197A1F" w:rsidRDefault="00197A1F" w:rsidP="00A17EDF">
      <w:pPr>
        <w:keepLines/>
        <w:rPr>
          <w:rFonts w:cs="Arial"/>
        </w:rPr>
      </w:pPr>
    </w:p>
    <w:p w:rsidR="00197A1F" w:rsidRDefault="00197A1F" w:rsidP="00A17EDF">
      <w:pPr>
        <w:keepLines/>
        <w:ind w:left="680" w:hanging="680"/>
        <w:rPr>
          <w:rFonts w:cs="Arial"/>
        </w:rPr>
      </w:pPr>
    </w:p>
    <w:p w:rsidR="00197A1F" w:rsidRPr="00A466FD" w:rsidRDefault="00197A1F" w:rsidP="00A17EDF">
      <w:pPr>
        <w:keepLines/>
        <w:rPr>
          <w:b/>
        </w:rPr>
      </w:pPr>
      <w:r w:rsidRPr="00A466FD">
        <w:rPr>
          <w:b/>
        </w:rPr>
        <w:lastRenderedPageBreak/>
        <w:t>Referências bibliográficas</w:t>
      </w:r>
    </w:p>
    <w:p w:rsidR="00FD2F39" w:rsidRPr="00B820A8" w:rsidRDefault="00FD2F39" w:rsidP="00A17EDF">
      <w:pPr>
        <w:keepLines/>
        <w:autoSpaceDE w:val="0"/>
        <w:autoSpaceDN w:val="0"/>
        <w:adjustRightInd w:val="0"/>
        <w:ind w:left="480" w:hanging="480"/>
        <w:rPr>
          <w:rFonts w:cs="Arial"/>
          <w:noProof/>
          <w:szCs w:val="24"/>
          <w:lang w:val="en-GB"/>
        </w:rPr>
      </w:pPr>
      <w:r>
        <w:fldChar w:fldCharType="begin" w:fldLock="1"/>
      </w:r>
      <w:r w:rsidRPr="00B820A8">
        <w:instrText xml:space="preserve">ADDIN Mendeley Bibliography CSL_BIBLIOGRAPHY </w:instrText>
      </w:r>
      <w:r>
        <w:fldChar w:fldCharType="separate"/>
      </w:r>
      <w:r w:rsidRPr="00FD2F39">
        <w:rPr>
          <w:rFonts w:cs="Arial"/>
          <w:noProof/>
          <w:szCs w:val="24"/>
        </w:rPr>
        <w:t xml:space="preserve">António, N., Tomé, M., Tomé, J., Soares, P., Fontes, L., 2007. </w:t>
      </w:r>
      <w:r w:rsidRPr="00B820A8">
        <w:rPr>
          <w:rFonts w:cs="Arial"/>
          <w:noProof/>
          <w:szCs w:val="24"/>
          <w:lang w:val="en-GB"/>
        </w:rPr>
        <w:t>Effect of tree, stand, and site variables on the allometry of Eucalyptus globulus tree biomass. Can. J. For. Res. 37. https://doi.org/10.1139/X06-276</w:t>
      </w:r>
    </w:p>
    <w:p w:rsidR="00FD2F39" w:rsidRPr="00FD2F39" w:rsidRDefault="00FD2F39" w:rsidP="00A17EDF">
      <w:pPr>
        <w:keepLines/>
        <w:autoSpaceDE w:val="0"/>
        <w:autoSpaceDN w:val="0"/>
        <w:adjustRightInd w:val="0"/>
        <w:ind w:left="480" w:hanging="480"/>
        <w:rPr>
          <w:rFonts w:cs="Arial"/>
          <w:noProof/>
        </w:rPr>
      </w:pPr>
      <w:r w:rsidRPr="00B820A8">
        <w:rPr>
          <w:rFonts w:cs="Arial"/>
          <w:noProof/>
          <w:szCs w:val="24"/>
          <w:lang w:val="en-GB"/>
        </w:rPr>
        <w:t xml:space="preserve">Soares, P., Tomé, M., 2001. A tree crown ratio prediction equation for eucalypt plantations. </w:t>
      </w:r>
      <w:r w:rsidRPr="00FD2F39">
        <w:rPr>
          <w:rFonts w:cs="Arial"/>
          <w:noProof/>
          <w:szCs w:val="24"/>
        </w:rPr>
        <w:t>Ann. For. Sci. 58.</w:t>
      </w:r>
    </w:p>
    <w:p w:rsidR="00FD2F39" w:rsidRPr="00B820A8" w:rsidRDefault="00FD2F39" w:rsidP="00A17EDF">
      <w:pPr>
        <w:keepLines/>
      </w:pPr>
      <w:r>
        <w:fldChar w:fldCharType="end"/>
      </w:r>
    </w:p>
    <w:p w:rsidR="00197A1F" w:rsidRDefault="00197A1F" w:rsidP="00A17EDF">
      <w:pPr>
        <w:keepLines/>
      </w:pPr>
      <w:r w:rsidRPr="00A466FD">
        <w:t xml:space="preserve">Paulo JA, Tomé M, 2014. Estimativa das produções de cortiça virgem resultantes das operações de desbastes e </w:t>
      </w:r>
      <w:proofErr w:type="spellStart"/>
      <w:r w:rsidRPr="00A466FD">
        <w:t>desboia</w:t>
      </w:r>
      <w:proofErr w:type="spellEnd"/>
      <w:r w:rsidRPr="00A466FD">
        <w:t xml:space="preserve"> em montados de sobro em fase juvenil. Silva Lusitana 22(1): 29-42.</w:t>
      </w:r>
    </w:p>
    <w:p w:rsidR="00FD2F39" w:rsidRDefault="00FD2F39" w:rsidP="00A17EDF">
      <w:pPr>
        <w:keepLines/>
      </w:pPr>
    </w:p>
    <w:p w:rsidR="00223F2C" w:rsidRDefault="00223F2C" w:rsidP="00A17EDF">
      <w:pPr>
        <w:pStyle w:val="Heading1"/>
        <w:keepLines/>
      </w:pPr>
      <w:r>
        <w:t>Planeamento de um inventário florestal</w:t>
      </w:r>
    </w:p>
    <w:p w:rsidR="000A4E58" w:rsidRDefault="000A4E58" w:rsidP="00A17EDF">
      <w:pPr>
        <w:pStyle w:val="Heading2"/>
        <w:keepLines/>
      </w:pPr>
      <w:r>
        <w:t>Planeamento do inventário florestal da Herdade da Calha do Grou</w:t>
      </w:r>
    </w:p>
    <w:p w:rsidR="00223F2C" w:rsidRPr="003B0CB8" w:rsidRDefault="00223F2C" w:rsidP="00A17EDF">
      <w:pPr>
        <w:keepLines/>
      </w:pPr>
      <w:r>
        <w:t>A herdade da Calha do Grou localiza-se no Concelho da Chamusca</w:t>
      </w:r>
      <w:r w:rsidRPr="00B475F5">
        <w:t>, apresentando uma área total de 1</w:t>
      </w:r>
      <w:r>
        <w:t>359.1</w:t>
      </w:r>
      <w:r w:rsidRPr="00B475F5">
        <w:t xml:space="preserve"> </w:t>
      </w:r>
      <w:proofErr w:type="spellStart"/>
      <w:r w:rsidRPr="00B475F5">
        <w:t>ha</w:t>
      </w:r>
      <w:proofErr w:type="spellEnd"/>
      <w:r w:rsidRPr="00864AA3">
        <w:t>.</w:t>
      </w:r>
      <w:r>
        <w:t xml:space="preserve"> É uma herdade maioritariamente florestal, com povoamentos de sobreiro e eucalipto e pequenas áreas de pinhal bravo e manso. Relativamente à ocupação florestal, o montado de sobro possui estrutura regular devendo o andar principal rondar os 40 anos de idade, mas podendo encontrar-se </w:t>
      </w:r>
      <w:r w:rsidRPr="003B0CB8">
        <w:t>alguns núcleos de árvores velhas</w:t>
      </w:r>
      <w:r>
        <w:t xml:space="preserve">, bem como </w:t>
      </w:r>
      <w:r w:rsidRPr="003B0CB8">
        <w:t>algumas árvores nas fases de regeneração e juvenil</w:t>
      </w:r>
      <w:r>
        <w:t xml:space="preserve">. Estes povoamentos são </w:t>
      </w:r>
      <w:r w:rsidRPr="003B0CB8">
        <w:t>maioritariamente puros (embora possam surgir outras espécies)</w:t>
      </w:r>
      <w:r>
        <w:t>. Relativamente ao eucaliptal este apresenta algumas manchas em alto fuste e outras em talhadia.</w:t>
      </w:r>
      <w:r w:rsidRPr="003B0CB8">
        <w:t xml:space="preserve"> </w:t>
      </w:r>
    </w:p>
    <w:p w:rsidR="00223F2C" w:rsidRDefault="00223F2C" w:rsidP="00A17EDF">
      <w:pPr>
        <w:keepLines/>
      </w:pPr>
      <w:r w:rsidRPr="00223F2C">
        <w:t>No Fénix pode ter acesso à cartografia desta herdade</w:t>
      </w:r>
      <w:r w:rsidR="005814ED">
        <w:t xml:space="preserve"> (</w:t>
      </w:r>
      <w:proofErr w:type="spellStart"/>
      <w:r w:rsidR="005814ED" w:rsidRPr="005814ED">
        <w:t>shapefile</w:t>
      </w:r>
      <w:proofErr w:type="spellEnd"/>
      <w:r w:rsidR="005814ED" w:rsidRPr="005814ED">
        <w:t xml:space="preserve"> “CalhaGrou_20200309.shp”</w:t>
      </w:r>
      <w:r w:rsidR="005814ED">
        <w:t>)</w:t>
      </w:r>
      <w:r w:rsidRPr="00223F2C">
        <w:t>, a qual inclui, entre outras, a cartografia de ocupação do solo e a definição e delimitação de talhões e parcelas para efeitos de gestão.</w:t>
      </w:r>
    </w:p>
    <w:p w:rsidR="005814ED" w:rsidRDefault="005814ED" w:rsidP="00A17EDF">
      <w:pPr>
        <w:keepLines/>
      </w:pPr>
      <w:r>
        <w:t xml:space="preserve">Este exercício baseia-se na seleção da rede de parcelas a medir num inventário para </w:t>
      </w:r>
      <w:r w:rsidR="00223F2C">
        <w:t xml:space="preserve">apoio </w:t>
      </w:r>
      <w:r>
        <w:t xml:space="preserve">à tomada de decisões de gestão dos povoamentos </w:t>
      </w:r>
      <w:r w:rsidR="00223F2C">
        <w:t xml:space="preserve">de sobreiro e </w:t>
      </w:r>
      <w:r>
        <w:t xml:space="preserve">de </w:t>
      </w:r>
      <w:r w:rsidR="00223F2C">
        <w:t>eucalipto</w:t>
      </w:r>
      <w:r>
        <w:t xml:space="preserve">, etapa </w:t>
      </w:r>
      <w:proofErr w:type="spellStart"/>
      <w:r>
        <w:t>essenciiial</w:t>
      </w:r>
      <w:proofErr w:type="spellEnd"/>
      <w:r>
        <w:t xml:space="preserve"> no planeamento de um inventário florestal</w:t>
      </w:r>
      <w:r w:rsidR="00223F2C">
        <w:t xml:space="preserve">. </w:t>
      </w:r>
    </w:p>
    <w:p w:rsidR="005814ED" w:rsidRDefault="005814ED" w:rsidP="00A17EDF">
      <w:pPr>
        <w:keepLines/>
        <w:rPr>
          <w:rFonts w:ascii="Times New Roman" w:hAnsi="Times New Roman"/>
          <w:sz w:val="24"/>
          <w:lang w:eastAsia="pt-PT"/>
        </w:rPr>
      </w:pPr>
      <w:r>
        <w:rPr>
          <w:rStyle w:val="normaltextrun"/>
          <w:rFonts w:ascii="Calibri" w:hAnsi="Calibri" w:cs="Calibri"/>
          <w:szCs w:val="22"/>
        </w:rPr>
        <w:t xml:space="preserve">Após descarregar o ficheiro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“CalhaGrou_20200309.shp” é necessário que guarde este ficheiro numa pasta de trabalho nos “Meus Documentos” (ou noutra pasta à sua escolha). Sugere-se que lhe dê o nome “</w:t>
      </w:r>
      <w:proofErr w:type="spellStart"/>
      <w:r>
        <w:rPr>
          <w:rStyle w:val="spellingerror"/>
          <w:rFonts w:ascii="Calibri" w:hAnsi="Calibri" w:cs="Calibri"/>
          <w:szCs w:val="22"/>
        </w:rPr>
        <w:t>IF_AmostragemQGIS</w:t>
      </w:r>
      <w:proofErr w:type="spellEnd"/>
      <w:r>
        <w:rPr>
          <w:rStyle w:val="normaltextrun"/>
          <w:rFonts w:ascii="Calibri" w:hAnsi="Calibri" w:cs="Calibri"/>
          <w:szCs w:val="22"/>
        </w:rPr>
        <w:t>”, pasta onde deve guardar todos os ficheiros que serão produzidos posteriormente.</w:t>
      </w:r>
      <w:r>
        <w:rPr>
          <w:rStyle w:val="eop"/>
          <w:rFonts w:ascii="Calibri" w:hAnsi="Calibri" w:cs="Calibri"/>
          <w:szCs w:val="22"/>
        </w:rPr>
        <w:t> </w:t>
      </w:r>
    </w:p>
    <w:p w:rsidR="005814ED" w:rsidRDefault="005814ED" w:rsidP="00A17EDF">
      <w:pPr>
        <w:keepLines/>
      </w:pPr>
      <w:r>
        <w:rPr>
          <w:rStyle w:val="normaltextrun"/>
          <w:rFonts w:ascii="Calibri" w:hAnsi="Calibri" w:cs="Calibri"/>
          <w:szCs w:val="22"/>
        </w:rPr>
        <w:lastRenderedPageBreak/>
        <w:t xml:space="preserve">Em seguida, abra o QGIS e adicione o ficheiro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com a ocupação da herdade Calha do Grou. Crie então um nome para seu projeto no QGIS e o guarde o projeto na pasta de trabalho.</w:t>
      </w:r>
      <w:r>
        <w:rPr>
          <w:rStyle w:val="eop"/>
          <w:rFonts w:ascii="Calibri" w:hAnsi="Calibri" w:cs="Calibri"/>
          <w:szCs w:val="22"/>
        </w:rPr>
        <w:t> </w:t>
      </w:r>
    </w:p>
    <w:p w:rsidR="005814ED" w:rsidRDefault="005814ED" w:rsidP="00A17EDF">
      <w:pPr>
        <w:pStyle w:val="paragraph"/>
        <w:keepNext/>
        <w:keepLines/>
        <w:jc w:val="both"/>
        <w:textAlignment w:val="baseline"/>
      </w:pPr>
      <w:r>
        <w:rPr>
          <w:rStyle w:val="normaltextrun"/>
          <w:rFonts w:ascii="Calibri" w:hAnsi="Calibri" w:cs="Calibri"/>
          <w:sz w:val="22"/>
          <w:szCs w:val="22"/>
        </w:rPr>
        <w:t>Em seguida deverá seguir os seguintes pontos:</w:t>
      </w:r>
      <w:r>
        <w:rPr>
          <w:rStyle w:val="eop"/>
          <w:rFonts w:ascii="Calibri" w:hAnsi="Calibri" w:cs="Calibri"/>
          <w:sz w:val="22"/>
          <w:szCs w:val="22"/>
        </w:rPr>
        <w:t> </w:t>
      </w:r>
    </w:p>
    <w:p w:rsidR="005814ED" w:rsidRDefault="005814ED" w:rsidP="00A17EDF">
      <w:pPr>
        <w:pStyle w:val="ListParagraph"/>
        <w:keepLines/>
        <w:numPr>
          <w:ilvl w:val="0"/>
          <w:numId w:val="37"/>
        </w:numPr>
      </w:pPr>
      <w:r w:rsidRPr="005814ED">
        <w:rPr>
          <w:rStyle w:val="spellingerror"/>
          <w:rFonts w:ascii="Calibri" w:hAnsi="Calibri" w:cs="Calibri"/>
          <w:szCs w:val="22"/>
        </w:rPr>
        <w:t>Separar</w:t>
      </w:r>
      <w:r w:rsidRPr="005814ED">
        <w:rPr>
          <w:rStyle w:val="normaltextrun"/>
          <w:rFonts w:ascii="Calibri" w:hAnsi="Calibri" w:cs="Calibri"/>
          <w:szCs w:val="22"/>
        </w:rPr>
        <w:t xml:space="preserve"> os polígonos de acordo com a espécie</w:t>
      </w:r>
      <w:r>
        <w:rPr>
          <w:rStyle w:val="normaltextrun"/>
          <w:rFonts w:ascii="Calibri" w:hAnsi="Calibri" w:cs="Calibri"/>
          <w:szCs w:val="22"/>
        </w:rPr>
        <w:t>. Ao separar os polígonos, note</w:t>
      </w:r>
      <w:r w:rsidRPr="005814ED">
        <w:rPr>
          <w:rStyle w:val="normaltextrun"/>
          <w:rFonts w:ascii="Calibri" w:hAnsi="Calibri" w:cs="Calibri"/>
          <w:szCs w:val="22"/>
        </w:rPr>
        <w:t xml:space="preserve"> que é necessário </w:t>
      </w:r>
      <w:r>
        <w:rPr>
          <w:rStyle w:val="normaltextrun"/>
          <w:rFonts w:ascii="Calibri" w:hAnsi="Calibri" w:cs="Calibri"/>
          <w:szCs w:val="22"/>
        </w:rPr>
        <w:t>guardar</w:t>
      </w:r>
      <w:r w:rsidRPr="005814ED">
        <w:rPr>
          <w:rStyle w:val="normaltextrun"/>
          <w:rFonts w:ascii="Calibri" w:hAnsi="Calibri" w:cs="Calibri"/>
          <w:szCs w:val="22"/>
        </w:rPr>
        <w:t xml:space="preserve"> cada </w:t>
      </w:r>
      <w:proofErr w:type="spellStart"/>
      <w:r w:rsidRPr="005814ED">
        <w:rPr>
          <w:rStyle w:val="spellingerror"/>
          <w:rFonts w:ascii="Calibri" w:hAnsi="Calibri" w:cs="Calibri"/>
          <w:i/>
          <w:szCs w:val="22"/>
        </w:rPr>
        <w:t>layer</w:t>
      </w:r>
      <w:proofErr w:type="spellEnd"/>
      <w:r w:rsidRPr="005814ED">
        <w:rPr>
          <w:rStyle w:val="normaltextrun"/>
          <w:rFonts w:ascii="Calibri" w:hAnsi="Calibri" w:cs="Calibri"/>
          <w:szCs w:val="22"/>
        </w:rPr>
        <w:t xml:space="preserve"> dentro da pasta de trabalho criada, e também que </w:t>
      </w:r>
      <w:r>
        <w:rPr>
          <w:rStyle w:val="normaltextrun"/>
          <w:rFonts w:ascii="Calibri" w:hAnsi="Calibri" w:cs="Calibri"/>
          <w:szCs w:val="22"/>
        </w:rPr>
        <w:t>dê um nome a cada uma</w:t>
      </w:r>
      <w:r w:rsidRPr="005814ED">
        <w:rPr>
          <w:rStyle w:val="normaltextrun"/>
          <w:rFonts w:ascii="Calibri" w:hAnsi="Calibri" w:cs="Calibri"/>
          <w:szCs w:val="22"/>
        </w:rPr>
        <w:t xml:space="preserve"> </w:t>
      </w:r>
      <w:r>
        <w:rPr>
          <w:rStyle w:val="normaltextrun"/>
          <w:rFonts w:ascii="Calibri" w:hAnsi="Calibri" w:cs="Calibri"/>
          <w:szCs w:val="22"/>
        </w:rPr>
        <w:t>d</w:t>
      </w:r>
      <w:r w:rsidRPr="005814ED">
        <w:rPr>
          <w:rStyle w:val="normaltextrun"/>
          <w:rFonts w:ascii="Calibri" w:hAnsi="Calibri" w:cs="Calibri"/>
          <w:szCs w:val="22"/>
        </w:rPr>
        <w:t xml:space="preserve">estas </w:t>
      </w:r>
      <w:proofErr w:type="spellStart"/>
      <w:r w:rsidRPr="005814ED">
        <w:rPr>
          <w:rStyle w:val="spellingerror"/>
          <w:rFonts w:ascii="Calibri" w:hAnsi="Calibri" w:cs="Calibri"/>
          <w:szCs w:val="22"/>
        </w:rPr>
        <w:t>layers</w:t>
      </w:r>
      <w:proofErr w:type="spellEnd"/>
      <w:r>
        <w:rPr>
          <w:rStyle w:val="spellingerror"/>
          <w:rFonts w:ascii="Calibri" w:hAnsi="Calibri" w:cs="Calibri"/>
          <w:szCs w:val="22"/>
        </w:rPr>
        <w:t>, as quais deverão ser</w:t>
      </w:r>
      <w:r w:rsidRPr="005814ED">
        <w:rPr>
          <w:rStyle w:val="normaltextrun"/>
          <w:rFonts w:ascii="Calibri" w:hAnsi="Calibri" w:cs="Calibri"/>
          <w:szCs w:val="22"/>
        </w:rPr>
        <w:t xml:space="preserve"> exportadas</w:t>
      </w:r>
      <w:r>
        <w:rPr>
          <w:rStyle w:val="normaltextrun"/>
          <w:rFonts w:ascii="Calibri" w:hAnsi="Calibri" w:cs="Calibri"/>
          <w:szCs w:val="22"/>
        </w:rPr>
        <w:t xml:space="preserve"> para a sua pasta de trabalho,</w:t>
      </w:r>
      <w:r w:rsidRPr="005814ED">
        <w:rPr>
          <w:rStyle w:val="normaltextrun"/>
          <w:rFonts w:ascii="Calibri" w:hAnsi="Calibri" w:cs="Calibri"/>
          <w:szCs w:val="22"/>
        </w:rPr>
        <w:t xml:space="preserve"> de acordo com cada espécie: “Sobreiro”, “Eucalipto”, “</w:t>
      </w:r>
      <w:proofErr w:type="spellStart"/>
      <w:r w:rsidRPr="005814ED">
        <w:rPr>
          <w:rStyle w:val="spellingerror"/>
          <w:rFonts w:ascii="Calibri" w:hAnsi="Calibri" w:cs="Calibri"/>
          <w:szCs w:val="22"/>
        </w:rPr>
        <w:t>PinheiroBravo</w:t>
      </w:r>
      <w:proofErr w:type="spellEnd"/>
      <w:r w:rsidRPr="005814ED">
        <w:rPr>
          <w:rStyle w:val="normaltextrun"/>
          <w:rFonts w:ascii="Calibri" w:hAnsi="Calibri" w:cs="Calibri"/>
          <w:szCs w:val="22"/>
        </w:rPr>
        <w:t>” e “</w:t>
      </w:r>
      <w:proofErr w:type="spellStart"/>
      <w:r w:rsidRPr="005814ED">
        <w:rPr>
          <w:rStyle w:val="spellingerror"/>
          <w:rFonts w:ascii="Calibri" w:hAnsi="Calibri" w:cs="Calibri"/>
          <w:szCs w:val="22"/>
        </w:rPr>
        <w:t>PinheiroManso</w:t>
      </w:r>
      <w:proofErr w:type="spellEnd"/>
      <w:r w:rsidRPr="005814ED">
        <w:rPr>
          <w:rStyle w:val="normaltextrun"/>
          <w:rFonts w:ascii="Calibri" w:hAnsi="Calibri" w:cs="Calibri"/>
          <w:szCs w:val="22"/>
        </w:rPr>
        <w:t>”</w:t>
      </w:r>
      <w:r w:rsidRPr="005814ED">
        <w:rPr>
          <w:rStyle w:val="eop"/>
          <w:rFonts w:ascii="Calibri" w:hAnsi="Calibri" w:cs="Calibri"/>
          <w:szCs w:val="22"/>
        </w:rPr>
        <w:t> </w:t>
      </w:r>
    </w:p>
    <w:p w:rsidR="005814ED" w:rsidRDefault="005814ED" w:rsidP="00A17EDF">
      <w:pPr>
        <w:pStyle w:val="ListParagraph"/>
        <w:keepLines/>
        <w:numPr>
          <w:ilvl w:val="0"/>
          <w:numId w:val="37"/>
        </w:numPr>
      </w:pPr>
      <w:r>
        <w:rPr>
          <w:rStyle w:val="normaltextrun"/>
          <w:rFonts w:ascii="Calibri" w:hAnsi="Calibri" w:cs="Calibri"/>
          <w:szCs w:val="22"/>
        </w:rPr>
        <w:t>Faça um dissolve nos polígonos criados para cada espécie e calcule a área correspondente a cad</w:t>
      </w:r>
      <w:r w:rsidR="00F73E35">
        <w:rPr>
          <w:rStyle w:val="normaltextrun"/>
          <w:rFonts w:ascii="Calibri" w:hAnsi="Calibri" w:cs="Calibri"/>
          <w:szCs w:val="22"/>
        </w:rPr>
        <w:t>a uma delas. Deve dar-lhe os seg</w:t>
      </w:r>
      <w:r>
        <w:rPr>
          <w:rStyle w:val="normaltextrun"/>
          <w:rFonts w:ascii="Calibri" w:hAnsi="Calibri" w:cs="Calibri"/>
          <w:szCs w:val="22"/>
        </w:rPr>
        <w:t>uintes nomes: “</w:t>
      </w:r>
      <w:proofErr w:type="spellStart"/>
      <w:r>
        <w:rPr>
          <w:rStyle w:val="spellingerror"/>
          <w:rFonts w:ascii="Calibri" w:hAnsi="Calibri" w:cs="Calibri"/>
          <w:szCs w:val="22"/>
        </w:rPr>
        <w:t>Sobreiro_dissolve</w:t>
      </w:r>
      <w:proofErr w:type="spellEnd"/>
      <w:r>
        <w:rPr>
          <w:rStyle w:val="normaltextrun"/>
          <w:rFonts w:ascii="Calibri" w:hAnsi="Calibri" w:cs="Calibri"/>
          <w:szCs w:val="22"/>
        </w:rPr>
        <w:t>”, “</w:t>
      </w:r>
      <w:proofErr w:type="spellStart"/>
      <w:r>
        <w:rPr>
          <w:rStyle w:val="spellingerror"/>
          <w:rFonts w:ascii="Calibri" w:hAnsi="Calibri" w:cs="Calibri"/>
          <w:szCs w:val="22"/>
        </w:rPr>
        <w:t>Eucalipto_dissolve</w:t>
      </w:r>
      <w:proofErr w:type="spellEnd"/>
      <w:r>
        <w:rPr>
          <w:rStyle w:val="normaltextrun"/>
          <w:rFonts w:ascii="Calibri" w:hAnsi="Calibri" w:cs="Calibri"/>
          <w:szCs w:val="22"/>
        </w:rPr>
        <w:t>”, “</w:t>
      </w:r>
      <w:proofErr w:type="spellStart"/>
      <w:r>
        <w:rPr>
          <w:rStyle w:val="spellingerror"/>
          <w:rFonts w:ascii="Calibri" w:hAnsi="Calibri" w:cs="Calibri"/>
          <w:szCs w:val="22"/>
        </w:rPr>
        <w:t>PinheiroBravo_dissolve</w:t>
      </w:r>
      <w:proofErr w:type="spellEnd"/>
      <w:r>
        <w:rPr>
          <w:rStyle w:val="normaltextrun"/>
          <w:rFonts w:ascii="Calibri" w:hAnsi="Calibri" w:cs="Calibri"/>
          <w:szCs w:val="22"/>
        </w:rPr>
        <w:t xml:space="preserve"> e </w:t>
      </w:r>
      <w:proofErr w:type="spellStart"/>
      <w:r>
        <w:rPr>
          <w:rStyle w:val="spellingerror"/>
          <w:rFonts w:ascii="Calibri" w:hAnsi="Calibri" w:cs="Calibri"/>
          <w:szCs w:val="22"/>
        </w:rPr>
        <w:t>PinheiroManso_dissolve</w:t>
      </w:r>
      <w:proofErr w:type="spellEnd"/>
      <w:r>
        <w:rPr>
          <w:rStyle w:val="normaltextrun"/>
          <w:rFonts w:ascii="Calibri" w:hAnsi="Calibri" w:cs="Calibri"/>
          <w:szCs w:val="22"/>
        </w:rPr>
        <w:t>”.</w:t>
      </w:r>
      <w:r>
        <w:rPr>
          <w:rStyle w:val="eop"/>
          <w:rFonts w:ascii="Calibri" w:hAnsi="Calibri" w:cs="Calibri"/>
          <w:szCs w:val="22"/>
        </w:rPr>
        <w:t> </w:t>
      </w:r>
    </w:p>
    <w:p w:rsidR="00B44C60" w:rsidRPr="00B44C60" w:rsidRDefault="00327BCE" w:rsidP="00A17EDF">
      <w:pPr>
        <w:pStyle w:val="ListParagraph"/>
        <w:keepLines/>
        <w:numPr>
          <w:ilvl w:val="0"/>
          <w:numId w:val="37"/>
        </w:numPr>
        <w:rPr>
          <w:rStyle w:val="normaltextrun"/>
        </w:rPr>
      </w:pPr>
      <w:r>
        <w:rPr>
          <w:rStyle w:val="normaltextrun"/>
          <w:rFonts w:ascii="Calibri" w:hAnsi="Calibri" w:cs="Calibri"/>
          <w:szCs w:val="22"/>
        </w:rPr>
        <w:t>Os ficheiros .</w:t>
      </w:r>
      <w:r w:rsidR="001F76E0">
        <w:rPr>
          <w:rStyle w:val="normaltextrun"/>
          <w:rFonts w:ascii="Calibri" w:hAnsi="Calibri" w:cs="Calibri"/>
          <w:szCs w:val="22"/>
        </w:rPr>
        <w:t xml:space="preserve">CSV </w:t>
      </w:r>
      <w:r w:rsidRPr="00327BCE">
        <w:rPr>
          <w:rStyle w:val="normaltextrun"/>
          <w:rFonts w:ascii="Calibri" w:hAnsi="Calibri" w:cs="Calibri"/>
          <w:szCs w:val="22"/>
        </w:rPr>
        <w:t>CalhaGrou_Ec_162plots_etrs</w:t>
      </w:r>
      <w:r w:rsidR="001F76E0">
        <w:rPr>
          <w:rStyle w:val="normaltextrun"/>
          <w:rFonts w:ascii="Calibri" w:hAnsi="Calibri" w:cs="Calibri"/>
          <w:szCs w:val="22"/>
        </w:rPr>
        <w:t xml:space="preserve">.csv e </w:t>
      </w:r>
      <w:r>
        <w:rPr>
          <w:rStyle w:val="normaltextrun"/>
          <w:rFonts w:ascii="Calibri" w:hAnsi="Calibri" w:cs="Calibri"/>
          <w:szCs w:val="22"/>
        </w:rPr>
        <w:t>CalhaGrou_Sb_8</w:t>
      </w:r>
      <w:r w:rsidRPr="00327BCE">
        <w:rPr>
          <w:rStyle w:val="normaltextrun"/>
          <w:rFonts w:ascii="Calibri" w:hAnsi="Calibri" w:cs="Calibri"/>
          <w:szCs w:val="22"/>
        </w:rPr>
        <w:t>2plots_etrs</w:t>
      </w:r>
      <w:r w:rsidR="001F76E0">
        <w:rPr>
          <w:rStyle w:val="normaltextrun"/>
          <w:rFonts w:ascii="Calibri" w:hAnsi="Calibri" w:cs="Calibri"/>
          <w:szCs w:val="22"/>
        </w:rPr>
        <w:t xml:space="preserve">.csv correspondem às redes de parcelas planeadas pela ALTRI florestal para a localização das parcelas de campo, segundo uma amostragem aleatória para o eucalipto </w:t>
      </w:r>
      <w:r w:rsidR="00B44C60">
        <w:rPr>
          <w:rStyle w:val="normaltextrun"/>
          <w:rFonts w:ascii="Calibri" w:hAnsi="Calibri" w:cs="Calibri"/>
          <w:szCs w:val="22"/>
        </w:rPr>
        <w:t xml:space="preserve">(162 parcelas) </w:t>
      </w:r>
      <w:r w:rsidR="001F76E0">
        <w:rPr>
          <w:rStyle w:val="normaltextrun"/>
          <w:rFonts w:ascii="Calibri" w:hAnsi="Calibri" w:cs="Calibri"/>
          <w:szCs w:val="22"/>
        </w:rPr>
        <w:t>e uma amostragem sistemática para o sobreiro</w:t>
      </w:r>
      <w:r w:rsidR="00B44C60">
        <w:rPr>
          <w:rStyle w:val="normaltextrun"/>
          <w:rFonts w:ascii="Calibri" w:hAnsi="Calibri" w:cs="Calibri"/>
          <w:szCs w:val="22"/>
        </w:rPr>
        <w:t xml:space="preserve"> (82 parcelas)</w:t>
      </w:r>
      <w:r w:rsidR="001F76E0">
        <w:rPr>
          <w:rStyle w:val="normaltextrun"/>
          <w:rFonts w:ascii="Calibri" w:hAnsi="Calibri" w:cs="Calibri"/>
          <w:szCs w:val="22"/>
        </w:rPr>
        <w:t xml:space="preserve">. </w:t>
      </w:r>
      <w:r w:rsidR="005814ED">
        <w:rPr>
          <w:rStyle w:val="normaltextrun"/>
          <w:rFonts w:ascii="Calibri" w:hAnsi="Calibri" w:cs="Calibri"/>
          <w:szCs w:val="22"/>
        </w:rPr>
        <w:t>Faça a</w:t>
      </w:r>
      <w:r w:rsidR="001F76E0">
        <w:rPr>
          <w:rStyle w:val="normaltextrun"/>
          <w:rFonts w:ascii="Calibri" w:hAnsi="Calibri" w:cs="Calibri"/>
          <w:szCs w:val="22"/>
        </w:rPr>
        <w:t xml:space="preserve"> importação dos ficheiros .CSV para </w:t>
      </w:r>
      <w:r w:rsidR="005814ED">
        <w:rPr>
          <w:rStyle w:val="normaltextrun"/>
          <w:rFonts w:ascii="Calibri" w:hAnsi="Calibri" w:cs="Calibri"/>
          <w:szCs w:val="22"/>
        </w:rPr>
        <w:t xml:space="preserve">o QGIS. </w:t>
      </w:r>
      <w:r w:rsidR="001F76E0">
        <w:rPr>
          <w:rStyle w:val="normaltextrun"/>
          <w:rFonts w:ascii="Calibri" w:hAnsi="Calibri" w:cs="Calibri"/>
          <w:szCs w:val="22"/>
        </w:rPr>
        <w:t>Em seguida</w:t>
      </w:r>
      <w:r w:rsidR="005814ED">
        <w:rPr>
          <w:rStyle w:val="normaltextrun"/>
          <w:rFonts w:ascii="Calibri" w:hAnsi="Calibri" w:cs="Calibri"/>
          <w:szCs w:val="22"/>
        </w:rPr>
        <w:t xml:space="preserve"> sobreponha os ficheiros de pontos acima dos polígonos</w:t>
      </w:r>
      <w:r w:rsidR="00B44C60">
        <w:rPr>
          <w:rStyle w:val="normaltextrun"/>
          <w:rFonts w:ascii="Calibri" w:hAnsi="Calibri" w:cs="Calibri"/>
          <w:szCs w:val="22"/>
        </w:rPr>
        <w:t xml:space="preserve"> e verifique que correspondem, de facto, a redes de parcelas aleatória e sistemática. </w:t>
      </w:r>
      <w:r w:rsidR="00B44C60" w:rsidRPr="00B44C60">
        <w:rPr>
          <w:rStyle w:val="normaltextrun"/>
          <w:rFonts w:ascii="Calibri" w:hAnsi="Calibri" w:cs="Calibri"/>
          <w:szCs w:val="22"/>
        </w:rPr>
        <w:t xml:space="preserve">Pretende-se </w:t>
      </w:r>
      <w:r w:rsidR="00B44C60">
        <w:rPr>
          <w:rStyle w:val="normaltextrun"/>
          <w:rFonts w:ascii="Calibri" w:hAnsi="Calibri" w:cs="Calibri"/>
          <w:szCs w:val="22"/>
        </w:rPr>
        <w:t>de seguida</w:t>
      </w:r>
      <w:r w:rsidR="00B44C60" w:rsidRPr="00B44C60">
        <w:rPr>
          <w:rStyle w:val="normaltextrun"/>
          <w:rFonts w:ascii="Calibri" w:hAnsi="Calibri" w:cs="Calibri"/>
          <w:szCs w:val="22"/>
        </w:rPr>
        <w:t xml:space="preserve"> que aprenda a fazer a seleção de redes de parcelas de forma aleatória e sistemática</w:t>
      </w:r>
      <w:r w:rsidR="00B44C60">
        <w:rPr>
          <w:rStyle w:val="normaltextrun"/>
          <w:rFonts w:ascii="Calibri" w:hAnsi="Calibri" w:cs="Calibri"/>
          <w:szCs w:val="22"/>
        </w:rPr>
        <w:t>.</w:t>
      </w:r>
    </w:p>
    <w:p w:rsidR="00B44C60" w:rsidRPr="00B44C60" w:rsidRDefault="00B44C60" w:rsidP="00A17EDF">
      <w:pPr>
        <w:pStyle w:val="ListParagraph"/>
        <w:keepLines/>
        <w:numPr>
          <w:ilvl w:val="0"/>
          <w:numId w:val="37"/>
        </w:numPr>
        <w:rPr>
          <w:rStyle w:val="normaltextrun"/>
        </w:rPr>
      </w:pPr>
      <w:r>
        <w:rPr>
          <w:rStyle w:val="normaltextrun"/>
          <w:rFonts w:ascii="Calibri" w:hAnsi="Calibri" w:cs="Calibri"/>
          <w:szCs w:val="22"/>
        </w:rPr>
        <w:t xml:space="preserve">Seleção de uma rede de parcelas aleatória para o eucalipto: </w:t>
      </w:r>
    </w:p>
    <w:p w:rsidR="00B44C60" w:rsidRPr="00B44C60" w:rsidRDefault="00B44C60" w:rsidP="00A17EDF">
      <w:pPr>
        <w:pStyle w:val="ListParagraph"/>
        <w:keepLines/>
        <w:numPr>
          <w:ilvl w:val="1"/>
          <w:numId w:val="37"/>
        </w:numPr>
        <w:rPr>
          <w:rStyle w:val="normaltextrun"/>
        </w:rPr>
      </w:pPr>
      <w:r>
        <w:rPr>
          <w:rStyle w:val="normaltextrun"/>
          <w:rFonts w:ascii="Calibri" w:hAnsi="Calibri" w:cs="Calibri"/>
          <w:szCs w:val="22"/>
        </w:rPr>
        <w:t>C</w:t>
      </w:r>
      <w:r w:rsidR="005814ED">
        <w:rPr>
          <w:rStyle w:val="normaltextrun"/>
          <w:rFonts w:ascii="Calibri" w:hAnsi="Calibri" w:cs="Calibri"/>
          <w:szCs w:val="22"/>
        </w:rPr>
        <w:t>onsider</w:t>
      </w:r>
      <w:r>
        <w:rPr>
          <w:rStyle w:val="normaltextrun"/>
          <w:rFonts w:ascii="Calibri" w:hAnsi="Calibri" w:cs="Calibri"/>
          <w:szCs w:val="22"/>
        </w:rPr>
        <w:t>e</w:t>
      </w:r>
      <w:r w:rsidR="005814ED">
        <w:rPr>
          <w:rStyle w:val="normaltextrun"/>
          <w:rFonts w:ascii="Calibri" w:hAnsi="Calibri" w:cs="Calibri"/>
          <w:szCs w:val="22"/>
        </w:rPr>
        <w:t xml:space="preserve"> um total de 162 pontos para os pontos distribuídos de forma aleatória</w:t>
      </w:r>
      <w:r>
        <w:rPr>
          <w:rStyle w:val="normaltextrun"/>
          <w:rFonts w:ascii="Calibri" w:hAnsi="Calibri" w:cs="Calibri"/>
          <w:szCs w:val="22"/>
        </w:rPr>
        <w:t xml:space="preserve">. </w:t>
      </w:r>
    </w:p>
    <w:p w:rsidR="005814ED" w:rsidRDefault="005814ED" w:rsidP="00A17EDF">
      <w:pPr>
        <w:pStyle w:val="ListParagraph"/>
        <w:keepLines/>
        <w:numPr>
          <w:ilvl w:val="1"/>
          <w:numId w:val="37"/>
        </w:numPr>
      </w:pPr>
      <w:r>
        <w:rPr>
          <w:rStyle w:val="normaltextrun"/>
          <w:rFonts w:ascii="Calibri" w:hAnsi="Calibri" w:cs="Calibri"/>
          <w:szCs w:val="22"/>
        </w:rPr>
        <w:t>Adicione uma coluna denominada “</w:t>
      </w:r>
      <w:proofErr w:type="spellStart"/>
      <w:r>
        <w:rPr>
          <w:rStyle w:val="spellingerror"/>
          <w:rFonts w:ascii="Calibri" w:hAnsi="Calibri" w:cs="Calibri"/>
          <w:szCs w:val="22"/>
        </w:rPr>
        <w:t>id_par</w:t>
      </w:r>
      <w:proofErr w:type="spellEnd"/>
      <w:r>
        <w:rPr>
          <w:rStyle w:val="normaltextrun"/>
          <w:rFonts w:ascii="Calibri" w:hAnsi="Calibri" w:cs="Calibri"/>
          <w:szCs w:val="22"/>
        </w:rPr>
        <w:t>” no ficheiro</w:t>
      </w:r>
      <w:r w:rsidR="00B44C60">
        <w:rPr>
          <w:rStyle w:val="normaltextrun"/>
          <w:rFonts w:ascii="Calibri" w:hAnsi="Calibri" w:cs="Calibri"/>
          <w:szCs w:val="22"/>
        </w:rPr>
        <w:t xml:space="preserve"> de pontos</w:t>
      </w:r>
      <w:r>
        <w:rPr>
          <w:rStyle w:val="normaltextrun"/>
          <w:rFonts w:ascii="Calibri" w:hAnsi="Calibri" w:cs="Calibri"/>
          <w:szCs w:val="22"/>
        </w:rPr>
        <w:t xml:space="preserve"> .</w:t>
      </w:r>
      <w:proofErr w:type="spellStart"/>
      <w:r>
        <w:rPr>
          <w:rStyle w:val="spellingerror"/>
          <w:rFonts w:ascii="Calibri" w:hAnsi="Calibri" w:cs="Calibri"/>
          <w:szCs w:val="22"/>
        </w:rPr>
        <w:t>shp</w:t>
      </w:r>
      <w:proofErr w:type="spellEnd"/>
      <w:r>
        <w:rPr>
          <w:rStyle w:val="normaltextrun"/>
          <w:rFonts w:ascii="Calibri" w:hAnsi="Calibri" w:cs="Calibri"/>
          <w:szCs w:val="22"/>
        </w:rPr>
        <w:t xml:space="preserve"> </w:t>
      </w:r>
      <w:r w:rsidR="00B44C60">
        <w:rPr>
          <w:rStyle w:val="normaltextrun"/>
          <w:rFonts w:ascii="Calibri" w:hAnsi="Calibri" w:cs="Calibri"/>
          <w:szCs w:val="22"/>
        </w:rPr>
        <w:t>gerado</w:t>
      </w:r>
      <w:r w:rsidR="00987DD3">
        <w:rPr>
          <w:rStyle w:val="normaltextrun"/>
          <w:rFonts w:ascii="Calibri" w:hAnsi="Calibri" w:cs="Calibri"/>
          <w:szCs w:val="22"/>
        </w:rPr>
        <w:t>. E</w:t>
      </w:r>
      <w:r>
        <w:rPr>
          <w:rStyle w:val="normaltextrun"/>
          <w:rFonts w:ascii="Calibri" w:hAnsi="Calibri" w:cs="Calibri"/>
          <w:szCs w:val="22"/>
        </w:rPr>
        <w:t>m seguida, insira as coordenadas geográficas (</w:t>
      </w:r>
      <w:proofErr w:type="spellStart"/>
      <w:proofErr w:type="gramStart"/>
      <w:r>
        <w:rPr>
          <w:rStyle w:val="spellingerror"/>
          <w:rFonts w:ascii="Calibri" w:hAnsi="Calibri" w:cs="Calibri"/>
          <w:szCs w:val="22"/>
        </w:rPr>
        <w:t>x,y</w:t>
      </w:r>
      <w:proofErr w:type="spellEnd"/>
      <w:proofErr w:type="gramEnd"/>
      <w:r>
        <w:rPr>
          <w:rStyle w:val="normaltextrun"/>
          <w:rFonts w:ascii="Calibri" w:hAnsi="Calibri" w:cs="Calibri"/>
          <w:szCs w:val="22"/>
        </w:rPr>
        <w:t>) na tabela de atributos d</w:t>
      </w:r>
      <w:r w:rsidR="00B44C60">
        <w:rPr>
          <w:rStyle w:val="normaltextrun"/>
          <w:rFonts w:ascii="Calibri" w:hAnsi="Calibri" w:cs="Calibri"/>
          <w:szCs w:val="22"/>
        </w:rPr>
        <w:t>este ficheiro</w:t>
      </w:r>
      <w:r>
        <w:rPr>
          <w:rStyle w:val="normaltextrun"/>
          <w:rFonts w:ascii="Calibri" w:hAnsi="Calibri" w:cs="Calibri"/>
          <w:szCs w:val="22"/>
        </w:rPr>
        <w:t>.</w:t>
      </w:r>
      <w:r>
        <w:rPr>
          <w:rStyle w:val="eop"/>
          <w:rFonts w:ascii="Calibri" w:hAnsi="Calibri" w:cs="Calibri"/>
          <w:szCs w:val="22"/>
        </w:rPr>
        <w:t> </w:t>
      </w:r>
    </w:p>
    <w:p w:rsidR="005814ED" w:rsidRDefault="00B44C60" w:rsidP="00A17EDF">
      <w:pPr>
        <w:pStyle w:val="ListParagraph"/>
        <w:keepLines/>
        <w:numPr>
          <w:ilvl w:val="1"/>
          <w:numId w:val="37"/>
        </w:numPr>
      </w:pPr>
      <w:r>
        <w:rPr>
          <w:rStyle w:val="normaltextrun"/>
          <w:rFonts w:ascii="Calibri" w:hAnsi="Calibri" w:cs="Calibri"/>
          <w:szCs w:val="22"/>
        </w:rPr>
        <w:t>Exporte o</w:t>
      </w:r>
      <w:r w:rsidR="005814ED">
        <w:rPr>
          <w:rStyle w:val="normaltextrun"/>
          <w:rFonts w:ascii="Calibri" w:hAnsi="Calibri" w:cs="Calibri"/>
          <w:szCs w:val="22"/>
        </w:rPr>
        <w:t xml:space="preserve"> </w:t>
      </w:r>
      <w:proofErr w:type="spellStart"/>
      <w:r w:rsidR="005814ED">
        <w:rPr>
          <w:rStyle w:val="spellingerror"/>
          <w:rFonts w:ascii="Calibri" w:hAnsi="Calibri" w:cs="Calibri"/>
          <w:szCs w:val="22"/>
        </w:rPr>
        <w:t>shapefile</w:t>
      </w:r>
      <w:proofErr w:type="spellEnd"/>
      <w:r w:rsidR="005814ED">
        <w:rPr>
          <w:rStyle w:val="normaltextrun"/>
          <w:rFonts w:ascii="Calibri" w:hAnsi="Calibri" w:cs="Calibri"/>
          <w:szCs w:val="22"/>
        </w:rPr>
        <w:t xml:space="preserve"> de pontos em formato MS Excel</w:t>
      </w:r>
      <w:r>
        <w:rPr>
          <w:rStyle w:val="normaltextrun"/>
          <w:rFonts w:ascii="Calibri" w:hAnsi="Calibri" w:cs="Calibri"/>
          <w:szCs w:val="22"/>
        </w:rPr>
        <w:t xml:space="preserve">. Em seguida, salve </w:t>
      </w:r>
      <w:proofErr w:type="gramStart"/>
      <w:r>
        <w:rPr>
          <w:rStyle w:val="normaltextrun"/>
          <w:rFonts w:ascii="Calibri" w:hAnsi="Calibri" w:cs="Calibri"/>
          <w:szCs w:val="22"/>
        </w:rPr>
        <w:t>este</w:t>
      </w:r>
      <w:r w:rsidR="005814ED">
        <w:rPr>
          <w:rStyle w:val="normaltextrun"/>
          <w:rFonts w:ascii="Calibri" w:hAnsi="Calibri" w:cs="Calibri"/>
          <w:szCs w:val="22"/>
        </w:rPr>
        <w:t xml:space="preserve"> ficheiros</w:t>
      </w:r>
      <w:proofErr w:type="gramEnd"/>
      <w:r w:rsidR="005814ED">
        <w:rPr>
          <w:rStyle w:val="normaltextrun"/>
          <w:rFonts w:ascii="Calibri" w:hAnsi="Calibri" w:cs="Calibri"/>
          <w:szCs w:val="22"/>
        </w:rPr>
        <w:t xml:space="preserve"> na pasta de trabalho criada com o nome </w:t>
      </w:r>
      <w:r>
        <w:rPr>
          <w:rStyle w:val="spellingerror"/>
          <w:rFonts w:ascii="Calibri" w:hAnsi="Calibri" w:cs="Calibri"/>
          <w:szCs w:val="22"/>
        </w:rPr>
        <w:t>“</w:t>
      </w:r>
      <w:proofErr w:type="spellStart"/>
      <w:r>
        <w:rPr>
          <w:rStyle w:val="spellingerror"/>
          <w:rFonts w:ascii="Calibri" w:hAnsi="Calibri" w:cs="Calibri"/>
          <w:szCs w:val="22"/>
        </w:rPr>
        <w:t>Eucalipto_parcelas</w:t>
      </w:r>
      <w:proofErr w:type="spellEnd"/>
      <w:r>
        <w:rPr>
          <w:rStyle w:val="spellingerror"/>
          <w:rFonts w:ascii="Calibri" w:hAnsi="Calibri" w:cs="Calibri"/>
          <w:szCs w:val="22"/>
        </w:rPr>
        <w:t>”</w:t>
      </w:r>
      <w:r w:rsidR="005814ED">
        <w:rPr>
          <w:rStyle w:val="normaltextrun"/>
          <w:rFonts w:ascii="Calibri" w:hAnsi="Calibri" w:cs="Calibri"/>
          <w:szCs w:val="22"/>
        </w:rPr>
        <w:t>.</w:t>
      </w:r>
      <w:r w:rsidR="005814ED">
        <w:rPr>
          <w:rStyle w:val="eop"/>
          <w:rFonts w:ascii="Calibri" w:hAnsi="Calibri" w:cs="Calibri"/>
          <w:szCs w:val="22"/>
        </w:rPr>
        <w:t> </w:t>
      </w:r>
    </w:p>
    <w:p w:rsidR="00B44C60" w:rsidRPr="00B44C60" w:rsidRDefault="00B44C60" w:rsidP="00A17EDF">
      <w:pPr>
        <w:pStyle w:val="ListParagraph"/>
        <w:keepLines/>
        <w:numPr>
          <w:ilvl w:val="0"/>
          <w:numId w:val="37"/>
        </w:numPr>
        <w:rPr>
          <w:rStyle w:val="contextualspellingandgrammarerror"/>
          <w:rFonts w:ascii="Calibri" w:hAnsi="Calibri" w:cs="Calibri"/>
          <w:szCs w:val="22"/>
        </w:rPr>
      </w:pPr>
      <w:r w:rsidRPr="00B44C60">
        <w:rPr>
          <w:rStyle w:val="contextualspellingandgrammarerror"/>
          <w:rFonts w:ascii="Calibri" w:hAnsi="Calibri" w:cs="Calibri"/>
          <w:szCs w:val="22"/>
        </w:rPr>
        <w:t xml:space="preserve">Seleção de uma rede de parcelas </w:t>
      </w:r>
      <w:r>
        <w:rPr>
          <w:rStyle w:val="contextualspellingandgrammarerror"/>
          <w:rFonts w:ascii="Calibri" w:hAnsi="Calibri" w:cs="Calibri"/>
          <w:szCs w:val="22"/>
        </w:rPr>
        <w:t>sistemática para o sobreiro</w:t>
      </w:r>
      <w:r w:rsidRPr="00B44C60">
        <w:rPr>
          <w:rStyle w:val="contextualspellingandgrammarerror"/>
          <w:rFonts w:ascii="Calibri" w:hAnsi="Calibri" w:cs="Calibri"/>
          <w:szCs w:val="22"/>
        </w:rPr>
        <w:t xml:space="preserve">: </w:t>
      </w:r>
    </w:p>
    <w:p w:rsidR="00B44C60" w:rsidRDefault="00B44C60" w:rsidP="00A17EDF">
      <w:pPr>
        <w:pStyle w:val="ListParagraph"/>
        <w:keepLines/>
        <w:numPr>
          <w:ilvl w:val="1"/>
          <w:numId w:val="37"/>
        </w:numPr>
      </w:pPr>
      <w:r>
        <w:rPr>
          <w:rStyle w:val="contextualspellingandgrammarerror"/>
          <w:rFonts w:ascii="Calibri" w:hAnsi="Calibri" w:cs="Calibri"/>
          <w:szCs w:val="22"/>
        </w:rPr>
        <w:t>Produza uma grelha sistemática de pontos num número próximo de</w:t>
      </w:r>
      <w:r>
        <w:rPr>
          <w:rStyle w:val="normaltextrun"/>
          <w:rFonts w:ascii="Calibri" w:hAnsi="Calibri" w:cs="Calibri"/>
          <w:szCs w:val="22"/>
        </w:rPr>
        <w:t xml:space="preserve"> 82. Para tal, deve calcular a distância entre pontos (lado da quadrícula) a partir da área de sobreiro calculada </w:t>
      </w:r>
      <w:r w:rsidR="00987DD3">
        <w:rPr>
          <w:rStyle w:val="normaltextrun"/>
          <w:rFonts w:ascii="Calibri" w:hAnsi="Calibri" w:cs="Calibri"/>
          <w:szCs w:val="22"/>
        </w:rPr>
        <w:t xml:space="preserve">na questão </w:t>
      </w:r>
      <w:proofErr w:type="gramStart"/>
      <w:r w:rsidR="00987DD3">
        <w:rPr>
          <w:rStyle w:val="normaltextrun"/>
          <w:rFonts w:ascii="Calibri" w:hAnsi="Calibri" w:cs="Calibri"/>
          <w:szCs w:val="22"/>
        </w:rPr>
        <w:t>2</w:t>
      </w:r>
      <w:r>
        <w:rPr>
          <w:rStyle w:val="normaltextrun"/>
          <w:rFonts w:ascii="Calibri" w:hAnsi="Calibri" w:cs="Calibri"/>
          <w:szCs w:val="22"/>
        </w:rPr>
        <w:t>.</w:t>
      </w:r>
      <w:r w:rsidR="00987DD3">
        <w:rPr>
          <w:rStyle w:val="normaltextrun"/>
          <w:rFonts w:ascii="Calibri" w:hAnsi="Calibri" w:cs="Calibri"/>
          <w:szCs w:val="22"/>
        </w:rPr>
        <w:t>Depois</w:t>
      </w:r>
      <w:proofErr w:type="gramEnd"/>
      <w:r w:rsidR="00987DD3">
        <w:rPr>
          <w:rStyle w:val="normaltextrun"/>
          <w:rFonts w:ascii="Calibri" w:hAnsi="Calibri" w:cs="Calibri"/>
          <w:szCs w:val="22"/>
        </w:rPr>
        <w:t xml:space="preserve"> de gerar uma grelha com a distância entre os pontos pretendida,</w:t>
      </w:r>
      <w:r>
        <w:rPr>
          <w:rStyle w:val="normaltextrun"/>
          <w:rFonts w:ascii="Calibri" w:hAnsi="Calibri" w:cs="Calibri"/>
          <w:szCs w:val="22"/>
        </w:rPr>
        <w:t xml:space="preserve"> é necessário fazer um clip entre a grelha sistemática gerada e o polígono “Sobreiro” para que caiam um total de 82 pontos na área ocupada por sobreiros.</w:t>
      </w:r>
      <w:r>
        <w:rPr>
          <w:rStyle w:val="eop"/>
          <w:rFonts w:ascii="Calibri" w:hAnsi="Calibri" w:cs="Calibri"/>
          <w:szCs w:val="22"/>
        </w:rPr>
        <w:t> </w:t>
      </w:r>
    </w:p>
    <w:p w:rsidR="00987DD3" w:rsidRDefault="00987DD3" w:rsidP="00A17EDF">
      <w:pPr>
        <w:pStyle w:val="ListParagraph"/>
        <w:keepLines/>
        <w:numPr>
          <w:ilvl w:val="1"/>
          <w:numId w:val="37"/>
        </w:numPr>
      </w:pPr>
      <w:r>
        <w:rPr>
          <w:rStyle w:val="normaltextrun"/>
          <w:rFonts w:ascii="Calibri" w:hAnsi="Calibri" w:cs="Calibri"/>
          <w:szCs w:val="22"/>
        </w:rPr>
        <w:t>Adicione uma coluna denominada “</w:t>
      </w:r>
      <w:proofErr w:type="spellStart"/>
      <w:r>
        <w:rPr>
          <w:rStyle w:val="spellingerror"/>
          <w:rFonts w:ascii="Calibri" w:hAnsi="Calibri" w:cs="Calibri"/>
          <w:szCs w:val="22"/>
        </w:rPr>
        <w:t>id_par</w:t>
      </w:r>
      <w:proofErr w:type="spellEnd"/>
      <w:r>
        <w:rPr>
          <w:rStyle w:val="normaltextrun"/>
          <w:rFonts w:ascii="Calibri" w:hAnsi="Calibri" w:cs="Calibri"/>
          <w:szCs w:val="22"/>
        </w:rPr>
        <w:t>” no ficheiro de pontos .</w:t>
      </w:r>
      <w:proofErr w:type="spellStart"/>
      <w:r>
        <w:rPr>
          <w:rStyle w:val="spellingerror"/>
          <w:rFonts w:ascii="Calibri" w:hAnsi="Calibri" w:cs="Calibri"/>
          <w:szCs w:val="22"/>
        </w:rPr>
        <w:t>shp</w:t>
      </w:r>
      <w:proofErr w:type="spellEnd"/>
      <w:r>
        <w:rPr>
          <w:rStyle w:val="normaltextrun"/>
          <w:rFonts w:ascii="Calibri" w:hAnsi="Calibri" w:cs="Calibri"/>
          <w:szCs w:val="22"/>
        </w:rPr>
        <w:t xml:space="preserve"> gerado. Em seguida, insira as coordenadas geográficas (</w:t>
      </w:r>
      <w:proofErr w:type="spellStart"/>
      <w:proofErr w:type="gramStart"/>
      <w:r>
        <w:rPr>
          <w:rStyle w:val="spellingerror"/>
          <w:rFonts w:ascii="Calibri" w:hAnsi="Calibri" w:cs="Calibri"/>
          <w:szCs w:val="22"/>
        </w:rPr>
        <w:t>x,y</w:t>
      </w:r>
      <w:proofErr w:type="spellEnd"/>
      <w:proofErr w:type="gramEnd"/>
      <w:r>
        <w:rPr>
          <w:rStyle w:val="normaltextrun"/>
          <w:rFonts w:ascii="Calibri" w:hAnsi="Calibri" w:cs="Calibri"/>
          <w:szCs w:val="22"/>
        </w:rPr>
        <w:t>) na tabela de atributos deste ficheiro.</w:t>
      </w:r>
      <w:r>
        <w:rPr>
          <w:rStyle w:val="eop"/>
          <w:rFonts w:ascii="Calibri" w:hAnsi="Calibri" w:cs="Calibri"/>
          <w:szCs w:val="22"/>
        </w:rPr>
        <w:t> </w:t>
      </w:r>
    </w:p>
    <w:p w:rsidR="00987DD3" w:rsidRPr="00987DD3" w:rsidRDefault="00987DD3" w:rsidP="00A17EDF">
      <w:pPr>
        <w:pStyle w:val="ListParagraph"/>
        <w:keepLines/>
        <w:numPr>
          <w:ilvl w:val="1"/>
          <w:numId w:val="37"/>
        </w:numPr>
        <w:rPr>
          <w:rStyle w:val="eop"/>
        </w:rPr>
      </w:pPr>
      <w:r>
        <w:rPr>
          <w:rStyle w:val="normaltextrun"/>
          <w:rFonts w:ascii="Calibri" w:hAnsi="Calibri" w:cs="Calibri"/>
          <w:szCs w:val="22"/>
        </w:rPr>
        <w:t xml:space="preserve">Exporte o </w:t>
      </w:r>
      <w:proofErr w:type="spellStart"/>
      <w:r>
        <w:rPr>
          <w:rStyle w:val="spellingerror"/>
          <w:rFonts w:ascii="Calibri" w:hAnsi="Calibri" w:cs="Calibri"/>
          <w:szCs w:val="22"/>
        </w:rPr>
        <w:t>shapefile</w:t>
      </w:r>
      <w:proofErr w:type="spellEnd"/>
      <w:r>
        <w:rPr>
          <w:rStyle w:val="normaltextrun"/>
          <w:rFonts w:ascii="Calibri" w:hAnsi="Calibri" w:cs="Calibri"/>
          <w:szCs w:val="22"/>
        </w:rPr>
        <w:t xml:space="preserve"> de pontos em formato MS Excel. Em seguida, salve </w:t>
      </w:r>
      <w:proofErr w:type="gramStart"/>
      <w:r>
        <w:rPr>
          <w:rStyle w:val="normaltextrun"/>
          <w:rFonts w:ascii="Calibri" w:hAnsi="Calibri" w:cs="Calibri"/>
          <w:szCs w:val="22"/>
        </w:rPr>
        <w:t>este ficheiros</w:t>
      </w:r>
      <w:proofErr w:type="gramEnd"/>
      <w:r>
        <w:rPr>
          <w:rStyle w:val="normaltextrun"/>
          <w:rFonts w:ascii="Calibri" w:hAnsi="Calibri" w:cs="Calibri"/>
          <w:szCs w:val="22"/>
        </w:rPr>
        <w:t xml:space="preserve"> na pasta de trabalho criada com o nome </w:t>
      </w:r>
      <w:r>
        <w:rPr>
          <w:rStyle w:val="spellingerror"/>
          <w:rFonts w:ascii="Calibri" w:hAnsi="Calibri" w:cs="Calibri"/>
          <w:szCs w:val="22"/>
        </w:rPr>
        <w:t>“</w:t>
      </w:r>
      <w:proofErr w:type="spellStart"/>
      <w:r>
        <w:rPr>
          <w:rStyle w:val="spellingerror"/>
          <w:rFonts w:ascii="Calibri" w:hAnsi="Calibri" w:cs="Calibri"/>
          <w:szCs w:val="22"/>
        </w:rPr>
        <w:t>Sobreiro_parcelas</w:t>
      </w:r>
      <w:proofErr w:type="spellEnd"/>
      <w:r>
        <w:rPr>
          <w:rStyle w:val="spellingerror"/>
          <w:rFonts w:ascii="Calibri" w:hAnsi="Calibri" w:cs="Calibri"/>
          <w:szCs w:val="22"/>
        </w:rPr>
        <w:t>”</w:t>
      </w:r>
      <w:r>
        <w:rPr>
          <w:rStyle w:val="normaltextrun"/>
          <w:rFonts w:ascii="Calibri" w:hAnsi="Calibri" w:cs="Calibri"/>
          <w:szCs w:val="22"/>
        </w:rPr>
        <w:t>.</w:t>
      </w:r>
      <w:r>
        <w:rPr>
          <w:rStyle w:val="eop"/>
          <w:rFonts w:ascii="Calibri" w:hAnsi="Calibri" w:cs="Calibri"/>
          <w:szCs w:val="22"/>
        </w:rPr>
        <w:t> </w:t>
      </w:r>
    </w:p>
    <w:p w:rsidR="00987DD3" w:rsidRDefault="00987DD3" w:rsidP="00A17EDF">
      <w:pPr>
        <w:pStyle w:val="ListParagraph"/>
        <w:keepLines/>
        <w:numPr>
          <w:ilvl w:val="0"/>
          <w:numId w:val="37"/>
        </w:numPr>
      </w:pPr>
      <w:r>
        <w:rPr>
          <w:rStyle w:val="eop"/>
          <w:rFonts w:ascii="Calibri" w:hAnsi="Calibri" w:cs="Calibri"/>
          <w:szCs w:val="22"/>
        </w:rPr>
        <w:lastRenderedPageBreak/>
        <w:t xml:space="preserve">Insira os ficheiros de coordenadas obtidos em 4 e 5 no GPS e estão as redes de </w:t>
      </w:r>
      <w:proofErr w:type="spellStart"/>
      <w:r>
        <w:rPr>
          <w:rStyle w:val="eop"/>
          <w:rFonts w:ascii="Calibri" w:hAnsi="Calibri" w:cs="Calibri"/>
          <w:szCs w:val="22"/>
        </w:rPr>
        <w:t>pareclas</w:t>
      </w:r>
      <w:proofErr w:type="spellEnd"/>
      <w:r>
        <w:rPr>
          <w:rStyle w:val="eop"/>
          <w:rFonts w:ascii="Calibri" w:hAnsi="Calibri" w:cs="Calibri"/>
          <w:szCs w:val="22"/>
        </w:rPr>
        <w:t xml:space="preserve"> preparadas para ir para o campo. Não se esqueça de levar também as redes de parcelas no formato de mapa, de preferência com o </w:t>
      </w:r>
      <w:proofErr w:type="spellStart"/>
      <w:r>
        <w:rPr>
          <w:rStyle w:val="eop"/>
          <w:rFonts w:ascii="Calibri" w:hAnsi="Calibri" w:cs="Calibri"/>
          <w:szCs w:val="22"/>
        </w:rPr>
        <w:t>ortofotomapa</w:t>
      </w:r>
      <w:proofErr w:type="spellEnd"/>
      <w:r>
        <w:rPr>
          <w:rStyle w:val="eop"/>
          <w:rFonts w:ascii="Calibri" w:hAnsi="Calibri" w:cs="Calibri"/>
          <w:szCs w:val="22"/>
        </w:rPr>
        <w:t xml:space="preserve"> por baixo, para que possa localizar as parcelas no campo na eventualidade de o GPS não estar a funcionar ou perder o sinal debaixo do arvoredo. Deverá nesse caso utilizar o método tradicional (azimutes e distâncias).</w:t>
      </w:r>
    </w:p>
    <w:p w:rsidR="00223F2C" w:rsidRDefault="00223F2C" w:rsidP="00A17EDF">
      <w:pPr>
        <w:pStyle w:val="Heading2"/>
        <w:keepLines/>
        <w:tabs>
          <w:tab w:val="left" w:pos="567"/>
        </w:tabs>
        <w:spacing w:before="240" w:after="120" w:line="240" w:lineRule="auto"/>
        <w:ind w:left="578" w:hanging="578"/>
      </w:pPr>
      <w:bookmarkStart w:id="85" w:name="_Toc9765864"/>
      <w:r>
        <w:t>Inventário florestal da herdade da perna seca</w:t>
      </w:r>
      <w:bookmarkEnd w:id="85"/>
    </w:p>
    <w:p w:rsidR="00223F2C" w:rsidRDefault="00223F2C" w:rsidP="00A17EDF">
      <w:pPr>
        <w:keepLines/>
      </w:pPr>
      <w:r>
        <w:t xml:space="preserve">A herdade da Perna Seca localiza-se no Concelho de Estremoz, </w:t>
      </w:r>
      <w:r w:rsidRPr="00B475F5">
        <w:t xml:space="preserve">união das freguesias de São Bento do Cortiço e Santo Estêvão, apresentando uma área total de 120,10 </w:t>
      </w:r>
      <w:proofErr w:type="spellStart"/>
      <w:r w:rsidRPr="00B475F5">
        <w:t>ha</w:t>
      </w:r>
      <w:proofErr w:type="spellEnd"/>
      <w:r>
        <w:t xml:space="preserve"> </w:t>
      </w:r>
      <w:r w:rsidRPr="00864AA3">
        <w:t>Estêvão (carta militar nº 411).</w:t>
      </w:r>
      <w:r>
        <w:t xml:space="preserve"> É uma herdade maioritariamente florestal, com povoamentos vários de azinheira e sobreiro.</w:t>
      </w:r>
    </w:p>
    <w:p w:rsidR="00223F2C" w:rsidRDefault="00223F2C" w:rsidP="00A17EDF">
      <w:pPr>
        <w:keepLines/>
      </w:pPr>
      <w:r>
        <w:t>No Fénix pode ter acesso à cartografia desta herdade</w:t>
      </w:r>
      <w:r w:rsidR="00987DD3">
        <w:t xml:space="preserve"> (“</w:t>
      </w:r>
      <w:proofErr w:type="spellStart"/>
      <w:r w:rsidR="00987DD3">
        <w:t>PernaSeca.shp</w:t>
      </w:r>
      <w:proofErr w:type="spellEnd"/>
      <w:r w:rsidR="00987DD3">
        <w:t>”)</w:t>
      </w:r>
      <w:r>
        <w:t>, a qual inclui, entre outras, a cartografia de ocupação do solo e a definição e delimitação de talhões e parcelas para efeitos de gestão.</w:t>
      </w:r>
    </w:p>
    <w:p w:rsidR="00223F2C" w:rsidRDefault="00223F2C" w:rsidP="00A17EDF">
      <w:pPr>
        <w:keepLines/>
      </w:pPr>
      <w:r>
        <w:t xml:space="preserve">Para efeito de apoio à tomada de decisões de gestão, pretende-se planear um inventário florestal com um número de parcelas, na área total da propriedade, entre 70 a 80. Para tal, pretende-se que faça a seleção das parcelas por vários métodos alternativos, apresentado para cada um a cartografia, assim como a contagem do número de parcelas a medir em cada </w:t>
      </w:r>
      <w:proofErr w:type="spellStart"/>
      <w:r>
        <w:t>talhãoXparcela</w:t>
      </w:r>
      <w:proofErr w:type="spellEnd"/>
      <w:r>
        <w:t xml:space="preserve"> de gestão. Os métodos a utilizar são os seguintes:</w:t>
      </w:r>
    </w:p>
    <w:p w:rsidR="00223F2C" w:rsidRDefault="00223F2C" w:rsidP="00A17EDF">
      <w:pPr>
        <w:pStyle w:val="ListParagraph"/>
        <w:keepLines/>
        <w:numPr>
          <w:ilvl w:val="0"/>
          <w:numId w:val="29"/>
        </w:numPr>
        <w:spacing w:line="300" w:lineRule="auto"/>
        <w:contextualSpacing w:val="0"/>
      </w:pPr>
      <w:r>
        <w:t>Seleção aleatória da localização das parcelas</w:t>
      </w:r>
    </w:p>
    <w:p w:rsidR="00223F2C" w:rsidRDefault="00223F2C" w:rsidP="00A17EDF">
      <w:pPr>
        <w:pStyle w:val="ListParagraph"/>
        <w:keepLines/>
        <w:numPr>
          <w:ilvl w:val="0"/>
          <w:numId w:val="29"/>
        </w:numPr>
        <w:spacing w:line="300" w:lineRule="auto"/>
        <w:contextualSpacing w:val="0"/>
      </w:pPr>
      <w:r>
        <w:t>Seleção sistemática da localização das parcelas com base no QGIS</w:t>
      </w:r>
    </w:p>
    <w:p w:rsidR="00223F2C" w:rsidRDefault="00223F2C" w:rsidP="00A17EDF">
      <w:pPr>
        <w:pStyle w:val="ListParagraph"/>
        <w:keepLines/>
        <w:numPr>
          <w:ilvl w:val="0"/>
          <w:numId w:val="29"/>
        </w:numPr>
        <w:spacing w:line="300" w:lineRule="auto"/>
        <w:contextualSpacing w:val="0"/>
      </w:pPr>
      <w:r>
        <w:t>Preparação de uma grelha sistemática em EXCEL, com localização aleatória, e importação da mesma para o QGIS</w:t>
      </w:r>
    </w:p>
    <w:p w:rsidR="00223F2C" w:rsidRPr="00B475F5" w:rsidRDefault="00223F2C" w:rsidP="00A17EDF">
      <w:pPr>
        <w:pStyle w:val="ListParagraph"/>
        <w:keepLines/>
        <w:numPr>
          <w:ilvl w:val="0"/>
          <w:numId w:val="29"/>
        </w:numPr>
        <w:spacing w:line="300" w:lineRule="auto"/>
        <w:contextualSpacing w:val="0"/>
      </w:pPr>
      <w:r>
        <w:t xml:space="preserve">Preparação de uma grelha sistemática em EXCEL, com localização coincidente com o Inventário Florestal </w:t>
      </w:r>
      <w:proofErr w:type="gramStart"/>
      <w:r>
        <w:t>Nacional ,</w:t>
      </w:r>
      <w:proofErr w:type="gramEnd"/>
      <w:r>
        <w:t xml:space="preserve"> e importação da mesma para o QGIS</w:t>
      </w:r>
    </w:p>
    <w:p w:rsidR="00223F2C" w:rsidRPr="00B475F5" w:rsidRDefault="00223F2C" w:rsidP="00A17EDF">
      <w:pPr>
        <w:keepLines/>
      </w:pPr>
    </w:p>
    <w:p w:rsidR="00223F2C" w:rsidRPr="00223F2C" w:rsidRDefault="00223F2C" w:rsidP="00A17EDF">
      <w:pPr>
        <w:keepLines/>
      </w:pPr>
    </w:p>
    <w:p w:rsidR="00D936D2" w:rsidRDefault="00D936D2" w:rsidP="00A17EDF">
      <w:pPr>
        <w:keepLines/>
        <w:spacing w:before="0" w:line="240" w:lineRule="auto"/>
        <w:jc w:val="left"/>
      </w:pPr>
      <w:r>
        <w:br w:type="page"/>
      </w:r>
    </w:p>
    <w:p w:rsidR="00D936D2" w:rsidRPr="00993202" w:rsidRDefault="00D936D2" w:rsidP="00A17EDF">
      <w:pPr>
        <w:pStyle w:val="Heading1"/>
        <w:keepLines/>
        <w:numPr>
          <w:ilvl w:val="0"/>
          <w:numId w:val="0"/>
        </w:numPr>
        <w:ind w:left="360" w:hanging="360"/>
        <w:rPr>
          <w:sz w:val="28"/>
        </w:rPr>
      </w:pPr>
      <w:bookmarkStart w:id="86" w:name="_Toc36579250"/>
      <w:r w:rsidRPr="00993202">
        <w:rPr>
          <w:sz w:val="28"/>
        </w:rPr>
        <w:lastRenderedPageBreak/>
        <w:t>ANEXO</w:t>
      </w:r>
      <w:r w:rsidR="00993202" w:rsidRPr="00993202">
        <w:rPr>
          <w:sz w:val="28"/>
        </w:rPr>
        <w:t xml:space="preserve"> I</w:t>
      </w:r>
      <w:r w:rsidRPr="00993202">
        <w:rPr>
          <w:sz w:val="28"/>
        </w:rPr>
        <w:t xml:space="preserve"> – Equações utilizadas no Inventário Florestal Nacional</w:t>
      </w:r>
      <w:bookmarkEnd w:id="86"/>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D936D2" w:rsidRPr="00702623" w:rsidTr="00F32124">
        <w:trPr>
          <w:cantSplit/>
        </w:trPr>
        <w:tc>
          <w:tcPr>
            <w:tcW w:w="9287" w:type="dxa"/>
            <w:gridSpan w:val="6"/>
            <w:tcBorders>
              <w:top w:val="nil"/>
              <w:left w:val="nil"/>
              <w:bottom w:val="single" w:sz="4" w:space="0" w:color="auto"/>
              <w:right w:val="nil"/>
            </w:tcBorders>
          </w:tcPr>
          <w:p w:rsidR="00D936D2" w:rsidRDefault="00D936D2" w:rsidP="00A17EDF">
            <w:pPr>
              <w:pStyle w:val="Caption"/>
              <w:keepLines/>
            </w:pPr>
          </w:p>
          <w:p w:rsidR="00F32124" w:rsidRPr="00F32124" w:rsidRDefault="00F32124" w:rsidP="00A17EDF">
            <w:pPr>
              <w:pStyle w:val="Caption"/>
              <w:keepLines/>
            </w:pPr>
            <w:bookmarkStart w:id="87" w:name="_Toc35591874"/>
            <w:r>
              <w:t xml:space="preserve">Tabela </w:t>
            </w:r>
            <w:fldSimple w:instr=" STYLEREF 1 \s ">
              <w:r w:rsidR="00B820A8">
                <w:rPr>
                  <w:noProof/>
                </w:rPr>
                <w:t>0</w:t>
              </w:r>
            </w:fldSimple>
            <w:r w:rsidR="00B820A8">
              <w:t>.</w:t>
            </w:r>
            <w:fldSimple w:instr=" SEQ Tabela \* ARABIC \s 1 ">
              <w:r w:rsidR="00B820A8">
                <w:rPr>
                  <w:noProof/>
                </w:rPr>
                <w:t>1</w:t>
              </w:r>
            </w:fldSimple>
            <w:r w:rsidR="00DF562D">
              <w:tab/>
            </w:r>
            <w:r w:rsidR="003558AA">
              <w:t xml:space="preserve">Equações </w:t>
            </w:r>
            <w:r w:rsidRPr="00096D52">
              <w:t>para a estimação do diâmetro sem cortiça nos casos em que a espessura da cortiça não foi medida no campo</w:t>
            </w:r>
            <w:bookmarkEnd w:id="87"/>
          </w:p>
        </w:tc>
      </w:tr>
      <w:tr w:rsidR="00D936D2" w:rsidRPr="00702623" w:rsidTr="00F32124">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w: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(1) </w:t>
            </w:r>
            <w:r w:rsidRPr="00702623">
              <w:rPr>
                <w:position w:val="-16"/>
                <w:szCs w:val="22"/>
              </w:rPr>
              <w:object w:dxaOrig="1320" w:dyaOrig="360">
                <v:shape id="_x0000_i1031" type="#_x0000_t75" style="width:66pt;height:18pt" o:ole="">
                  <v:imagedata r:id="rId52" o:title=""/>
                </v:shape>
                <o:OLEObject Type="Embed" ProgID="Equation.3" ShapeID="_x0000_i1031" DrawAspect="Content" ObjectID="_1745005771" r:id="rId53"/>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6"/>
                <w:sz w:val="18"/>
                <w:szCs w:val="18"/>
              </w:rPr>
              <w:object w:dxaOrig="3620" w:dyaOrig="360">
                <v:shape id="_x0000_i1032" type="#_x0000_t75" style="width:180pt;height:18pt" o:ole="">
                  <v:imagedata r:id="rId54" o:title=""/>
                </v:shape>
                <o:OLEObject Type="Embed" ProgID="Equation.3" ShapeID="_x0000_i1032" DrawAspect="Content" ObjectID="_1745005772" r:id="rId55"/>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(3) </w:t>
            </w:r>
            <w:r w:rsidRPr="00702623">
              <w:rPr>
                <w:position w:val="-28"/>
                <w:sz w:val="18"/>
                <w:szCs w:val="18"/>
              </w:rPr>
              <w:object w:dxaOrig="2180" w:dyaOrig="680">
                <v:shape id="_x0000_i1033" type="#_x0000_t75" style="width:108pt;height:36pt" o:ole="" fillcolor="window">
                  <v:imagedata r:id="rId56" o:title=""/>
                </v:shape>
                <o:OLEObject Type="Embed" ProgID="Equation.3" ShapeID="_x0000_i1033" DrawAspect="Content" ObjectID="_1745005773" r:id="rId57"/>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(4) </w:t>
            </w:r>
            <w:r w:rsidRPr="00702623">
              <w:rPr>
                <w:position w:val="-20"/>
              </w:rPr>
              <w:object w:dxaOrig="2620" w:dyaOrig="1080">
                <v:shape id="_x0000_i1034" type="#_x0000_t75" style="width:132pt;height:54pt" o:ole="" fillcolor="window">
                  <v:imagedata r:id="rId58" o:title=""/>
                </v:shape>
                <o:OLEObject Type="Embed" ProgID="Equation.3" ShapeID="_x0000_i1034" DrawAspect="Content" ObjectID="_1745005774" r:id="rId59"/>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A17EDF">
            <w:pPr>
              <w:keepLines/>
              <w:spacing w:before="60" w:after="60" w:line="240" w:lineRule="auto"/>
              <w:jc w:val="left"/>
              <w:rPr>
                <w:rFonts w:cs="Arial"/>
                <w:sz w:val="18"/>
                <w:szCs w:val="18"/>
              </w:rPr>
            </w:pPr>
            <w:r w:rsidRPr="00702623">
              <w:rPr>
                <w:sz w:val="18"/>
                <w:szCs w:val="18"/>
              </w:rPr>
              <w:t xml:space="preserve">(5) </w:t>
            </w:r>
            <w:r w:rsidRPr="00702623">
              <w:rPr>
                <w:position w:val="-38"/>
                <w:sz w:val="18"/>
                <w:szCs w:val="18"/>
              </w:rPr>
              <w:object w:dxaOrig="2220" w:dyaOrig="720">
                <v:shape id="_x0000_i1035" type="#_x0000_t75" style="width:114pt;height:36pt" o:ole="" fillcolor="window">
                  <v:imagedata r:id="rId60" o:title=""/>
                </v:shape>
                <o:OLEObject Type="Embed" ProgID="Equation.3" ShapeID="_x0000_i1035" DrawAspect="Content" ObjectID="_1745005775" r:id="rId61"/>
              </w:object>
            </w:r>
            <w:r w:rsidRPr="00702623">
              <w:rPr>
                <w:sz w:val="18"/>
                <w:szCs w:val="18"/>
              </w:rPr>
              <w:tab/>
            </w:r>
            <w:r w:rsidRPr="00702623">
              <w:rPr>
                <w:sz w:val="18"/>
                <w:szCs w:val="18"/>
              </w:rPr>
              <w:tab/>
            </w:r>
            <w:r w:rsidRPr="00702623">
              <w:rPr>
                <w:position w:val="-26"/>
                <w:sz w:val="18"/>
                <w:szCs w:val="18"/>
              </w:rPr>
              <w:object w:dxaOrig="1240" w:dyaOrig="600">
                <v:shape id="_x0000_i1036" type="#_x0000_t75" style="width:60pt;height:30pt" o:ole="">
                  <v:imagedata r:id="rId62" o:title=""/>
                </v:shape>
                <o:OLEObject Type="Embed" ProgID="Equation.3" ShapeID="_x0000_i1036" DrawAspect="Content" ObjectID="_1745005776" r:id="rId63"/>
              </w:object>
            </w:r>
          </w:p>
        </w:tc>
      </w:tr>
      <w:tr w:rsidR="00D936D2" w:rsidRPr="00702623" w:rsidTr="00F32124">
        <w:trPr>
          <w:cantSplit/>
        </w:trPr>
        <w:tc>
          <w:tcPr>
            <w:tcW w:w="3528"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32124">
        <w:trPr>
          <w:cantSplit/>
        </w:trPr>
        <w:tc>
          <w:tcPr>
            <w:tcW w:w="3528" w:type="dxa"/>
            <w:vAlign w:val="center"/>
          </w:tcPr>
          <w:p w:rsidR="00D936D2" w:rsidRPr="00702623" w:rsidRDefault="00D936D2" w:rsidP="00A17EDF">
            <w:pPr>
              <w:keepLines/>
              <w:spacing w:before="60" w:after="60" w:line="240" w:lineRule="auto"/>
              <w:jc w:val="left"/>
              <w:rPr>
                <w:sz w:val="18"/>
                <w:szCs w:val="18"/>
              </w:rPr>
            </w:pPr>
            <w:r w:rsidRPr="00702623">
              <w:rPr>
                <w:sz w:val="18"/>
                <w:szCs w:val="18"/>
              </w:rPr>
              <w:t>Predição do diâmetro sem cortiça em árvores virgens (</w:t>
            </w:r>
            <w:proofErr w:type="spellStart"/>
            <w:r w:rsidRPr="00702623">
              <w:rPr>
                <w:sz w:val="18"/>
                <w:szCs w:val="18"/>
              </w:rPr>
              <w:t>du</w:t>
            </w:r>
            <w:proofErr w:type="spellEnd"/>
            <w:r w:rsidRPr="00702623">
              <w:rPr>
                <w:sz w:val="18"/>
                <w:szCs w:val="18"/>
              </w:rPr>
              <w:t>)</w:t>
            </w:r>
          </w:p>
        </w:tc>
        <w:tc>
          <w:tcPr>
            <w:tcW w:w="720" w:type="dxa"/>
            <w:shd w:val="clear" w:color="auto" w:fill="auto"/>
            <w:vAlign w:val="center"/>
          </w:tcPr>
          <w:p w:rsidR="00D936D2" w:rsidRPr="00702623" w:rsidRDefault="00D936D2" w:rsidP="00A17ED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-1.5276</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0.8321</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Tomé, 2004</w:t>
            </w:r>
          </w:p>
        </w:tc>
      </w:tr>
      <w:tr w:rsidR="00D936D2" w:rsidRPr="00702623" w:rsidTr="00F32124">
        <w:trPr>
          <w:cantSplit/>
        </w:trPr>
        <w:tc>
          <w:tcPr>
            <w:tcW w:w="3528" w:type="dxa"/>
            <w:vAlign w:val="center"/>
          </w:tcPr>
          <w:p w:rsidR="00D936D2" w:rsidRPr="00702623" w:rsidRDefault="00D936D2" w:rsidP="00A17EDF">
            <w:pPr>
              <w:keepLines/>
              <w:spacing w:before="60" w:after="60" w:line="240" w:lineRule="auto"/>
              <w:jc w:val="left"/>
              <w:rPr>
                <w:sz w:val="18"/>
                <w:szCs w:val="18"/>
              </w:rPr>
            </w:pPr>
            <w:r w:rsidRPr="00702623">
              <w:rPr>
                <w:sz w:val="18"/>
                <w:szCs w:val="18"/>
              </w:rPr>
              <w:t>Índice de crescimento da cortiça médio para o concelho (</w:t>
            </w:r>
            <w:proofErr w:type="spellStart"/>
            <w:r w:rsidRPr="00702623">
              <w:rPr>
                <w:sz w:val="18"/>
                <w:szCs w:val="18"/>
              </w:rPr>
              <w:t>icc</w:t>
            </w:r>
            <w:r w:rsidRPr="00702623">
              <w:rPr>
                <w:sz w:val="18"/>
                <w:szCs w:val="18"/>
                <w:vertAlign w:val="subscript"/>
              </w:rPr>
              <w:t>m</w:t>
            </w:r>
            <w:proofErr w:type="spellEnd"/>
            <w:r w:rsidRPr="00702623">
              <w:rPr>
                <w:sz w:val="18"/>
                <w:szCs w:val="18"/>
              </w:rPr>
              <w:t>)</w:t>
            </w:r>
          </w:p>
        </w:tc>
        <w:tc>
          <w:tcPr>
            <w:tcW w:w="720" w:type="dxa"/>
            <w:shd w:val="clear" w:color="auto" w:fill="auto"/>
            <w:vAlign w:val="center"/>
          </w:tcPr>
          <w:p w:rsidR="00D936D2" w:rsidRPr="00702623" w:rsidRDefault="00D936D2" w:rsidP="00A17ED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16.0029</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0.1640</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-0.1115</w:t>
            </w:r>
          </w:p>
        </w:tc>
        <w:tc>
          <w:tcPr>
            <w:tcW w:w="1979"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Paulo e Tomé   </w:t>
            </w:r>
            <w:proofErr w:type="gramStart"/>
            <w:r>
              <w:rPr>
                <w:rFonts w:cs="Arial"/>
                <w:sz w:val="18"/>
                <w:szCs w:val="18"/>
              </w:rPr>
              <w:t xml:space="preserve">   (</w:t>
            </w:r>
            <w:proofErr w:type="gramEnd"/>
            <w:r>
              <w:rPr>
                <w:rFonts w:cs="Arial"/>
                <w:sz w:val="18"/>
                <w:szCs w:val="18"/>
              </w:rPr>
              <w:t>neste trabalho)</w:t>
            </w:r>
          </w:p>
        </w:tc>
      </w:tr>
      <w:tr w:rsidR="00D936D2" w:rsidRPr="00702623" w:rsidTr="00F32124">
        <w:trPr>
          <w:cantSplit/>
        </w:trPr>
        <w:tc>
          <w:tcPr>
            <w:tcW w:w="3528" w:type="dxa"/>
            <w:vAlign w:val="center"/>
          </w:tcPr>
          <w:p w:rsidR="00D936D2" w:rsidRPr="00702623" w:rsidRDefault="00D936D2" w:rsidP="00A17EDF">
            <w:pPr>
              <w:keepLines/>
              <w:spacing w:before="60" w:after="60" w:line="240" w:lineRule="auto"/>
              <w:jc w:val="left"/>
              <w:rPr>
                <w:rFonts w:cs="Arial"/>
                <w:sz w:val="18"/>
                <w:szCs w:val="18"/>
              </w:rPr>
            </w:pPr>
            <w:bookmarkStart w:id="88" w:name="_Hlk186975447"/>
            <w:r w:rsidRPr="00702623">
              <w:rPr>
                <w:rFonts w:cs="Arial"/>
                <w:sz w:val="18"/>
                <w:szCs w:val="18"/>
              </w:rPr>
              <w:t>Espessura da cortiça em anos completos em função do calibre (ct1</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A17ED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bookmarkEnd w:id="88"/>
      <w:tr w:rsidR="00D936D2" w:rsidRPr="00702623" w:rsidTr="00F32124">
        <w:trPr>
          <w:cantSplit/>
        </w:trPr>
        <w:tc>
          <w:tcPr>
            <w:tcW w:w="3528" w:type="dxa"/>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Crescimento da cortiça em anéis completos (ct1</w:t>
            </w:r>
            <w:r w:rsidRPr="00702623">
              <w:rPr>
                <w:rFonts w:cs="Arial"/>
                <w:sz w:val="18"/>
                <w:szCs w:val="18"/>
                <w:vertAlign w:val="subscript"/>
              </w:rPr>
              <w:t>i</w:t>
            </w:r>
            <w:r w:rsidRPr="00702623">
              <w:rPr>
                <w:rFonts w:cs="Arial"/>
                <w:sz w:val="18"/>
                <w:szCs w:val="18"/>
              </w:rPr>
              <w:t>)</w:t>
            </w:r>
          </w:p>
        </w:tc>
        <w:tc>
          <w:tcPr>
            <w:tcW w:w="720" w:type="dxa"/>
            <w:shd w:val="clear" w:color="auto" w:fill="auto"/>
            <w:vAlign w:val="center"/>
          </w:tcPr>
          <w:p w:rsidR="00D936D2" w:rsidRPr="00702623" w:rsidRDefault="00D936D2" w:rsidP="00A17ED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5.167878</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0.203472</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3528" w:type="dxa"/>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Calibre da cortiça em função da espessura em anos completos (</w:t>
            </w:r>
            <w:proofErr w:type="spellStart"/>
            <w:r w:rsidRPr="00702623">
              <w:rPr>
                <w:rFonts w:cs="Arial"/>
                <w:sz w:val="18"/>
                <w:szCs w:val="18"/>
              </w:rPr>
              <w:t>ct</w:t>
            </w:r>
            <w:r w:rsidRPr="00702623">
              <w:rPr>
                <w:rFonts w:cs="Arial"/>
                <w:sz w:val="18"/>
                <w:szCs w:val="18"/>
                <w:vertAlign w:val="subscript"/>
              </w:rPr>
              <w:t>tc</w:t>
            </w:r>
            <w:proofErr w:type="spellEnd"/>
            <w:r w:rsidRPr="00702623">
              <w:rPr>
                <w:rFonts w:cs="Arial"/>
                <w:sz w:val="18"/>
                <w:szCs w:val="18"/>
              </w:rPr>
              <w:t>)</w:t>
            </w:r>
          </w:p>
        </w:tc>
        <w:tc>
          <w:tcPr>
            <w:tcW w:w="720" w:type="dxa"/>
            <w:shd w:val="clear" w:color="auto" w:fill="auto"/>
            <w:vAlign w:val="center"/>
          </w:tcPr>
          <w:p w:rsidR="00D936D2" w:rsidRPr="00702623" w:rsidRDefault="00D936D2" w:rsidP="00A17ED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9287" w:type="dxa"/>
            <w:gridSpan w:val="6"/>
            <w:vAlign w:val="center"/>
          </w:tcPr>
          <w:p w:rsidR="00D936D2" w:rsidRPr="00702623" w:rsidRDefault="00D936D2" w:rsidP="00A17EDF">
            <w:pPr>
              <w:keepLines/>
              <w:spacing w:before="60" w:after="60" w:line="240" w:lineRule="auto"/>
              <w:rPr>
                <w:rFonts w:cs="Arial"/>
                <w:sz w:val="18"/>
                <w:szCs w:val="18"/>
              </w:rPr>
            </w:pPr>
            <w:r w:rsidRPr="00702623">
              <w:rPr>
                <w:rFonts w:cs="Arial"/>
                <w:sz w:val="18"/>
                <w:szCs w:val="18"/>
              </w:rPr>
              <w:t xml:space="preserve">d, </w:t>
            </w:r>
            <w:proofErr w:type="spellStart"/>
            <w:r w:rsidRPr="00702623">
              <w:rPr>
                <w:rFonts w:cs="Arial"/>
                <w:sz w:val="18"/>
                <w:szCs w:val="18"/>
              </w:rPr>
              <w:t>du</w:t>
            </w:r>
            <w:proofErr w:type="spellEnd"/>
            <w:r w:rsidRPr="00702623">
              <w:rPr>
                <w:rFonts w:cs="Arial"/>
                <w:sz w:val="18"/>
                <w:szCs w:val="18"/>
              </w:rPr>
              <w:t xml:space="preserve"> – diâmetro da árvore </w:t>
            </w:r>
            <w:proofErr w:type="spellStart"/>
            <w:r w:rsidRPr="00702623">
              <w:rPr>
                <w:rFonts w:cs="Arial"/>
                <w:sz w:val="18"/>
                <w:szCs w:val="18"/>
              </w:rPr>
              <w:t>respectivamente</w:t>
            </w:r>
            <w:proofErr w:type="spellEnd"/>
            <w:r w:rsidRPr="00702623">
              <w:rPr>
                <w:rFonts w:cs="Arial"/>
                <w:sz w:val="18"/>
                <w:szCs w:val="18"/>
              </w:rPr>
              <w:t xml:space="preserve"> com e sem casca medido a 1,30 m de altura (cm); ct1</w:t>
            </w:r>
            <w:r w:rsidRPr="00702623">
              <w:rPr>
                <w:rFonts w:cs="Arial"/>
                <w:sz w:val="18"/>
                <w:szCs w:val="18"/>
                <w:vertAlign w:val="subscript"/>
              </w:rPr>
              <w:t>i</w:t>
            </w:r>
            <w:r w:rsidRPr="00702623">
              <w:rPr>
                <w:rFonts w:cs="Arial"/>
                <w:sz w:val="18"/>
                <w:szCs w:val="18"/>
              </w:rPr>
              <w:t xml:space="preserve"> –espessura acumulada da cortiça em anéis completos no ano i, cortiça cozida (mm); </w:t>
            </w:r>
            <w:proofErr w:type="spellStart"/>
            <w:r w:rsidRPr="00702623">
              <w:rPr>
                <w:rFonts w:cs="Arial"/>
                <w:sz w:val="18"/>
                <w:szCs w:val="18"/>
              </w:rPr>
              <w:t>ct</w:t>
            </w:r>
            <w:r w:rsidRPr="00702623">
              <w:rPr>
                <w:rFonts w:cs="Arial"/>
                <w:sz w:val="18"/>
                <w:szCs w:val="18"/>
                <w:vertAlign w:val="subscript"/>
              </w:rPr>
              <w:t>i</w:t>
            </w:r>
            <w:proofErr w:type="spellEnd"/>
            <w:r w:rsidRPr="00702623">
              <w:rPr>
                <w:rFonts w:cs="Arial"/>
                <w:sz w:val="18"/>
                <w:szCs w:val="18"/>
              </w:rPr>
              <w:t xml:space="preserve"> – espessura da cortiça (calibre) no ano i, cortiça cozida (mm); </w:t>
            </w:r>
            <w:proofErr w:type="spellStart"/>
            <w:r w:rsidRPr="00702623">
              <w:rPr>
                <w:rFonts w:cs="Arial"/>
                <w:sz w:val="18"/>
                <w:szCs w:val="18"/>
              </w:rPr>
              <w:t>ctbb</w:t>
            </w:r>
            <w:r w:rsidRPr="00702623">
              <w:rPr>
                <w:rFonts w:cs="Arial"/>
                <w:sz w:val="18"/>
                <w:szCs w:val="18"/>
                <w:vertAlign w:val="subscript"/>
              </w:rPr>
              <w:t>i</w:t>
            </w:r>
            <w:proofErr w:type="spellEnd"/>
            <w:r w:rsidRPr="00702623">
              <w:rPr>
                <w:rFonts w:cs="Arial"/>
                <w:sz w:val="18"/>
                <w:szCs w:val="18"/>
              </w:rPr>
              <w:t xml:space="preserve"> – espessura da cortiça (calibre) no ano i, na árvore (mm); tc1</w:t>
            </w:r>
            <w:r w:rsidRPr="00702623">
              <w:rPr>
                <w:rFonts w:cs="Arial"/>
                <w:sz w:val="18"/>
                <w:szCs w:val="18"/>
                <w:vertAlign w:val="subscript"/>
              </w:rPr>
              <w:t>i</w:t>
            </w:r>
            <w:r w:rsidRPr="00702623">
              <w:rPr>
                <w:rFonts w:cs="Arial"/>
                <w:sz w:val="18"/>
                <w:szCs w:val="18"/>
              </w:rPr>
              <w:t xml:space="preserve"> – número de anéis completos da cortiça (idade-1) no ano i (anos); </w:t>
            </w:r>
            <w:proofErr w:type="spellStart"/>
            <w:r>
              <w:rPr>
                <w:rFonts w:cs="Arial"/>
                <w:sz w:val="18"/>
                <w:szCs w:val="18"/>
              </w:rPr>
              <w:t>cgi</w:t>
            </w:r>
            <w:proofErr w:type="spellEnd"/>
            <w:r>
              <w:rPr>
                <w:rFonts w:cs="Arial"/>
                <w:sz w:val="18"/>
                <w:szCs w:val="18"/>
              </w:rPr>
              <w:t xml:space="preserve"> – índice de crescimento da cortiça (cm)</w:t>
            </w:r>
            <w:r w:rsidRPr="00702623">
              <w:rPr>
                <w:rFonts w:cs="Arial"/>
                <w:sz w:val="18"/>
                <w:szCs w:val="18"/>
              </w:rPr>
              <w:t xml:space="preserve">; </w:t>
            </w:r>
            <w:proofErr w:type="spellStart"/>
            <w:r w:rsidRPr="00702623">
              <w:rPr>
                <w:rFonts w:cs="Arial"/>
                <w:sz w:val="18"/>
                <w:szCs w:val="18"/>
              </w:rPr>
              <w:t>ndprec</w:t>
            </w:r>
            <w:proofErr w:type="spellEnd"/>
            <w:r w:rsidRPr="00702623">
              <w:rPr>
                <w:rFonts w:cs="Arial"/>
                <w:sz w:val="18"/>
                <w:szCs w:val="18"/>
              </w:rPr>
              <w:t xml:space="preserve"> – número de dias com precipitação; </w:t>
            </w:r>
            <w:proofErr w:type="spellStart"/>
            <w:r w:rsidRPr="00702623">
              <w:rPr>
                <w:rFonts w:cs="Arial"/>
                <w:sz w:val="18"/>
                <w:szCs w:val="18"/>
              </w:rPr>
              <w:t>ndgeada</w:t>
            </w:r>
            <w:proofErr w:type="spellEnd"/>
            <w:r w:rsidRPr="00702623">
              <w:rPr>
                <w:rFonts w:cs="Arial"/>
                <w:sz w:val="18"/>
                <w:szCs w:val="18"/>
              </w:rPr>
              <w:t xml:space="preserve"> – número de dias com geada.</w:t>
            </w:r>
          </w:p>
        </w:tc>
      </w:tr>
    </w:tbl>
    <w:p w:rsidR="00D936D2" w:rsidRDefault="00D936D2" w:rsidP="00A17EDF">
      <w:pPr>
        <w:keepLines/>
      </w:pPr>
    </w:p>
    <w:p w:rsidR="00CD3174" w:rsidRDefault="00CD3174" w:rsidP="00A17EDF">
      <w:pPr>
        <w:keepLines/>
      </w:pPr>
    </w:p>
    <w:p w:rsidR="00CD3174" w:rsidRDefault="00CD3174" w:rsidP="00A17EDF">
      <w:pPr>
        <w:keepLines/>
      </w:pPr>
    </w:p>
    <w:p w:rsidR="00CD3174" w:rsidRDefault="00CD3174" w:rsidP="00A17EDF">
      <w:pPr>
        <w:keepLines/>
      </w:pPr>
      <w:r>
        <w:rPr>
          <w:b/>
        </w:rPr>
        <w:br w:type="page"/>
      </w:r>
    </w:p>
    <w:p w:rsidR="00DF562D" w:rsidRDefault="00DF562D" w:rsidP="00A17ED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890"/>
        <w:gridCol w:w="1212"/>
        <w:gridCol w:w="1210"/>
        <w:gridCol w:w="1079"/>
        <w:gridCol w:w="1060"/>
        <w:gridCol w:w="1560"/>
      </w:tblGrid>
      <w:tr w:rsidR="00D936D2" w:rsidRPr="00702623" w:rsidTr="00D936D2">
        <w:tc>
          <w:tcPr>
            <w:tcW w:w="9072" w:type="dxa"/>
            <w:gridSpan w:val="7"/>
            <w:tcBorders>
              <w:top w:val="nil"/>
              <w:left w:val="nil"/>
              <w:bottom w:val="nil"/>
              <w:right w:val="nil"/>
            </w:tcBorders>
          </w:tcPr>
          <w:p w:rsidR="00DF562D" w:rsidRPr="00DF562D" w:rsidRDefault="00DF562D" w:rsidP="00A17EDF">
            <w:pPr>
              <w:pStyle w:val="Caption"/>
              <w:keepLines/>
              <w:rPr>
                <w:lang w:eastAsia="pt-PT"/>
              </w:rPr>
            </w:pPr>
            <w:bookmarkStart w:id="89" w:name="_Toc35591875"/>
            <w:r>
              <w:t xml:space="preserve">Tabela </w:t>
            </w:r>
            <w:fldSimple w:instr=" STYLEREF 1 \s ">
              <w:r w:rsidR="00B820A8">
                <w:rPr>
                  <w:noProof/>
                </w:rPr>
                <w:t>0</w:t>
              </w:r>
            </w:fldSimple>
            <w:r w:rsidR="00B820A8">
              <w:t>.</w:t>
            </w:r>
            <w:fldSimple w:instr=" SEQ Tabela \* ARABIC \s 1 ">
              <w:r w:rsidR="00B820A8">
                <w:rPr>
                  <w:noProof/>
                </w:rPr>
                <w:t>2</w:t>
              </w:r>
            </w:fldSimple>
            <w:r>
              <w:t xml:space="preserve">. </w:t>
            </w:r>
            <w:r w:rsidRPr="00462814">
              <w:t>Equações utilizadas na estimação da altura total</w:t>
            </w:r>
            <w:bookmarkEnd w:id="89"/>
          </w:p>
        </w:tc>
      </w:tr>
      <w:tr w:rsidR="00D936D2" w:rsidRPr="00702623" w:rsidTr="00D936D2">
        <w:tc>
          <w:tcPr>
            <w:tcW w:w="9072" w:type="dxa"/>
            <w:gridSpan w:val="7"/>
            <w:tcBorders>
              <w:bottom w:val="nil"/>
            </w:tcBorders>
            <w:vAlign w:val="center"/>
          </w:tcPr>
          <w:p w:rsidR="00D936D2" w:rsidRPr="00702623" w:rsidRDefault="00D936D2" w:rsidP="00A17ED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(1) </w:t>
            </w:r>
            <w:bookmarkStart w:id="90" w:name="OLE_LINK6"/>
            <w:r w:rsidRPr="00702623">
              <w:rPr>
                <w:rFonts w:cs="Arial"/>
                <w:position w:val="-42"/>
                <w:sz w:val="18"/>
                <w:szCs w:val="18"/>
              </w:rPr>
              <w:object w:dxaOrig="5280" w:dyaOrig="940">
                <v:shape id="_x0000_i1037" type="#_x0000_t75" style="width:264pt;height:48pt" o:ole="">
                  <v:imagedata r:id="rId64" o:title=""/>
                </v:shape>
                <o:OLEObject Type="Embed" ProgID="Equation.3" ShapeID="_x0000_i1037" DrawAspect="Content" ObjectID="_1745005777" r:id="rId65"/>
              </w:object>
            </w:r>
            <w:bookmarkEnd w:id="90"/>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4"/>
                <w:sz w:val="18"/>
                <w:szCs w:val="18"/>
              </w:rPr>
              <w:object w:dxaOrig="4959" w:dyaOrig="700">
                <v:shape id="_x0000_i1038" type="#_x0000_t75" style="width:246pt;height:36pt" o:ole="">
                  <v:imagedata r:id="rId66" o:title=""/>
                </v:shape>
                <o:OLEObject Type="Embed" ProgID="Equation.3" ShapeID="_x0000_i1038" DrawAspect="Content" ObjectID="_1745005778" r:id="rId67"/>
              </w:object>
            </w:r>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(3) </w:t>
            </w:r>
            <w:r w:rsidRPr="00702623">
              <w:rPr>
                <w:rFonts w:cs="Arial"/>
                <w:position w:val="-16"/>
                <w:sz w:val="18"/>
                <w:szCs w:val="18"/>
              </w:rPr>
              <w:object w:dxaOrig="3739" w:dyaOrig="440">
                <v:shape id="_x0000_i1039" type="#_x0000_t75" style="width:186pt;height:24pt" o:ole="">
                  <v:imagedata r:id="rId68" o:title=""/>
                </v:shape>
                <o:OLEObject Type="Embed" ProgID="Equation.3" ShapeID="_x0000_i1039" DrawAspect="Content" ObjectID="_1745005779" r:id="rId69"/>
              </w:object>
            </w:r>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54"/>
                <w:sz w:val="18"/>
                <w:szCs w:val="18"/>
              </w:rPr>
              <w:object w:dxaOrig="2700" w:dyaOrig="880">
                <v:shape id="_x0000_i1040" type="#_x0000_t75" style="width:138pt;height:42pt" o:ole="">
                  <v:imagedata r:id="rId70" o:title=""/>
                </v:shape>
                <o:OLEObject Type="Embed" ProgID="Equation.3" ShapeID="_x0000_i1040" DrawAspect="Content" ObjectID="_1745005780" r:id="rId71"/>
              </w:object>
            </w:r>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(5) </w:t>
            </w:r>
            <w:r w:rsidRPr="00702623">
              <w:rPr>
                <w:rFonts w:cs="Arial"/>
                <w:position w:val="-38"/>
                <w:sz w:val="18"/>
                <w:szCs w:val="18"/>
              </w:rPr>
              <w:object w:dxaOrig="5179" w:dyaOrig="940">
                <v:shape id="_x0000_i1041" type="#_x0000_t75" style="width:258pt;height:48pt" o:ole="">
                  <v:imagedata r:id="rId72" o:title=""/>
                </v:shape>
                <o:OLEObject Type="Embed" ProgID="Equation.3" ShapeID="_x0000_i1041" DrawAspect="Content" ObjectID="_1745005781" r:id="rId73"/>
              </w:object>
            </w:r>
          </w:p>
        </w:tc>
      </w:tr>
      <w:tr w:rsidR="00D936D2" w:rsidRPr="00702623" w:rsidTr="00D936D2">
        <w:trPr>
          <w:trHeight w:val="915"/>
        </w:trPr>
        <w:tc>
          <w:tcPr>
            <w:tcW w:w="9072" w:type="dxa"/>
            <w:gridSpan w:val="7"/>
            <w:tcBorders>
              <w:top w:val="nil"/>
              <w:bottom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(6) </w:t>
            </w:r>
            <w:r w:rsidRPr="00702623">
              <w:rPr>
                <w:position w:val="-14"/>
              </w:rPr>
              <w:object w:dxaOrig="4640" w:dyaOrig="760">
                <v:shape id="_x0000_i1042" type="#_x0000_t75" style="width:234pt;height:36pt" o:ole="">
                  <v:imagedata r:id="rId74" o:title=""/>
                </v:shape>
                <o:OLEObject Type="Embed" ProgID="Equation.3" ShapeID="_x0000_i1042" DrawAspect="Content" ObjectID="_1745005782" r:id="rId75"/>
              </w:object>
            </w:r>
          </w:p>
        </w:tc>
      </w:tr>
      <w:tr w:rsidR="00D936D2" w:rsidRPr="00702623" w:rsidTr="00D936D2">
        <w:tc>
          <w:tcPr>
            <w:tcW w:w="2061"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Espécie</w:t>
            </w:r>
          </w:p>
        </w:tc>
        <w:tc>
          <w:tcPr>
            <w:tcW w:w="89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Modelo</w:t>
            </w:r>
          </w:p>
        </w:tc>
        <w:tc>
          <w:tcPr>
            <w:tcW w:w="1212"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21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79"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06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56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tLeast"/>
              <w:ind w:left="-57" w:right="-57"/>
              <w:jc w:val="center"/>
              <w:rPr>
                <w:rFonts w:cs="Arial"/>
                <w:sz w:val="18"/>
                <w:szCs w:val="18"/>
              </w:rPr>
            </w:pPr>
            <w:r w:rsidRPr="00702623">
              <w:rPr>
                <w:rFonts w:cs="Arial"/>
                <w:sz w:val="18"/>
                <w:szCs w:val="18"/>
              </w:rPr>
              <w:t>Pinheiro bravo</w:t>
            </w:r>
          </w:p>
        </w:tc>
        <w:tc>
          <w:tcPr>
            <w:tcW w:w="890"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1</w:t>
            </w:r>
          </w:p>
        </w:tc>
        <w:tc>
          <w:tcPr>
            <w:tcW w:w="1212"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A17ED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A17EDF">
            <w:pPr>
              <w:keepLines/>
              <w:spacing w:before="60" w:after="60" w:line="240" w:lineRule="atLeast"/>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0286E">
              <w:rPr>
                <w:rFonts w:cs="Arial"/>
                <w:sz w:val="18"/>
                <w:szCs w:val="18"/>
              </w:rPr>
              <w:t>.</w:t>
            </w:r>
            <w:r w:rsidRPr="00702623">
              <w:rPr>
                <w:rFonts w:cs="Arial"/>
                <w:sz w:val="18"/>
                <w:szCs w:val="18"/>
              </w:rPr>
              <w:t>, 2007c</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Eucalipto - 1ªrot</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-1,770086</w:t>
            </w:r>
          </w:p>
        </w:tc>
        <w:tc>
          <w:tcPr>
            <w:tcW w:w="1210" w:type="dxa"/>
            <w:vMerge w:val="restar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-0,233239</w:t>
            </w:r>
          </w:p>
        </w:tc>
        <w:tc>
          <w:tcPr>
            <w:tcW w:w="1079" w:type="dxa"/>
            <w:vMerge w:val="restar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0,548798</w:t>
            </w:r>
          </w:p>
        </w:tc>
        <w:tc>
          <w:tcPr>
            <w:tcW w:w="1060" w:type="dxa"/>
            <w:vMerge w:val="restar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-0,055274</w:t>
            </w:r>
          </w:p>
        </w:tc>
        <w:tc>
          <w:tcPr>
            <w:tcW w:w="1560" w:type="dxa"/>
            <w:vMerge w:val="restart"/>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A509E">
              <w:rPr>
                <w:rFonts w:cs="Arial"/>
                <w:sz w:val="18"/>
                <w:szCs w:val="18"/>
              </w:rPr>
              <w:t>.</w:t>
            </w:r>
            <w:r w:rsidRPr="00702623">
              <w:rPr>
                <w:rFonts w:cs="Arial"/>
                <w:sz w:val="18"/>
                <w:szCs w:val="18"/>
              </w:rPr>
              <w:t>, 2007</w:t>
            </w:r>
            <w:r>
              <w:rPr>
                <w:rFonts w:cs="Arial"/>
                <w:sz w:val="18"/>
                <w:szCs w:val="18"/>
              </w:rPr>
              <w:t>a</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Eucalipto - talhadia</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-1,729112</w:t>
            </w:r>
          </w:p>
        </w:tc>
        <w:tc>
          <w:tcPr>
            <w:tcW w:w="1210" w:type="dxa"/>
            <w:vMerge/>
            <w:vAlign w:val="center"/>
          </w:tcPr>
          <w:p w:rsidR="00D936D2" w:rsidRPr="00702623" w:rsidRDefault="00D936D2" w:rsidP="00A17EDF">
            <w:pPr>
              <w:keepLines/>
              <w:spacing w:before="60" w:after="60" w:line="240" w:lineRule="auto"/>
              <w:jc w:val="center"/>
              <w:rPr>
                <w:rFonts w:cs="Arial"/>
                <w:sz w:val="18"/>
                <w:szCs w:val="18"/>
              </w:rPr>
            </w:pPr>
          </w:p>
        </w:tc>
        <w:tc>
          <w:tcPr>
            <w:tcW w:w="1079" w:type="dxa"/>
            <w:vMerge/>
            <w:vAlign w:val="center"/>
          </w:tcPr>
          <w:p w:rsidR="00D936D2" w:rsidRPr="00702623" w:rsidRDefault="00D936D2" w:rsidP="00A17EDF">
            <w:pPr>
              <w:keepLines/>
              <w:spacing w:before="60" w:after="60" w:line="240" w:lineRule="auto"/>
              <w:jc w:val="center"/>
              <w:rPr>
                <w:rFonts w:cs="Arial"/>
                <w:sz w:val="18"/>
                <w:szCs w:val="18"/>
              </w:rPr>
            </w:pPr>
          </w:p>
        </w:tc>
        <w:tc>
          <w:tcPr>
            <w:tcW w:w="1060" w:type="dxa"/>
            <w:vMerge/>
            <w:vAlign w:val="center"/>
          </w:tcPr>
          <w:p w:rsidR="00D936D2" w:rsidRPr="00702623" w:rsidRDefault="00D936D2" w:rsidP="00A17EDF">
            <w:pPr>
              <w:keepLines/>
              <w:spacing w:before="60" w:after="60" w:line="240" w:lineRule="auto"/>
              <w:jc w:val="center"/>
              <w:rPr>
                <w:rFonts w:cs="Arial"/>
                <w:sz w:val="18"/>
                <w:szCs w:val="18"/>
              </w:rPr>
            </w:pPr>
          </w:p>
        </w:tc>
        <w:tc>
          <w:tcPr>
            <w:tcW w:w="1560" w:type="dxa"/>
            <w:vMerge/>
            <w:vAlign w:val="center"/>
          </w:tcPr>
          <w:p w:rsidR="00D936D2" w:rsidRPr="00702623" w:rsidRDefault="00D936D2" w:rsidP="00A17EDF">
            <w:pPr>
              <w:keepLines/>
              <w:spacing w:before="60" w:after="60" w:line="240" w:lineRule="auto"/>
              <w:ind w:left="-113" w:right="-113"/>
              <w:jc w:val="center"/>
              <w:rPr>
                <w:rFonts w:cs="Arial"/>
                <w:sz w:val="18"/>
                <w:szCs w:val="18"/>
              </w:rPr>
            </w:pP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Eucalipto – sem rotação</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-1,778407</w:t>
            </w:r>
          </w:p>
        </w:tc>
        <w:tc>
          <w:tcPr>
            <w:tcW w:w="1210" w:type="dxa"/>
            <w:vMerge/>
            <w:vAlign w:val="center"/>
          </w:tcPr>
          <w:p w:rsidR="00D936D2" w:rsidRPr="00702623" w:rsidRDefault="00D936D2" w:rsidP="00A17EDF">
            <w:pPr>
              <w:keepLines/>
              <w:spacing w:before="60" w:after="60" w:line="240" w:lineRule="auto"/>
              <w:jc w:val="center"/>
              <w:rPr>
                <w:rFonts w:cs="Arial"/>
                <w:sz w:val="18"/>
                <w:szCs w:val="18"/>
              </w:rPr>
            </w:pPr>
          </w:p>
        </w:tc>
        <w:tc>
          <w:tcPr>
            <w:tcW w:w="1079" w:type="dxa"/>
            <w:vMerge/>
            <w:vAlign w:val="center"/>
          </w:tcPr>
          <w:p w:rsidR="00D936D2" w:rsidRPr="00702623" w:rsidRDefault="00D936D2" w:rsidP="00A17EDF">
            <w:pPr>
              <w:keepLines/>
              <w:spacing w:before="60" w:after="60" w:line="240" w:lineRule="auto"/>
              <w:jc w:val="center"/>
              <w:rPr>
                <w:rFonts w:cs="Arial"/>
                <w:sz w:val="18"/>
                <w:szCs w:val="18"/>
              </w:rPr>
            </w:pPr>
          </w:p>
        </w:tc>
        <w:tc>
          <w:tcPr>
            <w:tcW w:w="1060" w:type="dxa"/>
            <w:vMerge/>
            <w:vAlign w:val="center"/>
          </w:tcPr>
          <w:p w:rsidR="00D936D2" w:rsidRPr="00702623" w:rsidRDefault="00D936D2" w:rsidP="00A17EDF">
            <w:pPr>
              <w:keepLines/>
              <w:spacing w:before="60" w:after="60" w:line="240" w:lineRule="auto"/>
              <w:jc w:val="center"/>
              <w:rPr>
                <w:rFonts w:cs="Arial"/>
                <w:sz w:val="18"/>
                <w:szCs w:val="18"/>
              </w:rPr>
            </w:pP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Sobreiro</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6</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6.9375</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7.0068</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-2.4150</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Tomé, 2004</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Azinheira</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w:t>
            </w:r>
            <w:r w:rsidRPr="00702623">
              <w:rPr>
                <w:rFonts w:cs="Arial"/>
                <w:sz w:val="18"/>
                <w:szCs w:val="18"/>
              </w:rPr>
              <w:t>3,01165</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Carvalhos</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3</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Pinheiro manso</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0,004056</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-0,00884</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-2,05189</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Castanheiro</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4</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Acácia</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jc w:val="center"/>
              <w:rPr>
                <w:rFonts w:cs="Arial"/>
                <w:sz w:val="18"/>
                <w:szCs w:val="18"/>
                <w:highlight w:val="yellow"/>
              </w:rPr>
            </w:pPr>
            <w:r>
              <w:rPr>
                <w:rFonts w:cs="Arial"/>
                <w:sz w:val="18"/>
                <w:szCs w:val="18"/>
              </w:rPr>
              <w:t>F</w:t>
            </w:r>
            <w:r w:rsidRPr="00702623">
              <w:rPr>
                <w:rFonts w:cs="Arial"/>
                <w:sz w:val="18"/>
                <w:szCs w:val="18"/>
              </w:rPr>
              <w:t>olhosas</w:t>
            </w:r>
            <w:r>
              <w:rPr>
                <w:rFonts w:cs="Arial"/>
                <w:sz w:val="18"/>
                <w:szCs w:val="18"/>
              </w:rPr>
              <w:t xml:space="preserve"> diversas</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3</w:t>
            </w:r>
          </w:p>
        </w:tc>
        <w:tc>
          <w:tcPr>
            <w:tcW w:w="1212"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R</w:t>
            </w:r>
            <w:r w:rsidRPr="00702623">
              <w:rPr>
                <w:rFonts w:cs="Arial"/>
                <w:sz w:val="18"/>
                <w:szCs w:val="18"/>
              </w:rPr>
              <w:t>esinosas</w:t>
            </w:r>
            <w:r>
              <w:rPr>
                <w:rFonts w:cs="Arial"/>
                <w:sz w:val="18"/>
                <w:szCs w:val="18"/>
              </w:rPr>
              <w:t xml:space="preserve"> diversas</w:t>
            </w:r>
          </w:p>
        </w:tc>
        <w:tc>
          <w:tcPr>
            <w:tcW w:w="890"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w:t>
            </w:r>
          </w:p>
        </w:tc>
        <w:tc>
          <w:tcPr>
            <w:tcW w:w="1212"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A17ED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A17ED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A17EDF">
            <w:pPr>
              <w:keepLines/>
              <w:spacing w:before="60" w:after="60" w:line="240" w:lineRule="atLeast"/>
              <w:ind w:left="-113" w:right="-113"/>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w:t>
            </w:r>
            <w:r w:rsidR="00AA509E">
              <w:rPr>
                <w:rFonts w:cs="Arial"/>
                <w:sz w:val="18"/>
                <w:szCs w:val="18"/>
              </w:rPr>
              <w:t>.</w:t>
            </w:r>
            <w:r w:rsidRPr="00702623">
              <w:rPr>
                <w:rFonts w:cs="Arial"/>
                <w:sz w:val="18"/>
                <w:szCs w:val="18"/>
              </w:rPr>
              <w:t>, 2007c</w:t>
            </w:r>
          </w:p>
        </w:tc>
      </w:tr>
      <w:tr w:rsidR="00D936D2" w:rsidRPr="00702623" w:rsidTr="00D936D2">
        <w:tblPrEx>
          <w:tblBorders>
            <w:insideH w:val="none" w:sz="0" w:space="0" w:color="auto"/>
            <w:insideV w:val="none" w:sz="0" w:space="0" w:color="auto"/>
          </w:tblBorders>
        </w:tblPrEx>
        <w:tc>
          <w:tcPr>
            <w:tcW w:w="9072" w:type="dxa"/>
            <w:gridSpan w:val="7"/>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d – diâmetro da árvore medido a 1,30 m de altura (cm); dg – diâmetro da árvore de área seccional média (cm); </w:t>
            </w:r>
            <w:proofErr w:type="spellStart"/>
            <w:r w:rsidRPr="00702623">
              <w:rPr>
                <w:rFonts w:cs="Arial"/>
                <w:sz w:val="18"/>
                <w:szCs w:val="18"/>
              </w:rPr>
              <w:t>ddom</w:t>
            </w:r>
            <w:proofErr w:type="spellEnd"/>
            <w:r w:rsidRPr="00702623">
              <w:rPr>
                <w:rFonts w:cs="Arial"/>
                <w:sz w:val="18"/>
                <w:szCs w:val="18"/>
              </w:rPr>
              <w:t xml:space="preserve"> – diâmetro dominante (cm); h – altura total da árvore (m); </w:t>
            </w:r>
            <w:proofErr w:type="spellStart"/>
            <w:r w:rsidRPr="00702623">
              <w:rPr>
                <w:rFonts w:cs="Arial"/>
                <w:sz w:val="18"/>
                <w:szCs w:val="18"/>
              </w:rPr>
              <w:t>hdom</w:t>
            </w:r>
            <w:proofErr w:type="spellEnd"/>
            <w:r w:rsidRPr="00702623">
              <w:rPr>
                <w:rFonts w:cs="Arial"/>
                <w:sz w:val="18"/>
                <w:szCs w:val="18"/>
              </w:rPr>
              <w:t xml:space="preserve"> – altura dominante do povoamento (m); G – área basal do povoamento (m</w:t>
            </w:r>
            <w:r w:rsidRPr="00702623">
              <w:rPr>
                <w:rFonts w:cs="Arial"/>
                <w:sz w:val="18"/>
                <w:szCs w:val="18"/>
                <w:vertAlign w:val="superscript"/>
              </w:rPr>
              <w:t>2</w:t>
            </w:r>
            <w:r w:rsidRPr="00702623">
              <w:rPr>
                <w:rFonts w:cs="Arial"/>
                <w:sz w:val="18"/>
                <w:szCs w:val="18"/>
              </w:rPr>
              <w:t>); N – densidade do povoamento (ha</w:t>
            </w:r>
            <w:r w:rsidRPr="00702623">
              <w:rPr>
                <w:rFonts w:cs="Arial"/>
                <w:sz w:val="18"/>
                <w:szCs w:val="18"/>
                <w:vertAlign w:val="superscript"/>
              </w:rPr>
              <w:t>-1</w:t>
            </w:r>
            <w:r w:rsidRPr="00702623">
              <w:rPr>
                <w:rFonts w:cs="Arial"/>
                <w:sz w:val="18"/>
                <w:szCs w:val="18"/>
              </w:rPr>
              <w:t>).</w:t>
            </w:r>
          </w:p>
        </w:tc>
      </w:tr>
    </w:tbl>
    <w:p w:rsidR="00D936D2" w:rsidRDefault="00D936D2" w:rsidP="00A17ED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280"/>
        <w:gridCol w:w="1691"/>
        <w:gridCol w:w="1779"/>
        <w:gridCol w:w="2081"/>
      </w:tblGrid>
      <w:tr w:rsidR="00D936D2" w:rsidRPr="00702623" w:rsidTr="00D936D2">
        <w:tc>
          <w:tcPr>
            <w:tcW w:w="9072" w:type="dxa"/>
            <w:gridSpan w:val="5"/>
            <w:tcBorders>
              <w:top w:val="nil"/>
              <w:left w:val="nil"/>
              <w:bottom w:val="nil"/>
              <w:right w:val="nil"/>
            </w:tcBorders>
          </w:tcPr>
          <w:p w:rsidR="00D936D2" w:rsidRPr="00242AD9" w:rsidRDefault="00D936D2" w:rsidP="00A17EDF">
            <w:pPr>
              <w:pStyle w:val="Legendas"/>
              <w:keepLines/>
              <w:rPr>
                <w:lang w:val="pt-PT"/>
              </w:rPr>
            </w:pPr>
            <w:r w:rsidRPr="00702623">
              <w:rPr>
                <w:lang w:val="pt-PT"/>
              </w:rPr>
              <w:lastRenderedPageBreak/>
              <w:br w:type="page"/>
            </w:r>
            <w:bookmarkStart w:id="91" w:name="_Toc35591876"/>
            <w:r w:rsidR="00DF562D" w:rsidRPr="00242AD9">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3</w:t>
            </w:r>
            <w:r w:rsidR="00B820A8">
              <w:rPr>
                <w:lang w:val="pt-PT"/>
              </w:rPr>
              <w:fldChar w:fldCharType="end"/>
            </w:r>
            <w:r w:rsidR="00DF562D" w:rsidRPr="00242AD9">
              <w:rPr>
                <w:lang w:val="pt-PT"/>
              </w:rPr>
              <w:t>. Equações utilizadas na estimação da altura total</w:t>
            </w:r>
            <w:bookmarkEnd w:id="91"/>
          </w:p>
        </w:tc>
      </w:tr>
      <w:tr w:rsidR="00D936D2" w:rsidRPr="00702623" w:rsidTr="00D936D2">
        <w:tc>
          <w:tcPr>
            <w:tcW w:w="9072" w:type="dxa"/>
            <w:gridSpan w:val="5"/>
            <w:tcBorders>
              <w:bottom w:val="nil"/>
            </w:tcBorders>
            <w:vAlign w:val="center"/>
          </w:tcPr>
          <w:p w:rsidR="00D936D2" w:rsidRPr="00702623" w:rsidRDefault="00D936D2" w:rsidP="00A17ED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5"/>
            <w:tcBorders>
              <w:top w:val="nil"/>
            </w:tcBorders>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26"/>
                <w:sz w:val="18"/>
                <w:szCs w:val="18"/>
              </w:rPr>
              <w:object w:dxaOrig="1200" w:dyaOrig="600">
                <v:shape id="_x0000_i1043" type="#_x0000_t75" style="width:60pt;height:30pt" o:ole="">
                  <v:imagedata r:id="rId76" o:title=""/>
                </v:shape>
                <o:OLEObject Type="Embed" ProgID="Equation.3" ShapeID="_x0000_i1043" DrawAspect="Content" ObjectID="_1745005783" r:id="rId77"/>
              </w:object>
            </w:r>
          </w:p>
        </w:tc>
      </w:tr>
      <w:tr w:rsidR="00D936D2" w:rsidRPr="00702623" w:rsidTr="00D936D2">
        <w:trPr>
          <w:trHeight w:val="915"/>
        </w:trPr>
        <w:tc>
          <w:tcPr>
            <w:tcW w:w="9072" w:type="dxa"/>
            <w:gridSpan w:val="5"/>
            <w:tcBorders>
              <w:top w:val="nil"/>
            </w:tcBorders>
          </w:tcPr>
          <w:p w:rsidR="00D936D2" w:rsidRPr="00702623" w:rsidRDefault="00D936D2" w:rsidP="00A17EDF">
            <w:pPr>
              <w:keepLines/>
              <w:spacing w:before="60" w:after="60" w:line="240" w:lineRule="auto"/>
              <w:jc w:val="left"/>
              <w:rPr>
                <w:rFonts w:cs="Arial"/>
                <w:b/>
                <w:sz w:val="18"/>
                <w:szCs w:val="18"/>
              </w:rPr>
            </w:pPr>
            <w:r w:rsidRPr="00702623">
              <w:rPr>
                <w:rFonts w:cs="Arial"/>
                <w:sz w:val="18"/>
                <w:szCs w:val="18"/>
              </w:rPr>
              <w:t xml:space="preserve">(2) </w:t>
            </w:r>
            <w:r w:rsidRPr="00702623">
              <w:rPr>
                <w:rFonts w:cs="Arial"/>
                <w:position w:val="-26"/>
                <w:sz w:val="18"/>
                <w:szCs w:val="18"/>
              </w:rPr>
              <w:object w:dxaOrig="1280" w:dyaOrig="600">
                <v:shape id="_x0000_i1044" type="#_x0000_t75" style="width:66pt;height:30pt" o:ole="">
                  <v:imagedata r:id="rId78" o:title=""/>
                </v:shape>
                <o:OLEObject Type="Embed" ProgID="Equation.3" ShapeID="_x0000_i1044" DrawAspect="Content" ObjectID="_1745005784" r:id="rId79"/>
              </w:object>
            </w:r>
          </w:p>
        </w:tc>
      </w:tr>
      <w:tr w:rsidR="00D936D2" w:rsidRPr="00702623" w:rsidTr="00D936D2">
        <w:tc>
          <w:tcPr>
            <w:tcW w:w="2241"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Espécie</w:t>
            </w:r>
          </w:p>
        </w:tc>
        <w:tc>
          <w:tcPr>
            <w:tcW w:w="1280"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Modelo</w:t>
            </w:r>
          </w:p>
        </w:tc>
        <w:tc>
          <w:tcPr>
            <w:tcW w:w="1691"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779"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081"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bravo</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B718B7" w:rsidRDefault="00D936D2" w:rsidP="00A17EDF">
            <w:pPr>
              <w:keepLines/>
              <w:spacing w:before="60" w:after="60" w:line="240" w:lineRule="auto"/>
              <w:jc w:val="center"/>
              <w:rPr>
                <w:rFonts w:cs="Arial"/>
                <w:sz w:val="18"/>
                <w:szCs w:val="18"/>
              </w:rPr>
            </w:pPr>
            <w:r>
              <w:rPr>
                <w:rFonts w:cs="Arial"/>
                <w:sz w:val="18"/>
                <w:szCs w:val="18"/>
              </w:rPr>
              <w:t>1,0643</w:t>
            </w:r>
          </w:p>
        </w:tc>
        <w:tc>
          <w:tcPr>
            <w:tcW w:w="1779" w:type="dxa"/>
            <w:vAlign w:val="center"/>
          </w:tcPr>
          <w:p w:rsidR="00D936D2" w:rsidRPr="00B718B7" w:rsidRDefault="00D936D2" w:rsidP="00A17EDF">
            <w:pPr>
              <w:keepLines/>
              <w:spacing w:before="60" w:after="60" w:line="240" w:lineRule="auto"/>
              <w:jc w:val="center"/>
              <w:rPr>
                <w:rFonts w:cs="Arial"/>
                <w:sz w:val="18"/>
                <w:szCs w:val="18"/>
              </w:rPr>
            </w:pPr>
            <w:r>
              <w:rPr>
                <w:rFonts w:cs="Arial"/>
                <w:sz w:val="18"/>
                <w:szCs w:val="18"/>
              </w:rPr>
              <w:t>0,0222</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Eucalipto</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0,6733</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0,0130</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Sobreiro</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2.1124</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0.0293</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Azinheira</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Carvalhos</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0.8073</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0.0573</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Manso</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1.8104</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0.0388</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Castanheiro</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Acácia</w:t>
            </w:r>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proofErr w:type="gramStart"/>
            <w:r w:rsidRPr="00702623">
              <w:rPr>
                <w:rFonts w:cs="Arial"/>
                <w:sz w:val="18"/>
                <w:szCs w:val="18"/>
              </w:rPr>
              <w:t>Folhosas Diversas</w:t>
            </w:r>
            <w:proofErr w:type="gramEnd"/>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A17EDF">
            <w:pPr>
              <w:keepLines/>
              <w:spacing w:before="60" w:after="60" w:line="240" w:lineRule="auto"/>
              <w:jc w:val="center"/>
              <w:rPr>
                <w:rFonts w:cs="Arial"/>
                <w:sz w:val="18"/>
                <w:szCs w:val="18"/>
              </w:rPr>
            </w:pPr>
            <w:proofErr w:type="gramStart"/>
            <w:r w:rsidRPr="00702623">
              <w:rPr>
                <w:rFonts w:cs="Arial"/>
                <w:sz w:val="18"/>
                <w:szCs w:val="18"/>
              </w:rPr>
              <w:t>Resinosas Diversas</w:t>
            </w:r>
            <w:proofErr w:type="gramEnd"/>
          </w:p>
        </w:tc>
        <w:tc>
          <w:tcPr>
            <w:tcW w:w="1280"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1.5356</w:t>
            </w:r>
          </w:p>
        </w:tc>
        <w:tc>
          <w:tcPr>
            <w:tcW w:w="1779"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0.0148</w:t>
            </w:r>
          </w:p>
        </w:tc>
        <w:tc>
          <w:tcPr>
            <w:tcW w:w="2081" w:type="dxa"/>
            <w:vAlign w:val="center"/>
          </w:tcPr>
          <w:p w:rsidR="00D936D2" w:rsidRPr="00702623" w:rsidRDefault="00D936D2" w:rsidP="00A17EDF">
            <w:pPr>
              <w:keepLines/>
              <w:spacing w:before="60" w:after="60" w:line="240" w:lineRule="auto"/>
              <w:ind w:left="-57"/>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c</w:t>
            </w:r>
          </w:p>
        </w:tc>
      </w:tr>
      <w:tr w:rsidR="00D936D2" w:rsidRPr="00702623" w:rsidTr="00D936D2">
        <w:tblPrEx>
          <w:tblBorders>
            <w:insideH w:val="none" w:sz="0" w:space="0" w:color="auto"/>
            <w:insideV w:val="none" w:sz="0" w:space="0" w:color="auto"/>
          </w:tblBorders>
        </w:tblPrEx>
        <w:tc>
          <w:tcPr>
            <w:tcW w:w="9072" w:type="dxa"/>
            <w:gridSpan w:val="5"/>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w:t>
            </w:r>
            <w:r>
              <w:rPr>
                <w:rFonts w:cs="Arial"/>
                <w:sz w:val="18"/>
                <w:szCs w:val="18"/>
              </w:rPr>
              <w:t xml:space="preserve">; </w:t>
            </w:r>
            <w:proofErr w:type="spellStart"/>
            <w:r>
              <w:rPr>
                <w:rFonts w:cs="Arial"/>
                <w:sz w:val="18"/>
                <w:szCs w:val="18"/>
              </w:rPr>
              <w:t>du</w:t>
            </w:r>
            <w:proofErr w:type="spellEnd"/>
            <w:r>
              <w:rPr>
                <w:rFonts w:cs="Arial"/>
                <w:sz w:val="18"/>
                <w:szCs w:val="18"/>
              </w:rPr>
              <w:t xml:space="preserve"> - </w:t>
            </w:r>
            <w:r w:rsidRPr="00702623">
              <w:rPr>
                <w:rFonts w:cs="Arial"/>
                <w:sz w:val="18"/>
                <w:szCs w:val="18"/>
              </w:rPr>
              <w:t>diâmetro da árvore medido a 1,30 m de altura</w:t>
            </w:r>
            <w:r>
              <w:rPr>
                <w:rFonts w:cs="Arial"/>
                <w:sz w:val="18"/>
                <w:szCs w:val="18"/>
              </w:rPr>
              <w:t xml:space="preserve"> sem casca</w:t>
            </w:r>
            <w:r w:rsidRPr="00702623">
              <w:rPr>
                <w:rFonts w:cs="Arial"/>
                <w:sz w:val="18"/>
                <w:szCs w:val="18"/>
              </w:rPr>
              <w:t xml:space="preserve"> (cm).</w:t>
            </w:r>
          </w:p>
        </w:tc>
      </w:tr>
    </w:tbl>
    <w:p w:rsidR="00D936D2" w:rsidRDefault="00D936D2" w:rsidP="00A17EDF">
      <w:pPr>
        <w:keepLines/>
      </w:pPr>
    </w:p>
    <w:p w:rsidR="00D936D2" w:rsidRDefault="00D936D2" w:rsidP="00A17EDF">
      <w:pPr>
        <w:keepLines/>
      </w:pPr>
    </w:p>
    <w:tbl>
      <w:tblPr>
        <w:tblW w:w="5000" w:type="pct"/>
        <w:tblLayout w:type="fixed"/>
        <w:tblLook w:val="01E0" w:firstRow="1" w:lastRow="1" w:firstColumn="1" w:lastColumn="1" w:noHBand="0" w:noVBand="0"/>
      </w:tblPr>
      <w:tblGrid>
        <w:gridCol w:w="1685"/>
        <w:gridCol w:w="879"/>
        <w:gridCol w:w="1098"/>
        <w:gridCol w:w="1100"/>
        <w:gridCol w:w="1100"/>
        <w:gridCol w:w="1100"/>
        <w:gridCol w:w="2110"/>
      </w:tblGrid>
      <w:tr w:rsidR="00D936D2" w:rsidRPr="00702623" w:rsidTr="00F46109">
        <w:tc>
          <w:tcPr>
            <w:tcW w:w="5000" w:type="pct"/>
            <w:gridSpan w:val="7"/>
            <w:tcBorders>
              <w:bottom w:val="single" w:sz="4" w:space="0" w:color="auto"/>
            </w:tcBorders>
          </w:tcPr>
          <w:p w:rsidR="00D936D2" w:rsidRPr="00DF562D" w:rsidRDefault="00DF562D" w:rsidP="00A17EDF">
            <w:pPr>
              <w:pStyle w:val="Caption"/>
              <w:keepLines/>
            </w:pPr>
            <w:bookmarkStart w:id="92" w:name="_Toc35591877"/>
            <w:r>
              <w:lastRenderedPageBreak/>
              <w:t xml:space="preserve">Tabela </w:t>
            </w:r>
            <w:fldSimple w:instr=" STYLEREF 1 \s ">
              <w:r w:rsidR="00B820A8">
                <w:rPr>
                  <w:noProof/>
                </w:rPr>
                <w:t>0</w:t>
              </w:r>
            </w:fldSimple>
            <w:r w:rsidR="00B820A8">
              <w:t>.</w:t>
            </w:r>
            <w:fldSimple w:instr=" SEQ Tabela \* ARABIC \s 1 ">
              <w:r w:rsidR="00B820A8">
                <w:rPr>
                  <w:noProof/>
                </w:rPr>
                <w:t>4</w:t>
              </w:r>
            </w:fldSimple>
            <w:r>
              <w:t>.</w:t>
            </w:r>
            <w:r w:rsidRPr="00B1024C">
              <w:t xml:space="preserve"> Equações utilizadas na estimação do volume com casca e cepo</w:t>
            </w:r>
            <w:bookmarkEnd w:id="92"/>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Modelos</w:t>
            </w:r>
          </w:p>
        </w:tc>
      </w:tr>
      <w:tr w:rsidR="00D936D2" w:rsidRPr="00E44332"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1a</w:t>
            </w:r>
            <w:r w:rsidRPr="00702623">
              <w:rPr>
                <w:rFonts w:cs="Arial"/>
                <w:sz w:val="18"/>
                <w:szCs w:val="18"/>
              </w:rPr>
              <w:t xml:space="preserve">) </w:t>
            </w:r>
            <w:r w:rsidRPr="00702623">
              <w:rPr>
                <w:position w:val="-26"/>
              </w:rPr>
              <w:object w:dxaOrig="1840" w:dyaOrig="660">
                <v:shape id="_x0000_i1045" type="#_x0000_t75" style="width:90pt;height:36pt" o:ole="">
                  <v:imagedata r:id="rId80" o:title=""/>
                </v:shape>
                <o:OLEObject Type="Embed" ProgID="Equation.3" ShapeID="_x0000_i1045" DrawAspect="Content" ObjectID="_1745005785" r:id="rId81"/>
              </w:object>
            </w:r>
            <w:r>
              <w:tab/>
            </w:r>
            <w:r>
              <w:tab/>
            </w:r>
            <w:r w:rsidRPr="00702623">
              <w:rPr>
                <w:rFonts w:cs="Arial"/>
                <w:sz w:val="18"/>
                <w:szCs w:val="18"/>
              </w:rPr>
              <w:t>(</w:t>
            </w:r>
            <w:r>
              <w:rPr>
                <w:rFonts w:cs="Arial"/>
                <w:sz w:val="18"/>
                <w:szCs w:val="18"/>
              </w:rPr>
              <w:t>1b</w:t>
            </w:r>
            <w:r w:rsidRPr="00702623">
              <w:rPr>
                <w:rFonts w:cs="Arial"/>
                <w:sz w:val="18"/>
                <w:szCs w:val="18"/>
              </w:rPr>
              <w:t xml:space="preserve">) </w:t>
            </w:r>
            <w:r w:rsidRPr="00A13387">
              <w:rPr>
                <w:position w:val="-16"/>
              </w:rPr>
              <w:object w:dxaOrig="1480" w:dyaOrig="440">
                <v:shape id="_x0000_i1046" type="#_x0000_t75" style="width:1in;height:24pt" o:ole="">
                  <v:imagedata r:id="rId82" o:title=""/>
                </v:shape>
                <o:OLEObject Type="Embed" ProgID="Equation.3" ShapeID="_x0000_i1046" DrawAspect="Content" ObjectID="_1745005786" r:id="rId83"/>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E44332" w:rsidRDefault="00D936D2" w:rsidP="00A17EDF">
            <w:pPr>
              <w:keepLines/>
              <w:spacing w:before="60" w:after="60" w:line="240" w:lineRule="auto"/>
              <w:jc w:val="left"/>
              <w:rPr>
                <w:rFonts w:cs="Arial"/>
                <w:sz w:val="18"/>
                <w:szCs w:val="18"/>
              </w:rPr>
            </w:pPr>
            <w:r w:rsidRPr="00E44332">
              <w:rPr>
                <w:rFonts w:cs="Arial"/>
                <w:sz w:val="18"/>
                <w:szCs w:val="18"/>
              </w:rPr>
              <w:t xml:space="preserve">(2) </w:t>
            </w:r>
            <w:r w:rsidRPr="00E44332">
              <w:rPr>
                <w:rFonts w:cs="Arial"/>
                <w:position w:val="-28"/>
              </w:rPr>
              <w:object w:dxaOrig="2220" w:dyaOrig="740">
                <v:shape id="_x0000_i1047" type="#_x0000_t75" style="width:114pt;height:36pt" o:ole="">
                  <v:imagedata r:id="rId84" o:title=""/>
                </v:shape>
                <o:OLEObject Type="Embed" ProgID="Equation.3" ShapeID="_x0000_i1047" DrawAspect="Content" ObjectID="_1745005787" r:id="rId85"/>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3</w:t>
            </w:r>
            <w:r w:rsidRPr="00702623">
              <w:rPr>
                <w:rFonts w:cs="Arial"/>
                <w:sz w:val="18"/>
                <w:szCs w:val="18"/>
              </w:rPr>
              <w:t xml:space="preserve">) </w:t>
            </w:r>
            <w:r w:rsidRPr="00702623">
              <w:rPr>
                <w:rFonts w:cs="Arial"/>
                <w:position w:val="-14"/>
                <w:sz w:val="18"/>
                <w:szCs w:val="18"/>
              </w:rPr>
              <w:object w:dxaOrig="1120" w:dyaOrig="380">
                <v:shape id="_x0000_i1048" type="#_x0000_t75" style="width:54pt;height:18pt" o:ole="">
                  <v:imagedata r:id="rId86" o:title=""/>
                </v:shape>
                <o:OLEObject Type="Embed" ProgID="Equation.3" ShapeID="_x0000_i1048" DrawAspect="Content" ObjectID="_1745005788" r:id="rId87"/>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4</w:t>
            </w:r>
            <w:r w:rsidRPr="00702623">
              <w:rPr>
                <w:rFonts w:cs="Arial"/>
                <w:sz w:val="18"/>
                <w:szCs w:val="18"/>
              </w:rPr>
              <w:t xml:space="preserve">) </w:t>
            </w:r>
            <w:r w:rsidRPr="00702623">
              <w:rPr>
                <w:rFonts w:cs="Arial"/>
                <w:position w:val="-14"/>
                <w:sz w:val="18"/>
                <w:szCs w:val="18"/>
              </w:rPr>
              <w:object w:dxaOrig="3400" w:dyaOrig="440">
                <v:shape id="_x0000_i1049" type="#_x0000_t75" style="width:168pt;height:24pt" o:ole="">
                  <v:imagedata r:id="rId88" o:title=""/>
                </v:shape>
                <o:OLEObject Type="Embed" ProgID="Equation.3" ShapeID="_x0000_i1049" DrawAspect="Content" ObjectID="_1745005789" r:id="rId89"/>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5</w:t>
            </w:r>
            <w:r w:rsidRPr="00702623">
              <w:rPr>
                <w:rFonts w:cs="Arial"/>
                <w:sz w:val="18"/>
                <w:szCs w:val="18"/>
              </w:rPr>
              <w:t xml:space="preserve">a) </w:t>
            </w:r>
            <w:r w:rsidRPr="00702623">
              <w:rPr>
                <w:rFonts w:cs="Arial"/>
                <w:position w:val="-20"/>
                <w:sz w:val="18"/>
                <w:szCs w:val="18"/>
              </w:rPr>
              <w:object w:dxaOrig="1600" w:dyaOrig="520">
                <v:shape id="_x0000_i1050" type="#_x0000_t75" style="width:78pt;height:24pt" o:ole="">
                  <v:imagedata r:id="rId90" o:title=""/>
                </v:shape>
                <o:OLEObject Type="Embed" ProgID="Equation.3" ShapeID="_x0000_i1050" DrawAspect="Content" ObjectID="_1745005790" r:id="rId91"/>
              </w:object>
            </w:r>
            <w:r w:rsidRPr="00702623">
              <w:rPr>
                <w:rFonts w:cs="Arial"/>
                <w:sz w:val="18"/>
                <w:szCs w:val="18"/>
              </w:rPr>
              <w:tab/>
            </w:r>
            <w:r w:rsidRPr="00702623">
              <w:rPr>
                <w:rFonts w:cs="Arial"/>
                <w:sz w:val="18"/>
                <w:szCs w:val="18"/>
              </w:rPr>
              <w:tab/>
              <w:t>(</w:t>
            </w:r>
            <w:r>
              <w:rPr>
                <w:rFonts w:cs="Arial"/>
                <w:sz w:val="18"/>
                <w:szCs w:val="18"/>
              </w:rPr>
              <w:t>5</w:t>
            </w:r>
            <w:r w:rsidRPr="00702623">
              <w:rPr>
                <w:rFonts w:cs="Arial"/>
                <w:sz w:val="18"/>
                <w:szCs w:val="18"/>
              </w:rPr>
              <w:t xml:space="preserve">b) </w:t>
            </w:r>
            <w:r w:rsidRPr="00702623">
              <w:rPr>
                <w:rFonts w:cs="Arial"/>
                <w:position w:val="-20"/>
                <w:sz w:val="18"/>
                <w:szCs w:val="18"/>
              </w:rPr>
              <w:object w:dxaOrig="1420" w:dyaOrig="520">
                <v:shape id="_x0000_i1051" type="#_x0000_t75" style="width:1in;height:24pt" o:ole="">
                  <v:imagedata r:id="rId92" o:title=""/>
                </v:shape>
                <o:OLEObject Type="Embed" ProgID="Equation.3" ShapeID="_x0000_i1051" DrawAspect="Content" ObjectID="_1745005791" r:id="rId93"/>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Espécie</w:t>
            </w:r>
          </w:p>
        </w:tc>
        <w:tc>
          <w:tcPr>
            <w:tcW w:w="485" w:type="pct"/>
            <w:tcBorders>
              <w:top w:val="single" w:sz="4" w:space="0" w:color="auto"/>
            </w:tcBorders>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Modelo</w:t>
            </w:r>
          </w:p>
        </w:tc>
        <w:tc>
          <w:tcPr>
            <w:tcW w:w="605" w:type="pct"/>
            <w:tcBorders>
              <w:top w:val="single" w:sz="4" w:space="0" w:color="auto"/>
            </w:tcBorders>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tcBorders>
              <w:top w:val="single" w:sz="4" w:space="0" w:color="auto"/>
            </w:tcBorders>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6" w:type="pct"/>
            <w:tcBorders>
              <w:top w:val="single" w:sz="4" w:space="0" w:color="auto"/>
            </w:tcBorders>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606" w:type="pct"/>
            <w:tcBorders>
              <w:top w:val="single" w:sz="4" w:space="0" w:color="auto"/>
            </w:tcBorders>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63"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bravo</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Eucalipto</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2105</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8191</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0703</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2007b</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5a</w:t>
            </w:r>
          </w:p>
        </w:tc>
        <w:tc>
          <w:tcPr>
            <w:tcW w:w="605" w:type="pct"/>
            <w:vAlign w:val="center"/>
          </w:tcPr>
          <w:p w:rsidR="00D936D2" w:rsidRPr="00FB093F" w:rsidRDefault="00D936D2" w:rsidP="00A17ED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000460</w:t>
            </w:r>
          </w:p>
        </w:tc>
        <w:tc>
          <w:tcPr>
            <w:tcW w:w="606" w:type="pct"/>
            <w:vAlign w:val="center"/>
          </w:tcPr>
          <w:p w:rsidR="00D936D2" w:rsidRPr="00FB093F" w:rsidRDefault="00D936D2" w:rsidP="00A17EDF">
            <w:pPr>
              <w:keepLines/>
              <w:spacing w:before="60" w:after="60" w:line="240" w:lineRule="auto"/>
              <w:ind w:left="-57" w:right="-57"/>
              <w:jc w:val="center"/>
              <w:rPr>
                <w:rFonts w:cs="Arial"/>
                <w:sz w:val="18"/>
                <w:szCs w:val="18"/>
              </w:rPr>
            </w:pPr>
            <w:r>
              <w:rPr>
                <w:rFonts w:cs="Arial"/>
                <w:sz w:val="18"/>
                <w:szCs w:val="18"/>
              </w:rPr>
              <w:t>2,</w:t>
            </w:r>
            <w:r w:rsidRPr="00FB093F">
              <w:rPr>
                <w:rFonts w:cs="Arial"/>
                <w:sz w:val="18"/>
                <w:szCs w:val="18"/>
              </w:rPr>
              <w:t>0302</w:t>
            </w:r>
          </w:p>
        </w:tc>
        <w:tc>
          <w:tcPr>
            <w:tcW w:w="606" w:type="pct"/>
            <w:vAlign w:val="center"/>
          </w:tcPr>
          <w:p w:rsidR="00D936D2" w:rsidRPr="00FB093F" w:rsidRDefault="00D936D2" w:rsidP="00A17EDF">
            <w:pPr>
              <w:keepLines/>
              <w:spacing w:before="60" w:after="60" w:line="240" w:lineRule="auto"/>
              <w:ind w:left="-57" w:right="-57"/>
              <w:jc w:val="center"/>
              <w:rPr>
                <w:rFonts w:cs="Arial"/>
                <w:sz w:val="18"/>
                <w:szCs w:val="18"/>
              </w:rPr>
            </w:pPr>
            <w:r w:rsidRPr="00FB093F">
              <w:rPr>
                <w:rFonts w:cs="Arial"/>
                <w:sz w:val="18"/>
                <w:szCs w:val="18"/>
              </w:rPr>
              <w:t>-</w:t>
            </w:r>
          </w:p>
        </w:tc>
        <w:tc>
          <w:tcPr>
            <w:tcW w:w="606" w:type="pct"/>
            <w:vAlign w:val="center"/>
          </w:tcPr>
          <w:p w:rsidR="00D936D2" w:rsidRPr="00FB093F" w:rsidRDefault="00D936D2" w:rsidP="00A17EDF">
            <w:pPr>
              <w:keepLines/>
              <w:spacing w:before="60" w:after="60" w:line="240" w:lineRule="auto"/>
              <w:ind w:left="-57" w:right="-57"/>
              <w:jc w:val="center"/>
              <w:rPr>
                <w:rFonts w:cs="Arial"/>
                <w:sz w:val="18"/>
                <w:szCs w:val="18"/>
              </w:rPr>
            </w:pPr>
            <w:r w:rsidRPr="00FB093F">
              <w:rPr>
                <w:rFonts w:cs="Arial"/>
                <w:sz w:val="18"/>
                <w:szCs w:val="18"/>
              </w:rPr>
              <w:t>-</w:t>
            </w:r>
          </w:p>
        </w:tc>
        <w:tc>
          <w:tcPr>
            <w:tcW w:w="1163" w:type="pct"/>
            <w:vAlign w:val="center"/>
          </w:tcPr>
          <w:p w:rsidR="00D936D2" w:rsidRPr="00FB093F" w:rsidRDefault="00D936D2" w:rsidP="00A17ED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5</w:t>
            </w:r>
            <w:r w:rsidRPr="00702623">
              <w:rPr>
                <w:rFonts w:cs="Arial"/>
                <w:sz w:val="18"/>
                <w:szCs w:val="18"/>
              </w:rPr>
              <w:t>b</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w:t>
            </w:r>
            <w:r w:rsidRPr="00702623">
              <w:rPr>
                <w:rFonts w:cs="Arial"/>
                <w:sz w:val="18"/>
                <w:szCs w:val="18"/>
              </w:rPr>
              <w:t>452</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9783</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FB093F" w:rsidRDefault="00D936D2" w:rsidP="00A17ED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Carvalhos</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manso</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1b</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0.000094</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1.9693</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0.6530</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Castanheiro</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Acácia</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Outras folhosas</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Outras resinosas</w:t>
            </w:r>
          </w:p>
        </w:tc>
        <w:tc>
          <w:tcPr>
            <w:tcW w:w="48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Pr>
                <w:rFonts w:cs="Arial"/>
                <w:sz w:val="18"/>
                <w:szCs w:val="18"/>
              </w:rP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A17ED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r>
              <w:rPr>
                <w:rFonts w:cs="Arial"/>
                <w:sz w:val="18"/>
                <w:szCs w:val="18"/>
              </w:rPr>
              <w:t>v – volume com casca e com cepo; v</w:t>
            </w:r>
            <w:r w:rsidRPr="000F1D7C">
              <w:rPr>
                <w:rFonts w:cs="Arial"/>
                <w:sz w:val="18"/>
                <w:szCs w:val="18"/>
                <w:vertAlign w:val="subscript"/>
              </w:rPr>
              <w:t>2.5</w:t>
            </w:r>
            <w:r>
              <w:rPr>
                <w:rFonts w:cs="Arial"/>
                <w:sz w:val="18"/>
                <w:szCs w:val="18"/>
              </w:rPr>
              <w:t xml:space="preserve"> - volume com casca e com cepo até um diâmetro de desponta de 2,5 cm (Carvalhos e folhosas diversas); v</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com casca e com cepo até um diâmetro de desponta de 7,5, incluindo braças (Azinheira), vu</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sem casca e com cepo até um diâmetro de desponta de 7,5, incluindo braças (Sobreiro).</w:t>
            </w:r>
          </w:p>
        </w:tc>
      </w:tr>
    </w:tbl>
    <w:p w:rsidR="00D936D2" w:rsidRDefault="00D936D2" w:rsidP="00A17EDF">
      <w:pPr>
        <w:keepLines/>
      </w:pPr>
    </w:p>
    <w:p w:rsidR="00D936D2" w:rsidRDefault="00D936D2" w:rsidP="00A17EDF">
      <w:pPr>
        <w:keepLines/>
      </w:pPr>
    </w:p>
    <w:p w:rsidR="00DF562D" w:rsidRDefault="00DF562D" w:rsidP="00A17EDF">
      <w:pPr>
        <w:pStyle w:val="Caption"/>
        <w:keepLines/>
      </w:pPr>
    </w:p>
    <w:tbl>
      <w:tblPr>
        <w:tblW w:w="5000" w:type="pct"/>
        <w:tblLayout w:type="fixed"/>
        <w:tblLook w:val="01E0" w:firstRow="1" w:lastRow="1" w:firstColumn="1" w:lastColumn="1" w:noHBand="0" w:noVBand="0"/>
      </w:tblPr>
      <w:tblGrid>
        <w:gridCol w:w="2028"/>
        <w:gridCol w:w="943"/>
        <w:gridCol w:w="1000"/>
        <w:gridCol w:w="1000"/>
        <w:gridCol w:w="1002"/>
        <w:gridCol w:w="1002"/>
        <w:gridCol w:w="2097"/>
      </w:tblGrid>
      <w:tr w:rsidR="00D936D2" w:rsidRPr="00702623" w:rsidTr="00F46109">
        <w:tc>
          <w:tcPr>
            <w:tcW w:w="5000" w:type="pct"/>
            <w:gridSpan w:val="7"/>
            <w:tcBorders>
              <w:bottom w:val="single" w:sz="4" w:space="0" w:color="auto"/>
            </w:tcBorders>
          </w:tcPr>
          <w:p w:rsidR="00D936D2" w:rsidRPr="00702623" w:rsidRDefault="00DF562D" w:rsidP="00A17EDF">
            <w:pPr>
              <w:pStyle w:val="Legendas"/>
              <w:keepLines/>
              <w:rPr>
                <w:szCs w:val="18"/>
                <w:lang w:val="pt-PT"/>
              </w:rPr>
            </w:pPr>
            <w:bookmarkStart w:id="93" w:name="_Toc35591878"/>
            <w:r w:rsidRPr="00DF562D">
              <w:rPr>
                <w:lang w:val="pt-PT"/>
              </w:rPr>
              <w:lastRenderedPageBreak/>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5</w:t>
            </w:r>
            <w:r w:rsidR="00B820A8">
              <w:rPr>
                <w:lang w:val="pt-PT"/>
              </w:rPr>
              <w:fldChar w:fldCharType="end"/>
            </w:r>
            <w:r w:rsidRPr="00DF562D">
              <w:rPr>
                <w:lang w:val="pt-PT"/>
              </w:rPr>
              <w:t>. Equações utilizadas na estimação dos volumes mercantis de pinheiro bravo e eucalipto (sem cepo e sem casca)</w:t>
            </w:r>
            <w:bookmarkEnd w:id="93"/>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8"/>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1</w:t>
            </w:r>
            <w:r w:rsidRPr="00702623">
              <w:rPr>
                <w:rFonts w:cs="Arial"/>
                <w:sz w:val="18"/>
                <w:szCs w:val="18"/>
              </w:rPr>
              <w:t xml:space="preserve">) </w:t>
            </w:r>
            <w:r w:rsidRPr="00BF170B">
              <w:rPr>
                <w:rFonts w:cs="Arial"/>
                <w:position w:val="-16"/>
                <w:sz w:val="18"/>
                <w:szCs w:val="18"/>
              </w:rPr>
              <w:object w:dxaOrig="1920" w:dyaOrig="440">
                <v:shape id="_x0000_i1052" type="#_x0000_t75" style="width:96pt;height:24pt" o:ole="">
                  <v:imagedata r:id="rId94" o:title=""/>
                </v:shape>
                <o:OLEObject Type="Embed" ProgID="Equation.3" ShapeID="_x0000_i1052" DrawAspect="Content" ObjectID="_1745005792" r:id="rId95"/>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5"/>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w:t>
            </w:r>
            <w:r>
              <w:rPr>
                <w:rFonts w:cs="Arial"/>
                <w:sz w:val="18"/>
                <w:szCs w:val="18"/>
              </w:rPr>
              <w:t>2</w:t>
            </w:r>
            <w:r w:rsidRPr="00702623">
              <w:rPr>
                <w:rFonts w:cs="Arial"/>
                <w:sz w:val="18"/>
                <w:szCs w:val="18"/>
              </w:rPr>
              <w:t xml:space="preserve">) </w:t>
            </w:r>
            <w:r w:rsidRPr="00702623">
              <w:rPr>
                <w:position w:val="-26"/>
              </w:rPr>
              <w:object w:dxaOrig="2400" w:dyaOrig="680">
                <v:shape id="_x0000_i1053" type="#_x0000_t75" style="width:120pt;height:36pt" o:ole="">
                  <v:imagedata r:id="rId96" o:title=""/>
                </v:shape>
                <o:OLEObject Type="Embed" ProgID="Equation.3" ShapeID="_x0000_i1053" DrawAspect="Content" ObjectID="_1745005793" r:id="rId97"/>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60" w:after="60" w:line="240" w:lineRule="auto"/>
              <w:jc w:val="left"/>
              <w:rPr>
                <w:rFonts w:cs="Arial"/>
                <w:sz w:val="18"/>
                <w:szCs w:val="18"/>
              </w:rPr>
            </w:pPr>
            <w:r>
              <w:rPr>
                <w:rFonts w:cs="Arial"/>
                <w:sz w:val="18"/>
                <w:szCs w:val="18"/>
              </w:rPr>
              <w:t>(3</w:t>
            </w:r>
            <w:r w:rsidRPr="00702623">
              <w:rPr>
                <w:rFonts w:cs="Arial"/>
                <w:sz w:val="18"/>
                <w:szCs w:val="18"/>
              </w:rPr>
              <w:t xml:space="preserve">) </w:t>
            </w:r>
            <w:r w:rsidRPr="00BF170B">
              <w:rPr>
                <w:rFonts w:cs="Arial"/>
                <w:position w:val="-24"/>
                <w:sz w:val="20"/>
              </w:rPr>
              <w:object w:dxaOrig="2580" w:dyaOrig="920">
                <v:shape id="_x0000_i1054" type="#_x0000_t75" style="width:132pt;height:48pt" o:ole="">
                  <v:imagedata r:id="rId98" o:title=""/>
                </v:shape>
                <o:OLEObject Type="Embed" ProgID="Equation.3" ShapeID="_x0000_i1054" DrawAspect="Content" ObjectID="_1745005794" r:id="rId99"/>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A17EDF">
            <w:pPr>
              <w:keepLines/>
              <w:spacing w:before="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bCs/>
                <w:position w:val="-40"/>
                <w:sz w:val="20"/>
              </w:rPr>
              <w:object w:dxaOrig="3440" w:dyaOrig="960">
                <v:shape id="_x0000_i1055" type="#_x0000_t75" style="width:174pt;height:48pt" o:ole="">
                  <v:imagedata r:id="rId100" o:title=""/>
                </v:shape>
                <o:OLEObject Type="Embed" ProgID="Equation.3" ShapeID="_x0000_i1055" DrawAspect="Content" ObjectID="_1745005795" r:id="rId101"/>
              </w:objec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Espécie</w:t>
            </w:r>
          </w:p>
        </w:tc>
        <w:tc>
          <w:tcPr>
            <w:tcW w:w="520"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Modelo</w:t>
            </w:r>
          </w:p>
        </w:tc>
        <w:tc>
          <w:tcPr>
            <w:tcW w:w="551"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551"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552"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552"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55" w:type="pct"/>
            <w:tcBorders>
              <w:top w:val="single" w:sz="4" w:space="0" w:color="auto"/>
            </w:tcBorders>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Pinheiro bravo </w:t>
            </w:r>
            <w:proofErr w:type="spellStart"/>
            <w:r>
              <w:rPr>
                <w:rFonts w:cs="Arial"/>
                <w:sz w:val="18"/>
                <w:szCs w:val="18"/>
              </w:rPr>
              <w:t>vu_st</w:t>
            </w:r>
            <w:proofErr w:type="spellEnd"/>
          </w:p>
        </w:tc>
        <w:tc>
          <w:tcPr>
            <w:tcW w:w="520"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w:t>
            </w:r>
          </w:p>
        </w:tc>
        <w:tc>
          <w:tcPr>
            <w:tcW w:w="551" w:type="pct"/>
            <w:vAlign w:val="center"/>
          </w:tcPr>
          <w:p w:rsidR="00D936D2" w:rsidRPr="00702623" w:rsidRDefault="00D936D2" w:rsidP="00A17EDF">
            <w:pPr>
              <w:keepLines/>
              <w:spacing w:before="60" w:after="60" w:line="240" w:lineRule="auto"/>
              <w:ind w:left="-57" w:right="-57"/>
              <w:jc w:val="center"/>
              <w:rPr>
                <w:rFonts w:cs="Arial"/>
                <w:sz w:val="18"/>
                <w:szCs w:val="18"/>
              </w:rPr>
            </w:pPr>
            <w:r>
              <w:rPr>
                <w:rFonts w:cs="Arial"/>
                <w:sz w:val="18"/>
                <w:szCs w:val="18"/>
              </w:rPr>
              <w:t>0,0000247</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2,1119</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0,9261</w:t>
            </w:r>
          </w:p>
        </w:tc>
        <w:tc>
          <w:tcPr>
            <w:tcW w:w="552" w:type="pct"/>
            <w:vAlign w:val="center"/>
          </w:tcPr>
          <w:p w:rsidR="00D936D2" w:rsidRPr="00702623" w:rsidRDefault="00D936D2" w:rsidP="00A17EDF">
            <w:pPr>
              <w:keepLines/>
              <w:spacing w:before="60" w:after="60" w:line="240" w:lineRule="auto"/>
              <w:jc w:val="center"/>
              <w:rPr>
                <w:rFonts w:cs="Arial"/>
                <w:sz w:val="18"/>
                <w:szCs w:val="18"/>
              </w:rPr>
            </w:pPr>
          </w:p>
        </w:tc>
        <w:tc>
          <w:tcPr>
            <w:tcW w:w="1155"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w:t>
            </w:r>
            <w:proofErr w:type="spellStart"/>
            <w:r>
              <w:rPr>
                <w:rFonts w:cs="Arial"/>
                <w:sz w:val="18"/>
                <w:szCs w:val="18"/>
              </w:rPr>
              <w:t>Pvudi</w:t>
            </w:r>
            <w:proofErr w:type="spellEnd"/>
          </w:p>
        </w:tc>
        <w:tc>
          <w:tcPr>
            <w:tcW w:w="520"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1,41300</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4,3488</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4,3188</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w:t>
            </w:r>
            <w:proofErr w:type="spellStart"/>
            <w:r>
              <w:rPr>
                <w:rFonts w:cs="Arial"/>
                <w:sz w:val="18"/>
                <w:szCs w:val="18"/>
              </w:rPr>
              <w:t>di</w:t>
            </w:r>
            <w:proofErr w:type="spellEnd"/>
          </w:p>
        </w:tc>
        <w:tc>
          <w:tcPr>
            <w:tcW w:w="520"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w:t>
            </w:r>
            <w:r w:rsidRPr="00702623">
              <w:rPr>
                <w:rFonts w:cs="Arial"/>
                <w:sz w:val="18"/>
                <w:szCs w:val="18"/>
              </w:rPr>
              <w:t>)</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r w:rsidRPr="00702623">
              <w:rPr>
                <w:rFonts w:cs="Arial"/>
                <w:sz w:val="18"/>
                <w:szCs w:val="18"/>
              </w:rPr>
              <w:t>1823</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0,</w:t>
            </w:r>
            <w:r w:rsidRPr="00702623">
              <w:rPr>
                <w:rFonts w:cs="Arial"/>
                <w:sz w:val="18"/>
                <w:szCs w:val="18"/>
              </w:rPr>
              <w:t>8591</w:t>
            </w:r>
          </w:p>
        </w:tc>
        <w:tc>
          <w:tcPr>
            <w:tcW w:w="552" w:type="pct"/>
            <w:vAlign w:val="center"/>
          </w:tcPr>
          <w:p w:rsidR="00D936D2" w:rsidRPr="00702623" w:rsidRDefault="00D936D2" w:rsidP="00A17EDF">
            <w:pPr>
              <w:keepLines/>
              <w:spacing w:before="60" w:after="60" w:line="240" w:lineRule="auto"/>
              <w:jc w:val="center"/>
              <w:rPr>
                <w:rFonts w:cs="Arial"/>
                <w:sz w:val="18"/>
                <w:szCs w:val="18"/>
              </w:rPr>
            </w:pPr>
          </w:p>
        </w:tc>
        <w:tc>
          <w:tcPr>
            <w:tcW w:w="552" w:type="pct"/>
            <w:vAlign w:val="center"/>
          </w:tcPr>
          <w:p w:rsidR="00D936D2" w:rsidRPr="00702623" w:rsidRDefault="00D936D2" w:rsidP="00A17EDF">
            <w:pPr>
              <w:keepLines/>
              <w:spacing w:before="60" w:after="60" w:line="240" w:lineRule="auto"/>
              <w:jc w:val="center"/>
              <w:rPr>
                <w:rFonts w:cs="Arial"/>
                <w:sz w:val="18"/>
                <w:szCs w:val="18"/>
              </w:rPr>
            </w:pPr>
          </w:p>
        </w:tc>
        <w:tc>
          <w:tcPr>
            <w:tcW w:w="1155"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 xml:space="preserve">Eucalipto </w:t>
            </w:r>
            <w:proofErr w:type="spellStart"/>
            <w:r>
              <w:rPr>
                <w:rFonts w:cs="Arial"/>
                <w:sz w:val="18"/>
                <w:szCs w:val="18"/>
              </w:rPr>
              <w:t>vu_st</w:t>
            </w:r>
            <w:proofErr w:type="spellEnd"/>
          </w:p>
        </w:tc>
        <w:tc>
          <w:tcPr>
            <w:tcW w:w="520"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0,1241</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1,7829</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1,1564</w:t>
            </w:r>
          </w:p>
        </w:tc>
        <w:tc>
          <w:tcPr>
            <w:tcW w:w="552" w:type="pct"/>
            <w:vAlign w:val="center"/>
          </w:tcPr>
          <w:p w:rsidR="00D936D2" w:rsidRPr="00702623" w:rsidRDefault="00D936D2" w:rsidP="00A17EDF">
            <w:pPr>
              <w:keepLines/>
              <w:spacing w:before="60" w:after="60" w:line="240" w:lineRule="auto"/>
              <w:jc w:val="center"/>
              <w:rPr>
                <w:rFonts w:cs="Arial"/>
                <w:sz w:val="18"/>
                <w:szCs w:val="18"/>
              </w:rPr>
            </w:pPr>
          </w:p>
        </w:tc>
        <w:tc>
          <w:tcPr>
            <w:tcW w:w="1155"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b</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Eucalipto</w:t>
            </w:r>
            <w:r>
              <w:rPr>
                <w:rFonts w:cs="Arial"/>
                <w:sz w:val="18"/>
                <w:szCs w:val="18"/>
              </w:rPr>
              <w:t xml:space="preserve"> </w:t>
            </w:r>
            <w:proofErr w:type="spellStart"/>
            <w:r>
              <w:rPr>
                <w:rFonts w:cs="Arial"/>
                <w:sz w:val="18"/>
                <w:szCs w:val="18"/>
              </w:rPr>
              <w:t>Pvudi</w:t>
            </w:r>
            <w:proofErr w:type="spellEnd"/>
          </w:p>
        </w:tc>
        <w:tc>
          <w:tcPr>
            <w:tcW w:w="520"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0,6022</w:t>
            </w:r>
          </w:p>
        </w:tc>
        <w:tc>
          <w:tcPr>
            <w:tcW w:w="551"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w:t>
            </w:r>
            <w:r w:rsidRPr="00702623">
              <w:rPr>
                <w:rFonts w:cs="Arial"/>
                <w:sz w:val="18"/>
                <w:szCs w:val="18"/>
              </w:rPr>
              <w:t>7</w:t>
            </w:r>
            <w:r>
              <w:rPr>
                <w:rFonts w:cs="Arial"/>
                <w:sz w:val="18"/>
                <w:szCs w:val="18"/>
              </w:rPr>
              <w:t>767</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4,4125</w:t>
            </w:r>
          </w:p>
        </w:tc>
        <w:tc>
          <w:tcPr>
            <w:tcW w:w="552"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w:t>
            </w:r>
            <w:r>
              <w:rPr>
                <w:rFonts w:cs="Arial"/>
                <w:sz w:val="18"/>
                <w:szCs w:val="18"/>
              </w:rPr>
              <w:t>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A17ED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proofErr w:type="spellStart"/>
            <w:r w:rsidRPr="00702623">
              <w:rPr>
                <w:rFonts w:cs="Arial"/>
                <w:sz w:val="18"/>
                <w:szCs w:val="18"/>
              </w:rPr>
              <w:t>v</w:t>
            </w:r>
            <w:r>
              <w:rPr>
                <w:rFonts w:cs="Arial"/>
                <w:sz w:val="18"/>
                <w:szCs w:val="18"/>
              </w:rPr>
              <w:t>u_st</w:t>
            </w:r>
            <w:proofErr w:type="spellEnd"/>
            <w:r>
              <w:rPr>
                <w:rFonts w:cs="Arial"/>
                <w:sz w:val="18"/>
                <w:szCs w:val="18"/>
              </w:rPr>
              <w:t xml:space="preserve"> – volume total sem casca e se</w:t>
            </w:r>
            <w:r w:rsidRPr="00702623">
              <w:rPr>
                <w:rFonts w:cs="Arial"/>
                <w:sz w:val="18"/>
                <w:szCs w:val="18"/>
              </w:rPr>
              <w:t>m cepo (m</w:t>
            </w:r>
            <w:r w:rsidRPr="00702623">
              <w:rPr>
                <w:rFonts w:cs="Arial"/>
                <w:sz w:val="18"/>
                <w:szCs w:val="18"/>
                <w:vertAlign w:val="superscript"/>
              </w:rPr>
              <w:t>3</w:t>
            </w:r>
            <w:r w:rsidRPr="00702623">
              <w:rPr>
                <w:rFonts w:cs="Arial"/>
                <w:sz w:val="18"/>
                <w:szCs w:val="18"/>
              </w:rPr>
              <w:t>);</w:t>
            </w:r>
            <w:proofErr w:type="spellStart"/>
            <w:r w:rsidRPr="00702623">
              <w:rPr>
                <w:rFonts w:cs="Arial"/>
                <w:sz w:val="18"/>
                <w:szCs w:val="18"/>
              </w:rPr>
              <w:t>di</w:t>
            </w:r>
            <w:proofErr w:type="spellEnd"/>
            <w:r w:rsidRPr="00702623">
              <w:rPr>
                <w:rFonts w:cs="Arial"/>
                <w:sz w:val="18"/>
                <w:szCs w:val="18"/>
              </w:rPr>
              <w:t xml:space="preserve"> – diâmetro (cm) medido à altura </w:t>
            </w:r>
            <w:proofErr w:type="spellStart"/>
            <w:r w:rsidRPr="00702623">
              <w:rPr>
                <w:rFonts w:cs="Arial"/>
                <w:sz w:val="18"/>
                <w:szCs w:val="18"/>
              </w:rPr>
              <w:t>hi</w:t>
            </w:r>
            <w:proofErr w:type="spellEnd"/>
            <w:r w:rsidRPr="00702623">
              <w:rPr>
                <w:rFonts w:cs="Arial"/>
                <w:sz w:val="18"/>
                <w:szCs w:val="18"/>
              </w:rPr>
              <w:t xml:space="preserve"> (m); </w:t>
            </w:r>
            <w:proofErr w:type="spellStart"/>
            <w:r w:rsidRPr="00702623">
              <w:rPr>
                <w:rFonts w:cs="Arial"/>
                <w:sz w:val="18"/>
                <w:szCs w:val="18"/>
              </w:rPr>
              <w:t>v</w:t>
            </w:r>
            <w:r>
              <w:rPr>
                <w:rFonts w:cs="Arial"/>
                <w:sz w:val="18"/>
                <w:szCs w:val="18"/>
              </w:rPr>
              <w:t>u</w:t>
            </w:r>
            <w:r w:rsidRPr="00702623">
              <w:rPr>
                <w:rFonts w:cs="Arial"/>
                <w:sz w:val="18"/>
                <w:szCs w:val="18"/>
              </w:rPr>
              <w:t>di</w:t>
            </w:r>
            <w:r>
              <w:rPr>
                <w:rFonts w:cs="Arial"/>
                <w:sz w:val="18"/>
                <w:szCs w:val="18"/>
              </w:rPr>
              <w:t>_st</w:t>
            </w:r>
            <w:proofErr w:type="spellEnd"/>
            <w:r w:rsidRPr="00702623">
              <w:rPr>
                <w:rFonts w:cs="Arial"/>
                <w:sz w:val="18"/>
                <w:szCs w:val="18"/>
              </w:rPr>
              <w:t xml:space="preserve"> – volume </w:t>
            </w:r>
            <w:r>
              <w:rPr>
                <w:rFonts w:cs="Arial"/>
                <w:sz w:val="18"/>
                <w:szCs w:val="18"/>
              </w:rPr>
              <w:t xml:space="preserve">sem casca e sem cepo </w:t>
            </w:r>
            <w:r w:rsidRPr="00702623">
              <w:rPr>
                <w:rFonts w:cs="Arial"/>
                <w:sz w:val="18"/>
                <w:szCs w:val="18"/>
              </w:rPr>
              <w:t xml:space="preserve">até ao diâmetro de desponta </w:t>
            </w:r>
            <w:proofErr w:type="spellStart"/>
            <w:r w:rsidRPr="00702623">
              <w:rPr>
                <w:rFonts w:cs="Arial"/>
                <w:sz w:val="18"/>
                <w:szCs w:val="18"/>
              </w:rPr>
              <w:t>di</w:t>
            </w:r>
            <w:proofErr w:type="spellEnd"/>
            <w:r w:rsidRPr="00702623">
              <w:rPr>
                <w:rFonts w:cs="Arial"/>
                <w:sz w:val="18"/>
                <w:szCs w:val="18"/>
              </w:rPr>
              <w:t xml:space="preserve"> (m</w:t>
            </w:r>
            <w:r w:rsidRPr="00702623">
              <w:rPr>
                <w:rFonts w:cs="Arial"/>
                <w:sz w:val="18"/>
                <w:szCs w:val="18"/>
                <w:vertAlign w:val="superscript"/>
              </w:rPr>
              <w:t>3</w:t>
            </w:r>
            <w:r w:rsidRPr="00702623">
              <w:rPr>
                <w:rFonts w:cs="Arial"/>
                <w:sz w:val="18"/>
                <w:szCs w:val="18"/>
              </w:rPr>
              <w:t xml:space="preserve">); </w:t>
            </w:r>
            <w:proofErr w:type="spellStart"/>
            <w:r w:rsidRPr="00702623">
              <w:rPr>
                <w:rFonts w:cs="Arial"/>
                <w:sz w:val="18"/>
                <w:szCs w:val="18"/>
              </w:rPr>
              <w:t>P</w:t>
            </w:r>
            <w:r>
              <w:rPr>
                <w:rFonts w:cs="Arial"/>
                <w:sz w:val="18"/>
                <w:szCs w:val="18"/>
              </w:rPr>
              <w:t>vu</w:t>
            </w:r>
            <w:r w:rsidRPr="00702623">
              <w:rPr>
                <w:rFonts w:cs="Arial"/>
                <w:sz w:val="18"/>
                <w:szCs w:val="18"/>
              </w:rPr>
              <w:t>di</w:t>
            </w:r>
            <w:r>
              <w:rPr>
                <w:rFonts w:cs="Arial"/>
                <w:sz w:val="18"/>
                <w:szCs w:val="18"/>
              </w:rPr>
              <w:t>_st</w:t>
            </w:r>
            <w:proofErr w:type="spellEnd"/>
            <w:r w:rsidRPr="00702623">
              <w:rPr>
                <w:rFonts w:cs="Arial"/>
                <w:sz w:val="18"/>
                <w:szCs w:val="18"/>
              </w:rPr>
              <w:t xml:space="preserve"> – proporção de volume </w:t>
            </w:r>
            <w:r>
              <w:rPr>
                <w:rFonts w:cs="Arial"/>
                <w:sz w:val="18"/>
                <w:szCs w:val="18"/>
              </w:rPr>
              <w:t xml:space="preserve">sem casca e sem cepo </w:t>
            </w:r>
            <w:r w:rsidRPr="00702623">
              <w:rPr>
                <w:rFonts w:cs="Arial"/>
                <w:sz w:val="18"/>
                <w:szCs w:val="18"/>
              </w:rPr>
              <w:t xml:space="preserve">até ao diâmetro de desponta </w:t>
            </w:r>
            <w:proofErr w:type="spellStart"/>
            <w:r w:rsidRPr="00702623">
              <w:rPr>
                <w:rFonts w:cs="Arial"/>
                <w:sz w:val="18"/>
                <w:szCs w:val="18"/>
              </w:rPr>
              <w:t>di</w:t>
            </w:r>
            <w:proofErr w:type="spellEnd"/>
            <w:r w:rsidRPr="00702623">
              <w:rPr>
                <w:rFonts w:cs="Arial"/>
                <w:sz w:val="18"/>
                <w:szCs w:val="18"/>
              </w:rPr>
              <w:t>.</w:t>
            </w:r>
          </w:p>
        </w:tc>
      </w:tr>
    </w:tbl>
    <w:p w:rsidR="00D936D2" w:rsidRDefault="00D936D2" w:rsidP="00A17EDF">
      <w:pPr>
        <w:keepLines/>
      </w:pPr>
    </w:p>
    <w:p w:rsidR="00D936D2" w:rsidRDefault="00D936D2" w:rsidP="00A17EDF">
      <w:pPr>
        <w:keepLines/>
      </w:pPr>
    </w:p>
    <w:p w:rsidR="00DF562D" w:rsidRDefault="00DF562D" w:rsidP="00A17EDF">
      <w:pPr>
        <w:pStyle w:val="Caption"/>
        <w:keepLines/>
      </w:pPr>
    </w:p>
    <w:tbl>
      <w:tblPr>
        <w:tblW w:w="5000" w:type="pct"/>
        <w:tblLook w:val="01E0" w:firstRow="1" w:lastRow="1" w:firstColumn="1" w:lastColumn="1" w:noHBand="0" w:noVBand="0"/>
      </w:tblPr>
      <w:tblGrid>
        <w:gridCol w:w="1506"/>
        <w:gridCol w:w="940"/>
        <w:gridCol w:w="1622"/>
        <w:gridCol w:w="1624"/>
        <w:gridCol w:w="1624"/>
        <w:gridCol w:w="1756"/>
      </w:tblGrid>
      <w:tr w:rsidR="00D936D2" w:rsidRPr="00702623" w:rsidTr="00F46109">
        <w:tc>
          <w:tcPr>
            <w:tcW w:w="5000" w:type="pct"/>
            <w:gridSpan w:val="6"/>
            <w:tcBorders>
              <w:bottom w:val="single" w:sz="4" w:space="0" w:color="auto"/>
            </w:tcBorders>
          </w:tcPr>
          <w:p w:rsidR="00D936D2" w:rsidRPr="00702623" w:rsidRDefault="00D936D2" w:rsidP="00A17EDF">
            <w:pPr>
              <w:pStyle w:val="Legendas"/>
              <w:keepLines/>
              <w:spacing w:before="0"/>
              <w:rPr>
                <w:szCs w:val="18"/>
                <w:lang w:val="pt-PT"/>
              </w:rPr>
            </w:pPr>
            <w:r w:rsidRPr="00702623">
              <w:rPr>
                <w:lang w:val="pt-PT"/>
              </w:rPr>
              <w:lastRenderedPageBreak/>
              <w:br w:type="page"/>
            </w:r>
            <w:bookmarkStart w:id="94" w:name="_Toc35591879"/>
            <w:r w:rsidR="00DF562D" w:rsidRPr="00242AD9">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6</w:t>
            </w:r>
            <w:r w:rsidR="00B820A8">
              <w:rPr>
                <w:lang w:val="pt-PT"/>
              </w:rPr>
              <w:fldChar w:fldCharType="end"/>
            </w:r>
            <w:r w:rsidR="00DF562D" w:rsidRPr="00242AD9">
              <w:rPr>
                <w:lang w:val="pt-PT"/>
              </w:rPr>
              <w:t xml:space="preserve">. Equações utilizadas na estimação da biomassa – </w:t>
            </w:r>
            <w:proofErr w:type="spellStart"/>
            <w:r w:rsidR="00DF562D" w:rsidRPr="00242AD9">
              <w:rPr>
                <w:i/>
                <w:lang w:val="pt-PT"/>
              </w:rPr>
              <w:t>Pinus</w:t>
            </w:r>
            <w:proofErr w:type="spellEnd"/>
            <w:r w:rsidR="00DF562D" w:rsidRPr="00242AD9">
              <w:rPr>
                <w:i/>
                <w:lang w:val="pt-PT"/>
              </w:rPr>
              <w:t xml:space="preserve"> </w:t>
            </w:r>
            <w:proofErr w:type="spellStart"/>
            <w:r w:rsidR="00DF562D" w:rsidRPr="00242AD9">
              <w:rPr>
                <w:i/>
                <w:lang w:val="pt-PT"/>
              </w:rPr>
              <w:t>pinaster</w:t>
            </w:r>
            <w:proofErr w:type="spellEnd"/>
            <w:r w:rsidR="00DF562D" w:rsidRPr="00242AD9">
              <w:rPr>
                <w:lang w:val="pt-PT"/>
              </w:rPr>
              <w:t xml:space="preserve"> e resinosas diversas</w:t>
            </w:r>
            <w:bookmarkEnd w:id="94"/>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6"/>
            <w:tcBorders>
              <w:top w:val="single" w:sz="4" w:space="0" w:color="auto"/>
              <w:bottom w:val="nil"/>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16"/>
                <w:sz w:val="18"/>
                <w:szCs w:val="18"/>
              </w:rPr>
              <w:object w:dxaOrig="1420" w:dyaOrig="420">
                <v:shape id="_x0000_i1056" type="#_x0000_t75" style="width:1in;height:24pt" o:ole="">
                  <v:imagedata r:id="rId102" o:title=""/>
                </v:shape>
                <o:OLEObject Type="Embed" ProgID="Equation.3" ShapeID="_x0000_i1056" DrawAspect="Content" ObjectID="_1745005796" r:id="rId103"/>
              </w:object>
            </w:r>
            <w:r w:rsidRPr="00702623">
              <w:rPr>
                <w:rFonts w:cs="Arial"/>
                <w:sz w:val="18"/>
                <w:szCs w:val="18"/>
              </w:rPr>
              <w:tab/>
              <w:t>(i = s, 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26"/>
                <w:sz w:val="18"/>
                <w:szCs w:val="18"/>
              </w:rPr>
              <w:object w:dxaOrig="1640" w:dyaOrig="680">
                <v:shape id="_x0000_i1057" type="#_x0000_t75" style="width:84pt;height:36pt" o:ole="">
                  <v:imagedata r:id="rId104" o:title=""/>
                </v:shape>
                <o:OLEObject Type="Embed" ProgID="Equation.3" ShapeID="_x0000_i1057" DrawAspect="Content" ObjectID="_1745005797" r:id="rId105"/>
              </w:object>
            </w:r>
            <w:r w:rsidRPr="00702623">
              <w:rPr>
                <w:rFonts w:cs="Arial"/>
                <w:sz w:val="18"/>
                <w:szCs w:val="18"/>
              </w:rPr>
              <w:tab/>
              <w:t xml:space="preserve">(i = </w:t>
            </w:r>
            <w:proofErr w:type="spellStart"/>
            <w:r w:rsidRPr="00702623">
              <w:rPr>
                <w:rFonts w:cs="Arial"/>
                <w:sz w:val="18"/>
                <w:szCs w:val="18"/>
              </w:rPr>
              <w:t>br</w:t>
            </w:r>
            <w:proofErr w:type="spellEnd"/>
            <w:r w:rsidRPr="00702623">
              <w:rPr>
                <w:rFonts w:cs="Arial"/>
                <w:sz w:val="18"/>
                <w:szCs w:val="18"/>
              </w:rPr>
              <w:t>, l)</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bottom w:val="single" w:sz="4" w:space="0" w:color="auto"/>
            </w:tcBorders>
            <w:vAlign w:val="center"/>
          </w:tcPr>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 xml:space="preserve">(3) </w:t>
            </w:r>
            <w:r w:rsidRPr="000F5F32">
              <w:rPr>
                <w:position w:val="-10"/>
                <w:sz w:val="18"/>
              </w:rPr>
              <w:object w:dxaOrig="960" w:dyaOrig="360">
                <v:shape id="_x0000_i1058" type="#_x0000_t75" style="width:48pt;height:18pt" o:ole="">
                  <v:imagedata r:id="rId106" o:title=""/>
                </v:shape>
                <o:OLEObject Type="Embed" ProgID="Equation.3" ShapeID="_x0000_i1058" DrawAspect="Content" ObjectID="_1745005798" r:id="rId107"/>
              </w:object>
            </w:r>
            <w:r w:rsidRPr="00702623">
              <w:rPr>
                <w:rFonts w:cs="Arial"/>
                <w:sz w:val="18"/>
                <w:szCs w:val="18"/>
              </w:rPr>
              <w:tab/>
              <w:t>(i = r)</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trPr>
        <w:tc>
          <w:tcPr>
            <w:tcW w:w="830" w:type="pct"/>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Componente</w:t>
            </w:r>
          </w:p>
        </w:tc>
        <w:tc>
          <w:tcPr>
            <w:tcW w:w="518" w:type="pct"/>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Modelo</w:t>
            </w:r>
          </w:p>
        </w:tc>
        <w:tc>
          <w:tcPr>
            <w:tcW w:w="894" w:type="pct"/>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95" w:type="pct"/>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95" w:type="pct"/>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968" w:type="pct"/>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830" w:type="pct"/>
          </w:tcPr>
          <w:p w:rsidR="00D936D2" w:rsidRPr="00FE2300" w:rsidRDefault="00D936D2" w:rsidP="00A17EDF">
            <w:pPr>
              <w:pStyle w:val="NormalCentered"/>
              <w:keepLines/>
            </w:pPr>
            <w:r w:rsidRPr="00FE2300">
              <w:t>Tronco</w:t>
            </w:r>
            <w:r>
              <w:t xml:space="preserve"> </w:t>
            </w:r>
            <w:r w:rsidRPr="00FE2300">
              <w:t>(</w:t>
            </w:r>
            <w:proofErr w:type="spellStart"/>
            <w:r w:rsidRPr="00FE2300">
              <w:t>ws</w:t>
            </w:r>
            <w:proofErr w:type="spellEnd"/>
            <w:r w:rsidRPr="00FE2300">
              <w:t>)</w:t>
            </w:r>
          </w:p>
        </w:tc>
        <w:tc>
          <w:tcPr>
            <w:tcW w:w="518" w:type="pct"/>
          </w:tcPr>
          <w:p w:rsidR="00D936D2" w:rsidRDefault="00D936D2" w:rsidP="00A17EDF">
            <w:pPr>
              <w:pStyle w:val="NormalCentered"/>
              <w:keepLines/>
            </w:pPr>
            <w:r>
              <w:t>1</w:t>
            </w:r>
          </w:p>
        </w:tc>
        <w:tc>
          <w:tcPr>
            <w:tcW w:w="894" w:type="pct"/>
            <w:vAlign w:val="center"/>
          </w:tcPr>
          <w:p w:rsidR="00D936D2" w:rsidRPr="00FE2300" w:rsidRDefault="00D936D2" w:rsidP="00A17EDF">
            <w:pPr>
              <w:pStyle w:val="NormalCentered"/>
              <w:keepLines/>
            </w:pPr>
            <w:r>
              <w:t>0,0146</w:t>
            </w:r>
          </w:p>
        </w:tc>
        <w:tc>
          <w:tcPr>
            <w:tcW w:w="895" w:type="pct"/>
            <w:vAlign w:val="center"/>
          </w:tcPr>
          <w:p w:rsidR="00D936D2" w:rsidRPr="00FE2300" w:rsidRDefault="00D936D2" w:rsidP="00A17EDF">
            <w:pPr>
              <w:pStyle w:val="NormalCentered"/>
              <w:keepLines/>
            </w:pPr>
            <w:r>
              <w:t>1,94687</w:t>
            </w:r>
          </w:p>
        </w:tc>
        <w:tc>
          <w:tcPr>
            <w:tcW w:w="895" w:type="pct"/>
            <w:vAlign w:val="center"/>
          </w:tcPr>
          <w:p w:rsidR="00D936D2" w:rsidRPr="00FE2300" w:rsidRDefault="00D936D2" w:rsidP="00A17EDF">
            <w:pPr>
              <w:pStyle w:val="NormalCentered"/>
              <w:keepLines/>
            </w:pPr>
            <w:r>
              <w:t>1,106577</w:t>
            </w:r>
          </w:p>
        </w:tc>
        <w:tc>
          <w:tcPr>
            <w:tcW w:w="968" w:type="pct"/>
            <w:vAlign w:val="center"/>
          </w:tcPr>
          <w:p w:rsidR="00D936D2" w:rsidRPr="00FE2300" w:rsidRDefault="00D936D2" w:rsidP="00A17ED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A17EDF">
            <w:pPr>
              <w:pStyle w:val="NormalCentered"/>
              <w:keepLines/>
            </w:pPr>
            <w:r w:rsidRPr="00FE2300">
              <w:t>Casca</w:t>
            </w:r>
            <w:r>
              <w:t xml:space="preserve"> </w:t>
            </w:r>
            <w:r w:rsidRPr="00FE2300">
              <w:t>(</w:t>
            </w:r>
            <w:proofErr w:type="spellStart"/>
            <w:r w:rsidRPr="00FE2300">
              <w:t>wb</w:t>
            </w:r>
            <w:proofErr w:type="spellEnd"/>
            <w:r w:rsidRPr="00FE2300">
              <w:t>)</w:t>
            </w:r>
          </w:p>
        </w:tc>
        <w:tc>
          <w:tcPr>
            <w:tcW w:w="518" w:type="pct"/>
          </w:tcPr>
          <w:p w:rsidR="00D936D2" w:rsidRPr="00FE2300" w:rsidRDefault="00D936D2" w:rsidP="00A17EDF">
            <w:pPr>
              <w:pStyle w:val="NormalCentered"/>
              <w:keepLines/>
            </w:pPr>
            <w:r>
              <w:t>1</w:t>
            </w:r>
          </w:p>
        </w:tc>
        <w:tc>
          <w:tcPr>
            <w:tcW w:w="894" w:type="pct"/>
            <w:vAlign w:val="center"/>
          </w:tcPr>
          <w:p w:rsidR="00D936D2" w:rsidRPr="00FE2300" w:rsidRDefault="00D936D2" w:rsidP="00A17EDF">
            <w:pPr>
              <w:pStyle w:val="NormalCentered"/>
              <w:keepLines/>
            </w:pPr>
            <w:r w:rsidRPr="00FE2300">
              <w:t>0,0114</w:t>
            </w:r>
          </w:p>
        </w:tc>
        <w:tc>
          <w:tcPr>
            <w:tcW w:w="895" w:type="pct"/>
            <w:vAlign w:val="center"/>
          </w:tcPr>
          <w:p w:rsidR="00D936D2" w:rsidRPr="00FE2300" w:rsidRDefault="00D936D2" w:rsidP="00A17EDF">
            <w:pPr>
              <w:pStyle w:val="NormalCentered"/>
              <w:keepLines/>
            </w:pPr>
            <w:r w:rsidRPr="00FE2300">
              <w:t>1,8728</w:t>
            </w:r>
          </w:p>
        </w:tc>
        <w:tc>
          <w:tcPr>
            <w:tcW w:w="895" w:type="pct"/>
            <w:vAlign w:val="center"/>
          </w:tcPr>
          <w:p w:rsidR="00D936D2" w:rsidRPr="00FE2300" w:rsidRDefault="00D936D2" w:rsidP="00A17EDF">
            <w:pPr>
              <w:pStyle w:val="NormalCentered"/>
              <w:keepLines/>
            </w:pPr>
            <w:r w:rsidRPr="00FE2300">
              <w:t>0,6694</w:t>
            </w:r>
          </w:p>
        </w:tc>
        <w:tc>
          <w:tcPr>
            <w:tcW w:w="968" w:type="pct"/>
            <w:vAlign w:val="center"/>
          </w:tcPr>
          <w:p w:rsidR="00D936D2" w:rsidRPr="00FE2300" w:rsidRDefault="00D936D2" w:rsidP="00A17ED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A17EDF">
            <w:pPr>
              <w:pStyle w:val="NormalCentered"/>
              <w:keepLines/>
            </w:pPr>
            <w:r w:rsidRPr="00FE2300">
              <w:t>Ramos</w:t>
            </w:r>
            <w:r>
              <w:t xml:space="preserve"> </w:t>
            </w:r>
            <w:r w:rsidRPr="00FE2300">
              <w:t>(</w:t>
            </w:r>
            <w:proofErr w:type="spellStart"/>
            <w:r w:rsidRPr="00FE2300">
              <w:t>wbr</w:t>
            </w:r>
            <w:proofErr w:type="spellEnd"/>
            <w:r w:rsidRPr="00FE2300">
              <w:t>)</w:t>
            </w:r>
          </w:p>
        </w:tc>
        <w:tc>
          <w:tcPr>
            <w:tcW w:w="518" w:type="pct"/>
          </w:tcPr>
          <w:p w:rsidR="00D936D2" w:rsidRDefault="00D936D2" w:rsidP="00A17EDF">
            <w:pPr>
              <w:pStyle w:val="NormalCentered"/>
              <w:keepLines/>
            </w:pPr>
            <w:r>
              <w:t>2</w:t>
            </w:r>
          </w:p>
        </w:tc>
        <w:tc>
          <w:tcPr>
            <w:tcW w:w="894" w:type="pct"/>
            <w:vAlign w:val="center"/>
          </w:tcPr>
          <w:p w:rsidR="00D936D2" w:rsidRPr="00FE2300" w:rsidRDefault="00D936D2" w:rsidP="00A17EDF">
            <w:pPr>
              <w:pStyle w:val="NormalCentered"/>
              <w:keepLines/>
            </w:pPr>
            <w:r>
              <w:t>0,00308</w:t>
            </w:r>
          </w:p>
        </w:tc>
        <w:tc>
          <w:tcPr>
            <w:tcW w:w="895" w:type="pct"/>
            <w:vAlign w:val="center"/>
          </w:tcPr>
          <w:p w:rsidR="00D936D2" w:rsidRPr="00FE2300" w:rsidRDefault="00D936D2" w:rsidP="00A17EDF">
            <w:pPr>
              <w:pStyle w:val="NormalCentered"/>
              <w:keepLines/>
            </w:pPr>
            <w:r>
              <w:t>2,75761</w:t>
            </w:r>
          </w:p>
        </w:tc>
        <w:tc>
          <w:tcPr>
            <w:tcW w:w="895" w:type="pct"/>
            <w:vAlign w:val="center"/>
          </w:tcPr>
          <w:p w:rsidR="00D936D2" w:rsidRPr="00FE2300" w:rsidRDefault="00D936D2" w:rsidP="00A17EDF">
            <w:pPr>
              <w:pStyle w:val="NormalCentered"/>
              <w:keepLines/>
            </w:pPr>
            <w:r>
              <w:t>-0,39381</w:t>
            </w:r>
          </w:p>
        </w:tc>
        <w:tc>
          <w:tcPr>
            <w:tcW w:w="968" w:type="pct"/>
            <w:vAlign w:val="center"/>
          </w:tcPr>
          <w:p w:rsidR="00D936D2" w:rsidRPr="00FE2300" w:rsidRDefault="00D936D2" w:rsidP="00A17EDF">
            <w:pPr>
              <w:pStyle w:val="NormalCentered"/>
              <w:keepLines/>
            </w:pPr>
            <w:r>
              <w:t xml:space="preserve">Tomé </w:t>
            </w:r>
            <w:proofErr w:type="spellStart"/>
            <w:r>
              <w:t>et</w:t>
            </w:r>
            <w:proofErr w:type="spellEnd"/>
            <w:r>
              <w:t xml:space="preserve">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A17EDF">
            <w:pPr>
              <w:pStyle w:val="NormalCentered"/>
              <w:keepLines/>
            </w:pPr>
            <w:r w:rsidRPr="00FE2300">
              <w:t>Agulhas</w:t>
            </w:r>
            <w:r>
              <w:t xml:space="preserve"> </w:t>
            </w:r>
            <w:r w:rsidRPr="00FE2300">
              <w:t>(</w:t>
            </w:r>
            <w:proofErr w:type="spellStart"/>
            <w:r w:rsidRPr="00FE2300">
              <w:t>wl</w:t>
            </w:r>
            <w:proofErr w:type="spellEnd"/>
            <w:r w:rsidRPr="00FE2300">
              <w:t>)</w:t>
            </w:r>
          </w:p>
        </w:tc>
        <w:tc>
          <w:tcPr>
            <w:tcW w:w="518" w:type="pct"/>
          </w:tcPr>
          <w:p w:rsidR="00D936D2" w:rsidRDefault="00D936D2" w:rsidP="00A17EDF">
            <w:pPr>
              <w:pStyle w:val="NormalCentered"/>
              <w:keepLines/>
            </w:pPr>
            <w:r>
              <w:t>2</w:t>
            </w:r>
          </w:p>
        </w:tc>
        <w:tc>
          <w:tcPr>
            <w:tcW w:w="894" w:type="pct"/>
            <w:vAlign w:val="center"/>
          </w:tcPr>
          <w:p w:rsidR="00D936D2" w:rsidRPr="00FE2300" w:rsidRDefault="00D936D2" w:rsidP="00A17EDF">
            <w:pPr>
              <w:pStyle w:val="NormalCentered"/>
              <w:keepLines/>
            </w:pPr>
            <w:r>
              <w:t>0,09980</w:t>
            </w:r>
          </w:p>
        </w:tc>
        <w:tc>
          <w:tcPr>
            <w:tcW w:w="895" w:type="pct"/>
            <w:vAlign w:val="center"/>
          </w:tcPr>
          <w:p w:rsidR="00D936D2" w:rsidRPr="00FE2300" w:rsidRDefault="00D936D2" w:rsidP="00A17EDF">
            <w:pPr>
              <w:pStyle w:val="NormalCentered"/>
              <w:keepLines/>
            </w:pPr>
            <w:r>
              <w:t>1,39252</w:t>
            </w:r>
          </w:p>
        </w:tc>
        <w:tc>
          <w:tcPr>
            <w:tcW w:w="895" w:type="pct"/>
            <w:vAlign w:val="center"/>
          </w:tcPr>
          <w:p w:rsidR="00D936D2" w:rsidRPr="00FE2300" w:rsidRDefault="00D936D2" w:rsidP="00A17EDF">
            <w:pPr>
              <w:pStyle w:val="NormalCentered"/>
              <w:keepLines/>
            </w:pPr>
            <w:r>
              <w:t>-0,71962</w:t>
            </w:r>
          </w:p>
        </w:tc>
        <w:tc>
          <w:tcPr>
            <w:tcW w:w="968" w:type="pct"/>
            <w:vAlign w:val="center"/>
          </w:tcPr>
          <w:p w:rsidR="00D936D2" w:rsidRPr="00FE2300" w:rsidRDefault="00D936D2" w:rsidP="00A17EDF">
            <w:pPr>
              <w:pStyle w:val="NormalCentered"/>
              <w:keepLines/>
            </w:pPr>
            <w:r>
              <w:t xml:space="preserve">Tomé </w:t>
            </w:r>
            <w:proofErr w:type="spellStart"/>
            <w:r>
              <w:t>et</w:t>
            </w:r>
            <w:proofErr w:type="spellEnd"/>
            <w:r>
              <w:t xml:space="preserve">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vAlign w:val="center"/>
          </w:tcPr>
          <w:p w:rsidR="00D936D2" w:rsidRPr="00FE2300" w:rsidRDefault="00D936D2" w:rsidP="00A17EDF">
            <w:pPr>
              <w:pStyle w:val="NormalCentered"/>
              <w:keepLines/>
            </w:pPr>
            <w:r w:rsidRPr="00FE2300">
              <w:t>Total aérea</w:t>
            </w:r>
            <w:r>
              <w:t xml:space="preserve"> </w:t>
            </w:r>
            <w:r w:rsidRPr="00FE2300">
              <w:t>(</w:t>
            </w:r>
            <w:proofErr w:type="spellStart"/>
            <w:r w:rsidRPr="00FE2300">
              <w:t>wa</w:t>
            </w:r>
            <w:proofErr w:type="spellEnd"/>
            <w:r w:rsidRPr="00FE2300">
              <w:t>)</w:t>
            </w:r>
          </w:p>
        </w:tc>
        <w:tc>
          <w:tcPr>
            <w:tcW w:w="4170" w:type="pct"/>
            <w:gridSpan w:val="5"/>
            <w:vAlign w:val="center"/>
          </w:tcPr>
          <w:p w:rsidR="00D936D2" w:rsidRPr="00FE2300" w:rsidRDefault="00D936D2" w:rsidP="00A17EDF">
            <w:pPr>
              <w:pStyle w:val="NormalCentered"/>
              <w:keepLines/>
            </w:pPr>
            <w:proofErr w:type="spellStart"/>
            <w:r w:rsidRPr="00FE2300">
              <w:t>wa</w:t>
            </w:r>
            <w:proofErr w:type="spellEnd"/>
            <w:r w:rsidRPr="00FE2300">
              <w:t xml:space="preserve"> = </w:t>
            </w:r>
            <w:proofErr w:type="spellStart"/>
            <w:r w:rsidRPr="00FE2300">
              <w:t>ws</w:t>
            </w:r>
            <w:proofErr w:type="spellEnd"/>
            <w:r w:rsidRPr="00FE2300">
              <w:t xml:space="preserve"> + </w:t>
            </w:r>
            <w:proofErr w:type="spellStart"/>
            <w:r w:rsidRPr="00FE2300">
              <w:t>wbr</w:t>
            </w:r>
            <w:proofErr w:type="spellEnd"/>
            <w:r w:rsidRPr="00FE2300">
              <w:t xml:space="preserve"> + </w:t>
            </w:r>
            <w:proofErr w:type="spellStart"/>
            <w:r w:rsidRPr="00FE2300">
              <w:t>wl</w:t>
            </w:r>
            <w:proofErr w:type="spellEnd"/>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A17EDF">
            <w:pPr>
              <w:pStyle w:val="NormalCentered"/>
              <w:keepLines/>
            </w:pPr>
            <w:r w:rsidRPr="00FE2300">
              <w:t>Raízes</w:t>
            </w:r>
            <w:r>
              <w:t xml:space="preserve"> </w:t>
            </w:r>
            <w:r w:rsidRPr="00FE2300">
              <w:t>(</w:t>
            </w:r>
            <w:proofErr w:type="spellStart"/>
            <w:r w:rsidRPr="00FE2300">
              <w:t>wr</w:t>
            </w:r>
            <w:proofErr w:type="spellEnd"/>
            <w:r w:rsidRPr="00FE2300">
              <w:t>)</w:t>
            </w:r>
          </w:p>
        </w:tc>
        <w:tc>
          <w:tcPr>
            <w:tcW w:w="3202" w:type="pct"/>
            <w:gridSpan w:val="4"/>
          </w:tcPr>
          <w:p w:rsidR="00D936D2" w:rsidRPr="00FE2300" w:rsidRDefault="00D936D2" w:rsidP="00A17EDF">
            <w:pPr>
              <w:pStyle w:val="NormalCentered"/>
              <w:keepLines/>
            </w:pPr>
            <w:proofErr w:type="spellStart"/>
            <w:r>
              <w:t>wr</w:t>
            </w:r>
            <w:proofErr w:type="spellEnd"/>
            <w:r>
              <w:t>=0.2756*</w:t>
            </w:r>
            <w:proofErr w:type="spellStart"/>
            <w:r>
              <w:t>w</w:t>
            </w:r>
            <w:r w:rsidRPr="00A063F0">
              <w:t>a</w:t>
            </w:r>
            <w:proofErr w:type="spellEnd"/>
          </w:p>
        </w:tc>
        <w:tc>
          <w:tcPr>
            <w:tcW w:w="968" w:type="pct"/>
            <w:vAlign w:val="center"/>
          </w:tcPr>
          <w:p w:rsidR="00D936D2" w:rsidRPr="00FE2300" w:rsidRDefault="00D936D2" w:rsidP="00A17EDF">
            <w:pPr>
              <w:pStyle w:val="NormalCentered"/>
              <w:keepLines/>
            </w:pPr>
            <w:r>
              <w:t xml:space="preserve">Tomé </w:t>
            </w:r>
            <w:proofErr w:type="spellStart"/>
            <w:r>
              <w:t>et</w:t>
            </w:r>
            <w:proofErr w:type="spellEnd"/>
            <w:r>
              <w:t xml:space="preserve">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vAlign w:val="center"/>
          </w:tcPr>
          <w:p w:rsidR="00D936D2" w:rsidRPr="00FE2300" w:rsidRDefault="00D936D2" w:rsidP="00A17EDF">
            <w:pPr>
              <w:pStyle w:val="NormalCentered"/>
              <w:keepLines/>
              <w:jc w:val="both"/>
            </w:pPr>
            <w:r w:rsidRPr="00FE2300">
              <w:t xml:space="preserve">d – </w:t>
            </w:r>
            <w:proofErr w:type="gramStart"/>
            <w:r w:rsidRPr="00FE2300">
              <w:t>diâmetro</w:t>
            </w:r>
            <w:proofErr w:type="gramEnd"/>
            <w:r w:rsidRPr="00FE2300">
              <w:t xml:space="preserve"> da árvore medido a 1,30 m de altura (cm); </w:t>
            </w:r>
            <w:r>
              <w:t>h – altura total (m);</w:t>
            </w:r>
            <w:r w:rsidRPr="00FE2300">
              <w:t xml:space="preserve"> </w:t>
            </w:r>
            <w:proofErr w:type="spellStart"/>
            <w:r w:rsidRPr="00FE2300">
              <w:t>w</w:t>
            </w:r>
            <w:r w:rsidRPr="00702623">
              <w:rPr>
                <w:vertAlign w:val="subscript"/>
              </w:rPr>
              <w:t>i</w:t>
            </w:r>
            <w:proofErr w:type="spellEnd"/>
            <w:r w:rsidRPr="00FE2300">
              <w:t xml:space="preserve"> – bioma</w:t>
            </w:r>
            <w:r>
              <w:t xml:space="preserve">ssa da componente i da árvore (kg); </w:t>
            </w:r>
            <w:proofErr w:type="spellStart"/>
            <w:r>
              <w:t>wa</w:t>
            </w:r>
            <w:proofErr w:type="spellEnd"/>
            <w:r>
              <w:t xml:space="preserve"> – biomassa total aérea da árvore (kg)</w:t>
            </w:r>
          </w:p>
        </w:tc>
      </w:tr>
    </w:tbl>
    <w:p w:rsidR="00D936D2" w:rsidRDefault="00D936D2" w:rsidP="00A17EDF">
      <w:pPr>
        <w:keepLines/>
      </w:pPr>
    </w:p>
    <w:p w:rsidR="00D936D2" w:rsidRDefault="00D936D2" w:rsidP="00A17ED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702"/>
        <w:gridCol w:w="880"/>
        <w:gridCol w:w="4044"/>
        <w:gridCol w:w="878"/>
        <w:gridCol w:w="1406"/>
      </w:tblGrid>
      <w:tr w:rsidR="00D936D2" w:rsidRPr="00702623" w:rsidTr="00F46109">
        <w:tc>
          <w:tcPr>
            <w:tcW w:w="5000" w:type="pct"/>
            <w:gridSpan w:val="6"/>
            <w:tcBorders>
              <w:top w:val="nil"/>
              <w:left w:val="nil"/>
              <w:bottom w:val="single" w:sz="4" w:space="0" w:color="auto"/>
              <w:right w:val="nil"/>
            </w:tcBorders>
          </w:tcPr>
          <w:p w:rsidR="00D936D2" w:rsidRPr="00DF562D" w:rsidRDefault="00DF562D" w:rsidP="00A17EDF">
            <w:pPr>
              <w:pStyle w:val="Caption"/>
              <w:keepLines/>
            </w:pPr>
            <w:bookmarkStart w:id="95" w:name="_Toc35591880"/>
            <w:r>
              <w:lastRenderedPageBreak/>
              <w:t xml:space="preserve">Tabela </w:t>
            </w:r>
            <w:fldSimple w:instr=" STYLEREF 1 \s ">
              <w:r w:rsidR="00B820A8">
                <w:rPr>
                  <w:noProof/>
                </w:rPr>
                <w:t>0</w:t>
              </w:r>
            </w:fldSimple>
            <w:r w:rsidR="00B820A8">
              <w:t>.</w:t>
            </w:r>
            <w:fldSimple w:instr=" SEQ Tabela \* ARABIC \s 1 ">
              <w:r w:rsidR="00B820A8">
                <w:rPr>
                  <w:noProof/>
                </w:rPr>
                <w:t>7</w:t>
              </w:r>
            </w:fldSimple>
            <w:r>
              <w:t xml:space="preserve">. </w:t>
            </w:r>
            <w:r w:rsidRPr="001E18F4">
              <w:t>Equações utiliza</w:t>
            </w:r>
            <w:r>
              <w:t xml:space="preserve">das na estimação da biomassa – </w:t>
            </w:r>
            <w:proofErr w:type="spellStart"/>
            <w:r w:rsidRPr="00DF562D">
              <w:rPr>
                <w:i/>
              </w:rPr>
              <w:t>Eucalyptus</w:t>
            </w:r>
            <w:proofErr w:type="spellEnd"/>
            <w:r w:rsidRPr="00DF562D">
              <w:rPr>
                <w:i/>
              </w:rPr>
              <w:t xml:space="preserve"> </w:t>
            </w:r>
            <w:proofErr w:type="spellStart"/>
            <w:r w:rsidRPr="00DF562D">
              <w:rPr>
                <w:i/>
              </w:rPr>
              <w:t>globulus</w:t>
            </w:r>
            <w:bookmarkEnd w:id="95"/>
            <w:proofErr w:type="spellEnd"/>
          </w:p>
        </w:tc>
      </w:tr>
      <w:tr w:rsidR="00D936D2" w:rsidRPr="00702623" w:rsidTr="00F46109">
        <w:tblPrEx>
          <w:tblBorders>
            <w:insideH w:val="none" w:sz="0" w:space="0" w:color="auto"/>
            <w:insideV w:val="none" w:sz="0" w:space="0" w:color="auto"/>
          </w:tblBorders>
        </w:tblPrEx>
        <w:trPr>
          <w:trHeight w:val="292"/>
        </w:trPr>
        <w:tc>
          <w:tcPr>
            <w:tcW w:w="5000" w:type="pct"/>
            <w:gridSpan w:val="6"/>
            <w:tcBorders>
              <w:top w:val="single" w:sz="4" w:space="0" w:color="auto"/>
              <w:left w:val="single" w:sz="4" w:space="0" w:color="auto"/>
              <w:bottom w:val="nil"/>
              <w:right w:val="single" w:sz="4" w:space="0" w:color="auto"/>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insideH w:val="none" w:sz="0" w:space="0" w:color="auto"/>
            <w:insideV w:val="none" w:sz="0" w:space="0" w:color="auto"/>
          </w:tblBorders>
        </w:tblPrEx>
        <w:trPr>
          <w:trHeight w:val="360"/>
        </w:trPr>
        <w:tc>
          <w:tcPr>
            <w:tcW w:w="5000" w:type="pct"/>
            <w:gridSpan w:val="6"/>
            <w:tcBorders>
              <w:top w:val="nil"/>
              <w:left w:val="single" w:sz="4" w:space="0" w:color="auto"/>
              <w:bottom w:val="nil"/>
              <w:right w:val="single" w:sz="4" w:space="0" w:color="auto"/>
            </w:tcBorders>
            <w:vAlign w:val="center"/>
          </w:tcPr>
          <w:p w:rsidR="00D936D2" w:rsidRDefault="00D936D2" w:rsidP="00A17EDF">
            <w:pPr>
              <w:keepLines/>
              <w:spacing w:before="60" w:after="60" w:line="240" w:lineRule="auto"/>
              <w:jc w:val="left"/>
              <w:rPr>
                <w:sz w:val="18"/>
              </w:rPr>
            </w:pPr>
            <w:r>
              <w:rPr>
                <w:sz w:val="18"/>
              </w:rPr>
              <w:t xml:space="preserve">(1) </w:t>
            </w:r>
            <w:r w:rsidRPr="00702623">
              <w:rPr>
                <w:position w:val="-16"/>
                <w:sz w:val="18"/>
              </w:rPr>
              <w:object w:dxaOrig="1400" w:dyaOrig="420">
                <v:shape id="_x0000_i1059" type="#_x0000_t75" style="width:1in;height:24pt" o:ole="">
                  <v:imagedata r:id="rId108" o:title=""/>
                </v:shape>
                <o:OLEObject Type="Embed" ProgID="Equation.3" ShapeID="_x0000_i1059" DrawAspect="Content" ObjectID="_1745005799" r:id="rId109"/>
              </w:object>
            </w:r>
          </w:p>
          <w:p w:rsidR="00D936D2" w:rsidRPr="007A3412" w:rsidRDefault="00D936D2" w:rsidP="00A17EDF">
            <w:pPr>
              <w:keepLines/>
              <w:spacing w:before="60" w:after="60" w:line="240" w:lineRule="auto"/>
              <w:jc w:val="left"/>
              <w:rPr>
                <w:sz w:val="18"/>
              </w:rPr>
            </w:pPr>
            <w:r>
              <w:rPr>
                <w:sz w:val="18"/>
              </w:rPr>
              <w:t xml:space="preserve">(2) </w:t>
            </w:r>
            <w:r w:rsidRPr="007A3412">
              <w:rPr>
                <w:position w:val="-26"/>
                <w:sz w:val="18"/>
              </w:rPr>
              <w:object w:dxaOrig="1640" w:dyaOrig="680">
                <v:shape id="_x0000_i1060" type="#_x0000_t75" style="width:84pt;height:36pt" o:ole="">
                  <v:imagedata r:id="rId110" o:title=""/>
                </v:shape>
                <o:OLEObject Type="Embed" ProgID="Equation.3" ShapeID="_x0000_i1060" DrawAspect="Content" ObjectID="_1745005800" r:id="rId111"/>
              </w:object>
            </w:r>
          </w:p>
        </w:tc>
      </w:tr>
      <w:tr w:rsidR="00D936D2" w:rsidRPr="00702623" w:rsidTr="00F46109">
        <w:tc>
          <w:tcPr>
            <w:tcW w:w="640" w:type="pct"/>
            <w:vAlign w:val="center"/>
          </w:tcPr>
          <w:p w:rsidR="00D936D2" w:rsidRPr="00702623" w:rsidRDefault="00D936D2" w:rsidP="00A17EDF">
            <w:pPr>
              <w:keepLines/>
              <w:spacing w:before="60" w:after="60" w:line="240" w:lineRule="auto"/>
              <w:ind w:left="-113" w:right="-113"/>
              <w:jc w:val="center"/>
              <w:rPr>
                <w:rFonts w:cs="Arial"/>
                <w:b/>
                <w:sz w:val="18"/>
                <w:szCs w:val="18"/>
              </w:rPr>
            </w:pPr>
            <w:r w:rsidRPr="00702623">
              <w:rPr>
                <w:rFonts w:cs="Arial"/>
                <w:b/>
                <w:sz w:val="18"/>
                <w:szCs w:val="18"/>
              </w:rPr>
              <w:t>Componente</w:t>
            </w:r>
          </w:p>
        </w:tc>
        <w:tc>
          <w:tcPr>
            <w:tcW w:w="387" w:type="pct"/>
            <w:vAlign w:val="center"/>
          </w:tcPr>
          <w:p w:rsidR="00D936D2" w:rsidRPr="00702623" w:rsidRDefault="00D936D2" w:rsidP="00A17EDF">
            <w:pPr>
              <w:keepLines/>
              <w:spacing w:before="60" w:after="60" w:line="240" w:lineRule="auto"/>
              <w:ind w:left="-113" w:right="-113"/>
              <w:jc w:val="center"/>
              <w:rPr>
                <w:rFonts w:cs="Arial"/>
                <w:b/>
                <w:sz w:val="18"/>
                <w:szCs w:val="18"/>
                <w:vertAlign w:val="subscript"/>
              </w:rPr>
            </w:pPr>
            <w:r>
              <w:rPr>
                <w:rFonts w:cs="Arial"/>
                <w:b/>
                <w:sz w:val="18"/>
                <w:szCs w:val="18"/>
              </w:rPr>
              <w:t>Modelo</w:t>
            </w:r>
          </w:p>
        </w:tc>
        <w:tc>
          <w:tcPr>
            <w:tcW w:w="485" w:type="pct"/>
            <w:vAlign w:val="center"/>
          </w:tcPr>
          <w:p w:rsidR="00D936D2" w:rsidRPr="00702623" w:rsidRDefault="00D936D2"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0</w:t>
            </w:r>
          </w:p>
        </w:tc>
        <w:tc>
          <w:tcPr>
            <w:tcW w:w="2229" w:type="pct"/>
            <w:vAlign w:val="center"/>
          </w:tcPr>
          <w:p w:rsidR="00D936D2" w:rsidRPr="00702623" w:rsidRDefault="00D936D2"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1</w:t>
            </w:r>
          </w:p>
        </w:tc>
        <w:tc>
          <w:tcPr>
            <w:tcW w:w="484" w:type="pct"/>
            <w:vAlign w:val="center"/>
          </w:tcPr>
          <w:p w:rsidR="00D936D2" w:rsidRPr="00702623" w:rsidRDefault="00D936D2"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775" w:type="pct"/>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c>
          <w:tcPr>
            <w:tcW w:w="640"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Lenho</w:t>
            </w:r>
          </w:p>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roofErr w:type="spellStart"/>
            <w:r w:rsidRPr="00702623">
              <w:rPr>
                <w:rFonts w:cs="Arial"/>
                <w:sz w:val="18"/>
                <w:szCs w:val="18"/>
              </w:rPr>
              <w:t>ww</w:t>
            </w:r>
            <w:proofErr w:type="spellEnd"/>
            <w:r w:rsidRPr="00702623">
              <w:rPr>
                <w:rFonts w:cs="Arial"/>
                <w:sz w:val="18"/>
                <w:szCs w:val="18"/>
              </w:rPr>
              <w:t>)</w:t>
            </w:r>
          </w:p>
        </w:tc>
        <w:tc>
          <w:tcPr>
            <w:tcW w:w="387"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0,009964</w:t>
            </w:r>
          </w:p>
        </w:tc>
        <w:tc>
          <w:tcPr>
            <w:tcW w:w="2229" w:type="pct"/>
            <w:vAlign w:val="center"/>
          </w:tcPr>
          <w:p w:rsidR="00D936D2" w:rsidRPr="00702623" w:rsidRDefault="00D936D2" w:rsidP="00A17EDF">
            <w:pPr>
              <w:keepLines/>
              <w:spacing w:before="60" w:after="60" w:line="240" w:lineRule="auto"/>
              <w:jc w:val="left"/>
              <w:rPr>
                <w:rFonts w:cs="Arial"/>
                <w:sz w:val="18"/>
                <w:szCs w:val="18"/>
              </w:rPr>
            </w:pPr>
            <w:r w:rsidRPr="00702623">
              <w:rPr>
                <w:rFonts w:cs="Arial"/>
                <w:position w:val="-40"/>
                <w:szCs w:val="22"/>
              </w:rPr>
              <w:object w:dxaOrig="4000" w:dyaOrig="1080">
                <v:shape id="_x0000_i1061" type="#_x0000_t75" style="width:198pt;height:54.6pt" o:ole="">
                  <v:imagedata r:id="rId112" o:title=""/>
                </v:shape>
                <o:OLEObject Type="Embed" ProgID="Equation.3" ShapeID="_x0000_i1061" DrawAspect="Content" ObjectID="_1745005801" r:id="rId113"/>
              </w:object>
            </w:r>
            <w:r w:rsidRPr="00702623">
              <w:rPr>
                <w:rFonts w:cs="Arial"/>
                <w:sz w:val="18"/>
                <w:szCs w:val="18"/>
              </w:rPr>
              <w:t>árvores dispersas noutros estratos: 1,780459</w:t>
            </w:r>
          </w:p>
        </w:tc>
        <w:tc>
          <w:tcPr>
            <w:tcW w:w="484"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1,369618</w:t>
            </w:r>
          </w:p>
        </w:tc>
        <w:tc>
          <w:tcPr>
            <w:tcW w:w="77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Casca</w:t>
            </w:r>
          </w:p>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w:t>
            </w:r>
            <w:proofErr w:type="spellStart"/>
            <w:r w:rsidRPr="00702623">
              <w:rPr>
                <w:rFonts w:cs="Arial"/>
                <w:sz w:val="18"/>
                <w:szCs w:val="18"/>
              </w:rPr>
              <w:t>wb</w:t>
            </w:r>
            <w:proofErr w:type="spellEnd"/>
            <w:r w:rsidRPr="00702623">
              <w:rPr>
                <w:rFonts w:cs="Arial"/>
                <w:sz w:val="18"/>
                <w:szCs w:val="18"/>
              </w:rPr>
              <w:t>)</w:t>
            </w:r>
          </w:p>
        </w:tc>
        <w:tc>
          <w:tcPr>
            <w:tcW w:w="387"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0,000594</w:t>
            </w:r>
          </w:p>
        </w:tc>
        <w:tc>
          <w:tcPr>
            <w:tcW w:w="2229" w:type="pct"/>
            <w:vAlign w:val="center"/>
          </w:tcPr>
          <w:p w:rsidR="00D936D2" w:rsidRPr="00702623" w:rsidRDefault="00D936D2" w:rsidP="00A17EDF">
            <w:pPr>
              <w:keepLines/>
              <w:spacing w:before="60" w:after="60" w:line="240" w:lineRule="auto"/>
              <w:jc w:val="left"/>
              <w:rPr>
                <w:rFonts w:cs="Arial"/>
                <w:szCs w:val="22"/>
              </w:rPr>
            </w:pPr>
            <w:r w:rsidRPr="00702623">
              <w:rPr>
                <w:rFonts w:cs="Arial"/>
                <w:position w:val="-40"/>
                <w:szCs w:val="22"/>
              </w:rPr>
              <w:object w:dxaOrig="3879" w:dyaOrig="1080">
                <v:shape id="_x0000_i1062" type="#_x0000_t75" style="width:192pt;height:54.6pt" o:ole="">
                  <v:imagedata r:id="rId114" o:title=""/>
                </v:shape>
                <o:OLEObject Type="Embed" ProgID="Equation.3" ShapeID="_x0000_i1062" DrawAspect="Content" ObjectID="_1745005802" r:id="rId115"/>
              </w:object>
            </w:r>
          </w:p>
          <w:p w:rsidR="00D936D2" w:rsidRPr="00702623" w:rsidRDefault="00D936D2" w:rsidP="00A17EDF">
            <w:pPr>
              <w:keepLines/>
              <w:spacing w:before="60" w:after="60" w:line="240" w:lineRule="auto"/>
              <w:jc w:val="left"/>
              <w:rPr>
                <w:rFonts w:cs="Arial"/>
                <w:sz w:val="18"/>
                <w:szCs w:val="18"/>
              </w:rPr>
            </w:pPr>
            <w:r w:rsidRPr="00702623">
              <w:rPr>
                <w:rFonts w:cs="Arial"/>
                <w:sz w:val="18"/>
                <w:szCs w:val="18"/>
              </w:rPr>
              <w:t>árvores dispersas noutros estratos: 2,379475</w:t>
            </w:r>
          </w:p>
        </w:tc>
        <w:tc>
          <w:tcPr>
            <w:tcW w:w="484"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1,084988</w:t>
            </w:r>
          </w:p>
        </w:tc>
        <w:tc>
          <w:tcPr>
            <w:tcW w:w="77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A17EDF">
            <w:pPr>
              <w:keepLines/>
              <w:spacing w:before="60" w:after="60" w:line="240" w:lineRule="auto"/>
              <w:ind w:left="-113" w:right="-113"/>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387"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0,095603</w:t>
            </w:r>
          </w:p>
        </w:tc>
        <w:tc>
          <w:tcPr>
            <w:tcW w:w="2229" w:type="pct"/>
            <w:vAlign w:val="center"/>
          </w:tcPr>
          <w:p w:rsidR="00D936D2" w:rsidRPr="00FE2300" w:rsidRDefault="00D936D2" w:rsidP="00A17EDF">
            <w:pPr>
              <w:pStyle w:val="NormalCentered"/>
              <w:keepLines/>
            </w:pPr>
            <w:r w:rsidRPr="00FE2300">
              <w:t>1,674653</w:t>
            </w:r>
          </w:p>
        </w:tc>
        <w:tc>
          <w:tcPr>
            <w:tcW w:w="484"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-0,85073</w:t>
            </w:r>
          </w:p>
        </w:tc>
        <w:tc>
          <w:tcPr>
            <w:tcW w:w="77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Folhas (</w:t>
            </w:r>
            <w:proofErr w:type="spellStart"/>
            <w:r w:rsidRPr="00702623">
              <w:rPr>
                <w:rFonts w:cs="Arial"/>
                <w:sz w:val="18"/>
                <w:szCs w:val="18"/>
              </w:rPr>
              <w:t>wl</w:t>
            </w:r>
            <w:proofErr w:type="spellEnd"/>
            <w:r w:rsidRPr="00702623">
              <w:rPr>
                <w:rFonts w:cs="Arial"/>
                <w:sz w:val="18"/>
                <w:szCs w:val="18"/>
              </w:rPr>
              <w:t>)</w:t>
            </w:r>
          </w:p>
        </w:tc>
        <w:tc>
          <w:tcPr>
            <w:tcW w:w="387" w:type="pct"/>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0,248952</w:t>
            </w:r>
          </w:p>
        </w:tc>
        <w:tc>
          <w:tcPr>
            <w:tcW w:w="2229" w:type="pct"/>
            <w:vAlign w:val="center"/>
          </w:tcPr>
          <w:p w:rsidR="00D936D2" w:rsidRPr="00FE2300" w:rsidRDefault="00D936D2" w:rsidP="00A17EDF">
            <w:pPr>
              <w:pStyle w:val="NormalCentered"/>
              <w:keepLines/>
            </w:pPr>
            <w:r w:rsidRPr="00FE2300">
              <w:t>1,264033</w:t>
            </w:r>
          </w:p>
        </w:tc>
        <w:tc>
          <w:tcPr>
            <w:tcW w:w="484"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-0,7121</w:t>
            </w:r>
          </w:p>
        </w:tc>
        <w:tc>
          <w:tcPr>
            <w:tcW w:w="77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585" w:type="pct"/>
            <w:gridSpan w:val="4"/>
            <w:vAlign w:val="center"/>
          </w:tcPr>
          <w:p w:rsidR="00D936D2" w:rsidRPr="00702623" w:rsidRDefault="00D936D2" w:rsidP="00A17EDF">
            <w:pPr>
              <w:pStyle w:val="NormalCentered"/>
              <w:keepLines/>
              <w:rPr>
                <w:lang w:val="en-US"/>
              </w:rPr>
            </w:pPr>
            <w:proofErr w:type="spellStart"/>
            <w:r w:rsidRPr="00702623">
              <w:rPr>
                <w:lang w:val="en-US"/>
              </w:rPr>
              <w:t>wa</w:t>
            </w:r>
            <w:proofErr w:type="spellEnd"/>
            <w:r w:rsidRPr="00702623">
              <w:rPr>
                <w:lang w:val="en-US"/>
              </w:rPr>
              <w:t xml:space="preserve"> = </w:t>
            </w:r>
            <w:proofErr w:type="spellStart"/>
            <w:r w:rsidRPr="00702623">
              <w:rPr>
                <w:lang w:val="en-US"/>
              </w:rPr>
              <w:t>ww+wb+wl+wbr</w:t>
            </w:r>
            <w:proofErr w:type="spellEnd"/>
          </w:p>
        </w:tc>
        <w:tc>
          <w:tcPr>
            <w:tcW w:w="775" w:type="pct"/>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6"/>
                <w:szCs w:val="16"/>
              </w:rPr>
              <w:t xml:space="preserve">Tomé </w:t>
            </w:r>
            <w:proofErr w:type="spellStart"/>
            <w:r w:rsidRPr="00702623">
              <w:rPr>
                <w:rFonts w:cs="Arial"/>
                <w:sz w:val="16"/>
                <w:szCs w:val="16"/>
              </w:rPr>
              <w:t>et</w:t>
            </w:r>
            <w:proofErr w:type="spellEnd"/>
            <w:r w:rsidRPr="00702623">
              <w:rPr>
                <w:rFonts w:cs="Arial"/>
                <w:sz w:val="16"/>
                <w:szCs w:val="16"/>
              </w:rPr>
              <w:t xml:space="preserve"> al. 2007d</w:t>
            </w:r>
          </w:p>
        </w:tc>
      </w:tr>
      <w:tr w:rsidR="00D936D2" w:rsidRPr="00702623" w:rsidTr="00F46109">
        <w:tc>
          <w:tcPr>
            <w:tcW w:w="640" w:type="pct"/>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3585" w:type="pct"/>
            <w:gridSpan w:val="4"/>
            <w:vAlign w:val="center"/>
          </w:tcPr>
          <w:p w:rsidR="00D936D2" w:rsidRPr="00FE2300" w:rsidRDefault="00D936D2" w:rsidP="00A17EDF">
            <w:pPr>
              <w:pStyle w:val="NormalCentered"/>
              <w:keepLines/>
            </w:pPr>
            <w:proofErr w:type="spellStart"/>
            <w:r>
              <w:t>wr</w:t>
            </w:r>
            <w:proofErr w:type="spellEnd"/>
            <w:r>
              <w:t xml:space="preserve"> = 0,2487 </w:t>
            </w:r>
            <w:proofErr w:type="spellStart"/>
            <w:r>
              <w:t>w</w:t>
            </w:r>
            <w:r w:rsidRPr="00FE2300">
              <w:t>a</w:t>
            </w:r>
            <w:proofErr w:type="spellEnd"/>
          </w:p>
        </w:tc>
        <w:tc>
          <w:tcPr>
            <w:tcW w:w="775" w:type="pct"/>
            <w:vAlign w:val="center"/>
          </w:tcPr>
          <w:p w:rsidR="00D936D2" w:rsidRPr="00702623" w:rsidRDefault="00D936D2" w:rsidP="00A17EDF">
            <w:pPr>
              <w:keepLines/>
              <w:spacing w:before="60" w:after="60" w:line="240" w:lineRule="auto"/>
              <w:ind w:left="-113" w:right="-113"/>
              <w:jc w:val="center"/>
              <w:rPr>
                <w:rFonts w:cs="Arial"/>
                <w:sz w:val="16"/>
                <w:szCs w:val="16"/>
              </w:rPr>
            </w:pPr>
            <w:r>
              <w:rPr>
                <w:rFonts w:cs="Arial"/>
                <w:sz w:val="16"/>
                <w:szCs w:val="16"/>
              </w:rPr>
              <w:t xml:space="preserve">Soares e </w:t>
            </w:r>
            <w:r w:rsidRPr="00CF2546">
              <w:rPr>
                <w:rFonts w:cs="Arial"/>
                <w:sz w:val="16"/>
                <w:szCs w:val="16"/>
              </w:rPr>
              <w:t>Tomé, 200</w:t>
            </w:r>
            <w:r>
              <w:rPr>
                <w:rFonts w:cs="Arial"/>
                <w:sz w:val="16"/>
                <w:szCs w:val="16"/>
              </w:rPr>
              <w:t>4</w:t>
            </w:r>
          </w:p>
        </w:tc>
      </w:tr>
      <w:tr w:rsidR="00D936D2" w:rsidRPr="00702623" w:rsidTr="00F46109">
        <w:tc>
          <w:tcPr>
            <w:tcW w:w="5000" w:type="pct"/>
            <w:gridSpan w:val="6"/>
            <w:vAlign w:val="center"/>
          </w:tcPr>
          <w:p w:rsidR="00D936D2" w:rsidRPr="00702623" w:rsidRDefault="00D936D2" w:rsidP="00A17ED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 </w:t>
            </w:r>
            <w:proofErr w:type="spellStart"/>
            <w:r w:rsidRPr="00702623">
              <w:rPr>
                <w:rFonts w:cs="Arial"/>
                <w:sz w:val="18"/>
                <w:szCs w:val="18"/>
              </w:rPr>
              <w:t>hdom</w:t>
            </w:r>
            <w:proofErr w:type="spellEnd"/>
            <w:r w:rsidRPr="00702623">
              <w:rPr>
                <w:rFonts w:cs="Arial"/>
                <w:sz w:val="18"/>
                <w:szCs w:val="18"/>
              </w:rPr>
              <w:t xml:space="preserve"> – altura dominante (m).</w:t>
            </w:r>
          </w:p>
        </w:tc>
      </w:tr>
    </w:tbl>
    <w:p w:rsidR="00D936D2" w:rsidRDefault="00D936D2" w:rsidP="00A17EDF">
      <w:pPr>
        <w:keepLines/>
      </w:pPr>
    </w:p>
    <w:p w:rsidR="00D936D2" w:rsidRDefault="00D936D2" w:rsidP="00A17EDF">
      <w:pPr>
        <w:keepLines/>
      </w:pPr>
    </w:p>
    <w:p w:rsidR="00DF562D" w:rsidRDefault="00DF562D" w:rsidP="00A17EDF">
      <w:pPr>
        <w:pStyle w:val="Caption"/>
        <w:keepLines/>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20"/>
        <w:gridCol w:w="1080"/>
        <w:gridCol w:w="1080"/>
        <w:gridCol w:w="1080"/>
        <w:gridCol w:w="1080"/>
        <w:gridCol w:w="1982"/>
      </w:tblGrid>
      <w:tr w:rsidR="00D936D2" w:rsidRPr="00702623" w:rsidTr="00DF562D">
        <w:trPr>
          <w:cantSplit/>
        </w:trPr>
        <w:tc>
          <w:tcPr>
            <w:tcW w:w="9290" w:type="dxa"/>
            <w:gridSpan w:val="7"/>
            <w:tcBorders>
              <w:top w:val="nil"/>
              <w:left w:val="nil"/>
              <w:bottom w:val="single" w:sz="4" w:space="0" w:color="auto"/>
              <w:right w:val="nil"/>
            </w:tcBorders>
          </w:tcPr>
          <w:p w:rsidR="00D936D2" w:rsidRPr="00702623" w:rsidRDefault="00DF562D" w:rsidP="00A17EDF">
            <w:pPr>
              <w:pStyle w:val="Legendas"/>
              <w:keepLines/>
              <w:rPr>
                <w:szCs w:val="18"/>
                <w:lang w:val="pt-PT"/>
              </w:rPr>
            </w:pPr>
            <w:bookmarkStart w:id="96" w:name="_Toc35591881"/>
            <w:r w:rsidRPr="00242AD9">
              <w:rPr>
                <w:lang w:val="pt-PT"/>
              </w:rPr>
              <w:lastRenderedPageBreak/>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8</w:t>
            </w:r>
            <w:r w:rsidR="00B820A8">
              <w:rPr>
                <w:lang w:val="pt-PT"/>
              </w:rPr>
              <w:fldChar w:fldCharType="end"/>
            </w:r>
            <w:r w:rsidRPr="00242AD9">
              <w:rPr>
                <w:lang w:val="pt-PT"/>
              </w:rPr>
              <w:t xml:space="preserve">. Equações utilizadas na estimação da biomassa – </w:t>
            </w:r>
            <w:r w:rsidRPr="00242AD9">
              <w:rPr>
                <w:i/>
                <w:lang w:val="pt-PT"/>
              </w:rPr>
              <w:t xml:space="preserve">Quercus </w:t>
            </w:r>
            <w:proofErr w:type="spellStart"/>
            <w:r w:rsidRPr="00242AD9">
              <w:rPr>
                <w:i/>
                <w:lang w:val="pt-PT"/>
              </w:rPr>
              <w:t>suber</w:t>
            </w:r>
            <w:bookmarkEnd w:id="96"/>
            <w:proofErr w:type="spellEnd"/>
          </w:p>
        </w:tc>
      </w:tr>
      <w:tr w:rsidR="00D936D2" w:rsidRPr="00702623" w:rsidTr="00DF562D">
        <w:tblPrEx>
          <w:tblBorders>
            <w:insideH w:val="none" w:sz="0" w:space="0" w:color="auto"/>
            <w:insideV w:val="none" w:sz="0" w:space="0" w:color="auto"/>
          </w:tblBorders>
        </w:tblPrEx>
        <w:trPr>
          <w:cantSplit/>
        </w:trPr>
        <w:tc>
          <w:tcPr>
            <w:tcW w:w="9290" w:type="dxa"/>
            <w:gridSpan w:val="7"/>
            <w:tcBorders>
              <w:top w:val="single" w:sz="4" w:space="0" w:color="auto"/>
            </w:tcBorders>
            <w:vAlign w:val="center"/>
          </w:tcPr>
          <w:p w:rsidR="00D936D2" w:rsidRPr="00702623" w:rsidRDefault="00D936D2" w:rsidP="00A17EDF">
            <w:pPr>
              <w:keepLines/>
              <w:spacing w:before="60" w:after="60" w:line="240" w:lineRule="auto"/>
              <w:jc w:val="left"/>
              <w:rPr>
                <w:rFonts w:cs="Arial"/>
                <w:b/>
                <w:szCs w:val="22"/>
              </w:rPr>
            </w:pPr>
            <w:r w:rsidRPr="00702623">
              <w:rPr>
                <w:rFonts w:cs="Arial"/>
                <w:b/>
                <w:szCs w:val="22"/>
              </w:rPr>
              <w:t>Modelo</w:t>
            </w:r>
          </w:p>
        </w:tc>
      </w:tr>
      <w:tr w:rsidR="00D936D2" w:rsidRPr="00702623" w:rsidTr="00F46109">
        <w:tblPrEx>
          <w:tblBorders>
            <w:insideH w:val="none" w:sz="0" w:space="0" w:color="auto"/>
            <w:insideV w:val="none" w:sz="0" w:space="0" w:color="auto"/>
          </w:tblBorders>
        </w:tblPrEx>
        <w:trPr>
          <w:cantSplit/>
          <w:trHeight w:val="360"/>
        </w:trPr>
        <w:tc>
          <w:tcPr>
            <w:tcW w:w="9290" w:type="dxa"/>
            <w:gridSpan w:val="7"/>
            <w:vAlign w:val="center"/>
          </w:tcPr>
          <w:p w:rsidR="00D936D2" w:rsidRDefault="00D936D2" w:rsidP="00A17EDF">
            <w:pPr>
              <w:keepLines/>
              <w:spacing w:before="60" w:after="120" w:line="240" w:lineRule="auto"/>
              <w:jc w:val="left"/>
              <w:rPr>
                <w:rFonts w:cs="Arial"/>
                <w:sz w:val="18"/>
                <w:szCs w:val="18"/>
              </w:rPr>
            </w:pPr>
            <w:r w:rsidRPr="00702623">
              <w:rPr>
                <w:rFonts w:cs="Arial"/>
                <w:sz w:val="18"/>
                <w:szCs w:val="18"/>
              </w:rPr>
              <w:t xml:space="preserve">(1) </w:t>
            </w:r>
            <w:r w:rsidRPr="00F021DF">
              <w:rPr>
                <w:rFonts w:cs="Arial"/>
                <w:position w:val="-16"/>
                <w:sz w:val="18"/>
                <w:szCs w:val="18"/>
              </w:rPr>
              <w:object w:dxaOrig="1219" w:dyaOrig="440">
                <v:shape id="_x0000_i1063" type="#_x0000_t75" style="width:60pt;height:24pt" o:ole="">
                  <v:imagedata r:id="rId116" o:title=""/>
                </v:shape>
                <o:OLEObject Type="Embed" ProgID="Equation.3" ShapeID="_x0000_i1063" DrawAspect="Content" ObjectID="_1745005803" r:id="rId117"/>
              </w:object>
            </w:r>
            <w:r>
              <w:rPr>
                <w:rFonts w:cs="Arial"/>
                <w:sz w:val="18"/>
                <w:szCs w:val="18"/>
              </w:rPr>
              <w:tab/>
              <w:t xml:space="preserve">(i = </w:t>
            </w:r>
            <w:proofErr w:type="spellStart"/>
            <w:r>
              <w:rPr>
                <w:rFonts w:cs="Arial"/>
                <w:sz w:val="18"/>
                <w:szCs w:val="18"/>
              </w:rPr>
              <w:t>ws</w:t>
            </w:r>
            <w:proofErr w:type="spellEnd"/>
            <w:r>
              <w:rPr>
                <w:rFonts w:cs="Arial"/>
                <w:sz w:val="18"/>
                <w:szCs w:val="18"/>
              </w:rPr>
              <w:t xml:space="preserve">, </w:t>
            </w:r>
            <w:proofErr w:type="spellStart"/>
            <w:r>
              <w:rPr>
                <w:rFonts w:cs="Arial"/>
                <w:sz w:val="18"/>
                <w:szCs w:val="18"/>
              </w:rPr>
              <w:t>bv</w:t>
            </w:r>
            <w:proofErr w:type="spellEnd"/>
            <w:r>
              <w:rPr>
                <w:rFonts w:cs="Arial"/>
                <w:sz w:val="18"/>
                <w:szCs w:val="18"/>
              </w:rPr>
              <w:t xml:space="preserve">, </w:t>
            </w:r>
            <w:proofErr w:type="spellStart"/>
            <w:proofErr w:type="gramStart"/>
            <w:r>
              <w:rPr>
                <w:rFonts w:cs="Arial"/>
                <w:sz w:val="18"/>
                <w:szCs w:val="18"/>
              </w:rPr>
              <w:t>ba,br</w:t>
            </w:r>
            <w:proofErr w:type="gramEnd"/>
            <w:r>
              <w:rPr>
                <w:rFonts w:cs="Arial"/>
                <w:sz w:val="18"/>
                <w:szCs w:val="18"/>
              </w:rPr>
              <w:t>,l,r</w:t>
            </w:r>
            <w:proofErr w:type="spellEnd"/>
            <w:r w:rsidRPr="00702623">
              <w:rPr>
                <w:rFonts w:cs="Arial"/>
                <w:sz w:val="18"/>
                <w:szCs w:val="18"/>
              </w:rPr>
              <w:t>)</w:t>
            </w:r>
          </w:p>
          <w:p w:rsidR="00D936D2" w:rsidRPr="00702623" w:rsidRDefault="00D936D2" w:rsidP="00A17EDF">
            <w:pPr>
              <w:keepLines/>
              <w:spacing w:before="60" w:after="120" w:line="240" w:lineRule="auto"/>
              <w:jc w:val="left"/>
              <w:rPr>
                <w:rFonts w:cs="Arial"/>
                <w:sz w:val="18"/>
                <w:szCs w:val="18"/>
              </w:rPr>
            </w:pPr>
            <w:r>
              <w:rPr>
                <w:rFonts w:cs="Arial"/>
                <w:sz w:val="18"/>
                <w:szCs w:val="18"/>
              </w:rPr>
              <w:t xml:space="preserve">(2) </w:t>
            </w:r>
            <w:r w:rsidRPr="00F021DF">
              <w:rPr>
                <w:rFonts w:cs="Arial"/>
                <w:position w:val="-16"/>
                <w:sz w:val="18"/>
                <w:szCs w:val="18"/>
              </w:rPr>
              <w:object w:dxaOrig="1240" w:dyaOrig="440">
                <v:shape id="_x0000_i1064" type="#_x0000_t75" style="width:60pt;height:24pt" o:ole="">
                  <v:imagedata r:id="rId118" o:title=""/>
                </v:shape>
                <o:OLEObject Type="Embed" ProgID="Equation.3" ShapeID="_x0000_i1064" DrawAspect="Content" ObjectID="_1745005804" r:id="rId119"/>
              </w:object>
            </w:r>
          </w:p>
        </w:tc>
      </w:tr>
      <w:tr w:rsidR="00D936D2" w:rsidRPr="00702623" w:rsidTr="00F46109">
        <w:trPr>
          <w:cantSplit/>
        </w:trPr>
        <w:tc>
          <w:tcPr>
            <w:tcW w:w="2268"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A17EDF">
            <w:pPr>
              <w:keepLines/>
              <w:spacing w:before="60" w:after="60" w:line="240" w:lineRule="auto"/>
              <w:ind w:left="-57" w:right="-57"/>
              <w:jc w:val="center"/>
              <w:rPr>
                <w:rFonts w:cs="Arial"/>
                <w:sz w:val="18"/>
                <w:szCs w:val="18"/>
              </w:rPr>
            </w:pPr>
            <w:r w:rsidRPr="00702623">
              <w:rPr>
                <w:rFonts w:cs="Arial"/>
                <w:sz w:val="18"/>
                <w:szCs w:val="18"/>
              </w:rPr>
              <w:t>modelo</w:t>
            </w:r>
          </w:p>
        </w:tc>
        <w:tc>
          <w:tcPr>
            <w:tcW w:w="1080" w:type="dxa"/>
            <w:shd w:val="clear" w:color="auto" w:fill="auto"/>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80" w:type="dxa"/>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80" w:type="dxa"/>
            <w:shd w:val="clear" w:color="auto" w:fill="auto"/>
            <w:vAlign w:val="center"/>
          </w:tcPr>
          <w:p w:rsidR="00D936D2" w:rsidRPr="00702623" w:rsidRDefault="00D936D2" w:rsidP="00A17ED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080" w:type="dxa"/>
            <w:shd w:val="clear" w:color="auto" w:fill="auto"/>
            <w:vAlign w:val="center"/>
          </w:tcPr>
          <w:p w:rsidR="00D936D2" w:rsidRPr="00702623" w:rsidRDefault="00D936D2" w:rsidP="00A17EDF">
            <w:pPr>
              <w:keepLines/>
              <w:spacing w:before="60" w:after="60"/>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3</w:t>
            </w:r>
          </w:p>
        </w:tc>
        <w:tc>
          <w:tcPr>
            <w:tcW w:w="1982" w:type="dxa"/>
            <w:vAlign w:val="center"/>
          </w:tcPr>
          <w:p w:rsidR="00D936D2" w:rsidRPr="00702623" w:rsidRDefault="00D936D2" w:rsidP="00A17ED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sidRPr="00F021DF">
              <w:rPr>
                <w:rFonts w:cs="Arial"/>
                <w:sz w:val="18"/>
                <w:szCs w:val="18"/>
              </w:rPr>
              <w:t xml:space="preserve">Lenho </w:t>
            </w:r>
            <w:r>
              <w:rPr>
                <w:rFonts w:cs="Arial"/>
                <w:sz w:val="18"/>
                <w:szCs w:val="18"/>
              </w:rPr>
              <w:t xml:space="preserve">no tronco, pernadas e braças </w:t>
            </w:r>
            <w:r w:rsidRPr="00F021DF">
              <w:rPr>
                <w:rFonts w:cs="Arial"/>
                <w:sz w:val="18"/>
                <w:szCs w:val="18"/>
              </w:rPr>
              <w:t>(ww</w:t>
            </w:r>
            <w:r>
              <w:rPr>
                <w:rFonts w:cs="Arial"/>
                <w:sz w:val="18"/>
                <w:szCs w:val="18"/>
              </w:rPr>
              <w:t>sbr1</w:t>
            </w:r>
            <w:r w:rsidRPr="00F021DF">
              <w:rPr>
                <w:rFonts w:cs="Arial"/>
                <w:sz w:val="18"/>
                <w:szCs w:val="18"/>
              </w:rPr>
              <w:t>)</w:t>
            </w:r>
          </w:p>
        </w:tc>
        <w:tc>
          <w:tcPr>
            <w:tcW w:w="72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Pr>
                <w:rFonts w:cs="Arial"/>
                <w:sz w:val="18"/>
                <w:szCs w:val="18"/>
              </w:rPr>
              <w:t>284,2881</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Pr>
                <w:rFonts w:cs="Arial"/>
                <w:sz w:val="18"/>
                <w:szCs w:val="18"/>
              </w:rPr>
              <w:t>2,9646</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A17ED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Cortiça virgem-árvores virgens (</w:t>
            </w:r>
            <w:proofErr w:type="spellStart"/>
            <w:r w:rsidRPr="00F021DF">
              <w:rPr>
                <w:rFonts w:cs="Arial"/>
                <w:sz w:val="18"/>
                <w:szCs w:val="18"/>
              </w:rPr>
              <w:t>wbv</w:t>
            </w:r>
            <w:proofErr w:type="spellEnd"/>
            <w:r w:rsidRPr="00F021DF">
              <w:rPr>
                <w:rFonts w:cs="Arial"/>
                <w:sz w:val="18"/>
                <w:szCs w:val="18"/>
              </w:rPr>
              <w:t>)</w:t>
            </w:r>
          </w:p>
        </w:tc>
        <w:tc>
          <w:tcPr>
            <w:tcW w:w="72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2</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sidRPr="00F021DF">
              <w:rPr>
                <w:rFonts w:cs="Arial"/>
                <w:sz w:val="18"/>
                <w:szCs w:val="18"/>
              </w:rPr>
              <w:t>0,960006</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sidRPr="00F021DF">
              <w:rPr>
                <w:rFonts w:cs="Arial"/>
                <w:sz w:val="18"/>
                <w:szCs w:val="18"/>
              </w:rPr>
              <w:t>1,300779</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sidRPr="00F021DF">
              <w:rPr>
                <w:rFonts w:cs="Arial"/>
                <w:sz w:val="18"/>
                <w:szCs w:val="18"/>
              </w:rPr>
              <w:t>Paulo e Tomé, 2006</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0" w:line="240" w:lineRule="auto"/>
              <w:jc w:val="center"/>
              <w:rPr>
                <w:rFonts w:cs="Arial"/>
                <w:sz w:val="18"/>
                <w:szCs w:val="18"/>
              </w:rPr>
            </w:pPr>
            <w:r w:rsidRPr="00F021DF">
              <w:rPr>
                <w:rFonts w:cs="Arial"/>
                <w:sz w:val="18"/>
                <w:szCs w:val="18"/>
              </w:rPr>
              <w:t>Cortiça virgem-árvores c/ amadia (</w:t>
            </w:r>
            <w:proofErr w:type="spellStart"/>
            <w:r w:rsidRPr="00F021DF">
              <w:rPr>
                <w:rFonts w:cs="Arial"/>
                <w:sz w:val="18"/>
                <w:szCs w:val="18"/>
              </w:rPr>
              <w:t>wbv</w:t>
            </w:r>
            <w:proofErr w:type="spellEnd"/>
            <w:r w:rsidRPr="00F021DF">
              <w:rPr>
                <w:rFonts w:cs="Arial"/>
                <w:sz w:val="18"/>
                <w:szCs w:val="18"/>
              </w:rPr>
              <w:t>)</w:t>
            </w:r>
          </w:p>
        </w:tc>
        <w:tc>
          <w:tcPr>
            <w:tcW w:w="72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Pr>
                <w:rFonts w:cs="Arial"/>
                <w:sz w:val="18"/>
                <w:szCs w:val="18"/>
              </w:rPr>
              <w:t>98,1370</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r>
              <w:rPr>
                <w:rFonts w:cs="Arial"/>
                <w:sz w:val="18"/>
                <w:szCs w:val="18"/>
              </w:rPr>
              <w:t>2,2999</w:t>
            </w: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A17ED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A17ED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Cortiça amadia (</w:t>
            </w:r>
            <w:proofErr w:type="spellStart"/>
            <w:r w:rsidRPr="00F021DF">
              <w:rPr>
                <w:rFonts w:cs="Arial"/>
                <w:sz w:val="18"/>
                <w:szCs w:val="18"/>
              </w:rPr>
              <w:t>wba</w:t>
            </w:r>
            <w:proofErr w:type="spellEnd"/>
            <w:r w:rsidRPr="00F021DF">
              <w:rPr>
                <w:rFonts w:cs="Arial"/>
                <w:sz w:val="18"/>
                <w:szCs w:val="18"/>
              </w:rPr>
              <w:t>)</w:t>
            </w:r>
          </w:p>
        </w:tc>
        <w:tc>
          <w:tcPr>
            <w:tcW w:w="7022" w:type="dxa"/>
            <w:gridSpan w:val="6"/>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Estimada com equações do modelo SUBER – Tabela 8d</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Ramos (wbr</w:t>
            </w:r>
            <w:r>
              <w:rPr>
                <w:rFonts w:cs="Arial"/>
                <w:sz w:val="18"/>
                <w:szCs w:val="18"/>
              </w:rPr>
              <w:t>2</w:t>
            </w:r>
            <w:r w:rsidRPr="00F021DF">
              <w:rPr>
                <w:rFonts w:cs="Arial"/>
                <w:sz w:val="18"/>
                <w:szCs w:val="18"/>
              </w:rPr>
              <w:t>)</w:t>
            </w:r>
          </w:p>
        </w:tc>
        <w:tc>
          <w:tcPr>
            <w:tcW w:w="72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108,5769</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1,3464</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A17ED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sidRPr="00F021DF">
              <w:rPr>
                <w:rFonts w:cs="Arial"/>
                <w:sz w:val="18"/>
                <w:szCs w:val="18"/>
              </w:rPr>
              <w:t>Folhas (</w:t>
            </w:r>
            <w:proofErr w:type="spellStart"/>
            <w:r w:rsidRPr="00F021DF">
              <w:rPr>
                <w:rFonts w:cs="Arial"/>
                <w:sz w:val="18"/>
                <w:szCs w:val="18"/>
              </w:rPr>
              <w:t>wl</w:t>
            </w:r>
            <w:proofErr w:type="spellEnd"/>
            <w:r w:rsidRPr="00F021DF">
              <w:rPr>
                <w:rFonts w:cs="Arial"/>
                <w:sz w:val="18"/>
                <w:szCs w:val="18"/>
              </w:rPr>
              <w:t>)</w:t>
            </w:r>
          </w:p>
        </w:tc>
        <w:tc>
          <w:tcPr>
            <w:tcW w:w="72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22,5773</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r>
              <w:rPr>
                <w:rFonts w:cs="Arial"/>
                <w:sz w:val="18"/>
                <w:szCs w:val="18"/>
              </w:rPr>
              <w:t>1,1690</w:t>
            </w: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A17EDF">
            <w:pPr>
              <w:keepLines/>
              <w:spacing w:before="60" w:after="60" w:line="240" w:lineRule="auto"/>
              <w:jc w:val="center"/>
              <w:rPr>
                <w:rFonts w:cs="Arial"/>
                <w:sz w:val="18"/>
                <w:szCs w:val="18"/>
              </w:rPr>
            </w:pPr>
          </w:p>
        </w:tc>
      </w:tr>
      <w:tr w:rsidR="00D936D2" w:rsidRPr="00702623" w:rsidTr="00F46109">
        <w:trPr>
          <w:cantSplit/>
        </w:trPr>
        <w:tc>
          <w:tcPr>
            <w:tcW w:w="2268"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5040" w:type="dxa"/>
            <w:gridSpan w:val="5"/>
            <w:shd w:val="clear" w:color="auto" w:fill="auto"/>
            <w:vAlign w:val="center"/>
          </w:tcPr>
          <w:p w:rsidR="00D936D2" w:rsidRPr="00D936D2" w:rsidRDefault="00D936D2" w:rsidP="00A17EDF">
            <w:pPr>
              <w:keepLines/>
              <w:spacing w:before="60" w:after="60" w:line="240" w:lineRule="auto"/>
              <w:jc w:val="center"/>
              <w:rPr>
                <w:rFonts w:cs="Arial"/>
                <w:sz w:val="18"/>
                <w:szCs w:val="18"/>
                <w:lang w:val="en-US"/>
              </w:rPr>
            </w:pPr>
            <w:proofErr w:type="spellStart"/>
            <w:r w:rsidRPr="00D936D2">
              <w:rPr>
                <w:rFonts w:cs="Arial"/>
                <w:sz w:val="18"/>
                <w:szCs w:val="18"/>
                <w:lang w:val="en-US"/>
              </w:rPr>
              <w:t>wa</w:t>
            </w:r>
            <w:proofErr w:type="spellEnd"/>
            <w:r w:rsidRPr="00D936D2">
              <w:rPr>
                <w:rFonts w:cs="Arial"/>
                <w:sz w:val="18"/>
                <w:szCs w:val="18"/>
                <w:lang w:val="en-US"/>
              </w:rPr>
              <w:t>=</w:t>
            </w:r>
            <w:proofErr w:type="spellStart"/>
            <w:r w:rsidRPr="00D936D2">
              <w:rPr>
                <w:rFonts w:cs="Arial"/>
                <w:sz w:val="18"/>
                <w:szCs w:val="18"/>
                <w:lang w:val="en-US"/>
              </w:rPr>
              <w:t>ww+wbv+wba+wc</w:t>
            </w:r>
            <w:proofErr w:type="spellEnd"/>
          </w:p>
        </w:tc>
        <w:tc>
          <w:tcPr>
            <w:tcW w:w="1982" w:type="dxa"/>
            <w:vAlign w:val="center"/>
          </w:tcPr>
          <w:p w:rsidR="00D936D2" w:rsidRPr="00F021DF" w:rsidRDefault="00D936D2" w:rsidP="00A17ED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w:t>
            </w:r>
            <w:proofErr w:type="spellStart"/>
            <w:r>
              <w:rPr>
                <w:rFonts w:cs="Arial"/>
                <w:sz w:val="18"/>
                <w:szCs w:val="18"/>
              </w:rPr>
              <w:t>et</w:t>
            </w:r>
            <w:proofErr w:type="spellEnd"/>
            <w:r>
              <w:rPr>
                <w:rFonts w:cs="Arial"/>
                <w:sz w:val="18"/>
                <w:szCs w:val="18"/>
              </w:rPr>
              <w:t xml:space="preserve"> al.</w:t>
            </w:r>
            <w:r w:rsidRPr="00F021DF">
              <w:rPr>
                <w:rFonts w:cs="Arial"/>
                <w:sz w:val="18"/>
                <w:szCs w:val="18"/>
              </w:rPr>
              <w:t>, 200</w:t>
            </w:r>
            <w:r>
              <w:rPr>
                <w:rFonts w:cs="Arial"/>
                <w:sz w:val="18"/>
                <w:szCs w:val="18"/>
              </w:rPr>
              <w:t>7</w:t>
            </w:r>
          </w:p>
        </w:tc>
      </w:tr>
      <w:tr w:rsidR="00D936D2" w:rsidRPr="00702623" w:rsidTr="00F46109">
        <w:trPr>
          <w:cantSplit/>
        </w:trPr>
        <w:tc>
          <w:tcPr>
            <w:tcW w:w="2268" w:type="dxa"/>
            <w:vAlign w:val="center"/>
          </w:tcPr>
          <w:p w:rsidR="00D936D2" w:rsidRPr="00702623" w:rsidRDefault="00D936D2" w:rsidP="00A17ED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72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p>
        </w:tc>
        <w:tc>
          <w:tcPr>
            <w:tcW w:w="108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0,063777</w:t>
            </w:r>
          </w:p>
        </w:tc>
        <w:tc>
          <w:tcPr>
            <w:tcW w:w="108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r>
              <w:rPr>
                <w:rFonts w:cs="Arial"/>
                <w:sz w:val="18"/>
                <w:szCs w:val="18"/>
              </w:rPr>
              <w:t>2,</w:t>
            </w:r>
            <w:r w:rsidRPr="00702623">
              <w:rPr>
                <w:rFonts w:cs="Arial"/>
                <w:sz w:val="18"/>
                <w:szCs w:val="18"/>
              </w:rPr>
              <w:t>077</w:t>
            </w:r>
            <w:r>
              <w:rPr>
                <w:rFonts w:cs="Arial"/>
                <w:sz w:val="18"/>
                <w:szCs w:val="18"/>
              </w:rPr>
              <w:t>7</w:t>
            </w:r>
            <w:r w:rsidRPr="00702623">
              <w:rPr>
                <w:rFonts w:cs="Arial"/>
                <w:sz w:val="18"/>
                <w:szCs w:val="18"/>
              </w:rPr>
              <w:t>9</w:t>
            </w:r>
          </w:p>
        </w:tc>
        <w:tc>
          <w:tcPr>
            <w:tcW w:w="108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p>
        </w:tc>
        <w:tc>
          <w:tcPr>
            <w:tcW w:w="1080" w:type="dxa"/>
            <w:shd w:val="clear" w:color="auto" w:fill="auto"/>
            <w:vAlign w:val="center"/>
          </w:tcPr>
          <w:p w:rsidR="00D936D2" w:rsidRPr="00702623" w:rsidRDefault="00D936D2" w:rsidP="00A17EDF">
            <w:pPr>
              <w:keepLines/>
              <w:spacing w:before="60" w:after="60" w:line="240" w:lineRule="auto"/>
              <w:jc w:val="center"/>
              <w:rPr>
                <w:rFonts w:cs="Arial"/>
                <w:sz w:val="18"/>
                <w:szCs w:val="18"/>
              </w:rPr>
            </w:pPr>
          </w:p>
        </w:tc>
        <w:tc>
          <w:tcPr>
            <w:tcW w:w="1982" w:type="dxa"/>
            <w:vAlign w:val="center"/>
          </w:tcPr>
          <w:p w:rsidR="00D936D2" w:rsidRPr="00702623" w:rsidRDefault="00D936D2" w:rsidP="00A17EDF">
            <w:pPr>
              <w:keepLines/>
              <w:spacing w:before="60" w:after="60" w:line="240" w:lineRule="auto"/>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D936D2" w:rsidRPr="00702623" w:rsidTr="00F46109">
        <w:trPr>
          <w:cantSplit/>
        </w:trPr>
        <w:tc>
          <w:tcPr>
            <w:tcW w:w="9290" w:type="dxa"/>
            <w:gridSpan w:val="7"/>
            <w:vAlign w:val="center"/>
          </w:tcPr>
          <w:p w:rsidR="00D936D2" w:rsidRPr="00702623" w:rsidRDefault="00D936D2" w:rsidP="00A17EDF">
            <w:pPr>
              <w:keepLines/>
              <w:spacing w:before="60" w:after="60" w:line="240" w:lineRule="auto"/>
              <w:rPr>
                <w:rFonts w:cs="Arial"/>
                <w:sz w:val="18"/>
                <w:szCs w:val="18"/>
              </w:rPr>
            </w:pPr>
            <w:r>
              <w:rPr>
                <w:rFonts w:cs="Arial"/>
                <w:sz w:val="18"/>
                <w:szCs w:val="18"/>
              </w:rPr>
              <w:t>d</w:t>
            </w:r>
            <w:r w:rsidRPr="00702623">
              <w:rPr>
                <w:rFonts w:cs="Arial"/>
                <w:sz w:val="18"/>
                <w:szCs w:val="18"/>
              </w:rPr>
              <w:t xml:space="preserve"> – </w:t>
            </w:r>
            <w:proofErr w:type="gramStart"/>
            <w:r w:rsidRPr="00702623">
              <w:rPr>
                <w:rFonts w:cs="Arial"/>
                <w:sz w:val="18"/>
                <w:szCs w:val="18"/>
              </w:rPr>
              <w:t>di</w:t>
            </w:r>
            <w:r>
              <w:rPr>
                <w:rFonts w:cs="Arial"/>
                <w:sz w:val="18"/>
                <w:szCs w:val="18"/>
              </w:rPr>
              <w:t>âmetro</w:t>
            </w:r>
            <w:proofErr w:type="gramEnd"/>
            <w:r>
              <w:rPr>
                <w:rFonts w:cs="Arial"/>
                <w:sz w:val="18"/>
                <w:szCs w:val="18"/>
              </w:rPr>
              <w:t xml:space="preserve"> da árvore co</w:t>
            </w:r>
            <w:r w:rsidRPr="00702623">
              <w:rPr>
                <w:rFonts w:cs="Arial"/>
                <w:sz w:val="18"/>
                <w:szCs w:val="18"/>
              </w:rPr>
              <w:t xml:space="preserve">m casca medido a 1,30 m de altura (cm); </w:t>
            </w:r>
            <w:proofErr w:type="spellStart"/>
            <w:r w:rsidRPr="00702623">
              <w:rPr>
                <w:rFonts w:cs="Arial"/>
                <w:sz w:val="18"/>
                <w:szCs w:val="18"/>
              </w:rPr>
              <w:t>du</w:t>
            </w:r>
            <w:proofErr w:type="spellEnd"/>
            <w:r w:rsidRPr="00702623">
              <w:rPr>
                <w:rFonts w:cs="Arial"/>
                <w:sz w:val="18"/>
                <w:szCs w:val="18"/>
              </w:rPr>
              <w:t xml:space="preserve"> – diâmetro da árvore sem casca medido a 1,30 m de altura (cm); </w:t>
            </w:r>
            <w:r>
              <w:rPr>
                <w:rFonts w:cs="Arial"/>
                <w:sz w:val="18"/>
                <w:szCs w:val="18"/>
              </w:rPr>
              <w:t xml:space="preserve">cu – circunferência à altura do peito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w:t>
            </w:r>
          </w:p>
        </w:tc>
      </w:tr>
    </w:tbl>
    <w:p w:rsidR="00D936D2" w:rsidRDefault="00D936D2" w:rsidP="00A17EDF">
      <w:pPr>
        <w:keepLines/>
      </w:pPr>
    </w:p>
    <w:p w:rsidR="00D936D2" w:rsidRDefault="00D936D2" w:rsidP="00A17EDF">
      <w:pPr>
        <w:keepLines/>
      </w:pPr>
    </w:p>
    <w:p w:rsidR="00CD3174" w:rsidRDefault="00CD3174" w:rsidP="00A17ED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CD3174" w:rsidRPr="00702623" w:rsidTr="00DF562D">
        <w:trPr>
          <w:cantSplit/>
        </w:trPr>
        <w:tc>
          <w:tcPr>
            <w:tcW w:w="9287" w:type="dxa"/>
            <w:gridSpan w:val="6"/>
            <w:tcBorders>
              <w:top w:val="nil"/>
              <w:left w:val="nil"/>
              <w:bottom w:val="single" w:sz="4" w:space="0" w:color="auto"/>
              <w:right w:val="nil"/>
            </w:tcBorders>
          </w:tcPr>
          <w:p w:rsidR="00CD3174" w:rsidRPr="00DF562D" w:rsidRDefault="00CD3174" w:rsidP="00A17EDF">
            <w:pPr>
              <w:pStyle w:val="Legendas"/>
              <w:keepLines/>
              <w:rPr>
                <w:lang w:val="pt-PT"/>
              </w:rPr>
            </w:pPr>
            <w:r>
              <w:rPr>
                <w:lang w:val="pt-PT"/>
              </w:rPr>
              <w:lastRenderedPageBreak/>
              <w:br w:type="page"/>
            </w:r>
            <w:bookmarkStart w:id="97" w:name="_Toc35591882"/>
            <w:r w:rsidR="00DF562D" w:rsidRPr="00DF562D">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9</w:t>
            </w:r>
            <w:r w:rsidR="00B820A8">
              <w:rPr>
                <w:lang w:val="pt-PT"/>
              </w:rPr>
              <w:fldChar w:fldCharType="end"/>
            </w:r>
            <w:r w:rsidR="00DF562D" w:rsidRPr="00DF562D">
              <w:rPr>
                <w:lang w:val="pt-PT"/>
              </w:rPr>
              <w:t>. Equações utilizadas para a estimação da biomassa de cortiça amadia</w:t>
            </w:r>
            <w:bookmarkEnd w:id="97"/>
          </w:p>
        </w:tc>
      </w:tr>
      <w:tr w:rsidR="00CD3174" w:rsidRPr="00702623" w:rsidTr="00DF562D">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w: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 xml:space="preserve">(1) </w:t>
            </w:r>
            <w:r w:rsidRPr="00702623">
              <w:rPr>
                <w:position w:val="-28"/>
                <w:sz w:val="18"/>
                <w:szCs w:val="18"/>
              </w:rPr>
              <w:object w:dxaOrig="2240" w:dyaOrig="680">
                <v:shape id="_x0000_i1065" type="#_x0000_t75" style="width:114pt;height:36pt" o:ole="" fillcolor="window">
                  <v:imagedata r:id="rId120" o:title=""/>
                </v:shape>
                <o:OLEObject Type="Embed" ProgID="Equation.3" ShapeID="_x0000_i1065" DrawAspect="Content" ObjectID="_1745005805" r:id="rId121"/>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 xml:space="preserve">(2) </w:t>
            </w:r>
            <w:r w:rsidRPr="00702623">
              <w:rPr>
                <w:position w:val="-20"/>
              </w:rPr>
              <w:object w:dxaOrig="2620" w:dyaOrig="1040">
                <v:shape id="_x0000_i1066" type="#_x0000_t75" style="width:131.4pt;height:54pt" o:ole="" fillcolor="window">
                  <v:imagedata r:id="rId122" o:title=""/>
                </v:shape>
                <o:OLEObject Type="Embed" ProgID="Equation.3" ShapeID="_x0000_i1066" DrawAspect="Content" ObjectID="_1745005806" r:id="rId123"/>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sidRPr="00702623">
              <w:rPr>
                <w:sz w:val="18"/>
                <w:szCs w:val="18"/>
              </w:rPr>
              <w:t xml:space="preserve">(3) </w:t>
            </w:r>
            <w:r w:rsidRPr="00702623">
              <w:rPr>
                <w:position w:val="-38"/>
                <w:sz w:val="18"/>
              </w:rPr>
              <w:object w:dxaOrig="2320" w:dyaOrig="720">
                <v:shape id="_x0000_i1067" type="#_x0000_t75" style="width:114pt;height:36pt" o:ole="" fillcolor="window">
                  <v:imagedata r:id="rId124" o:title=""/>
                </v:shape>
                <o:OLEObject Type="Embed" ProgID="Equation.3" ShapeID="_x0000_i1067" DrawAspect="Content" ObjectID="_1745005807" r:id="rId125"/>
              </w:object>
            </w:r>
            <w:r w:rsidRPr="00702623">
              <w:rPr>
                <w:sz w:val="18"/>
                <w:szCs w:val="18"/>
              </w:rPr>
              <w:tab/>
            </w:r>
            <w:r w:rsidRPr="00702623">
              <w:rPr>
                <w:sz w:val="18"/>
                <w:szCs w:val="18"/>
              </w:rPr>
              <w:tab/>
            </w:r>
            <w:r w:rsidRPr="00702623">
              <w:rPr>
                <w:position w:val="-26"/>
              </w:rPr>
              <w:object w:dxaOrig="1280" w:dyaOrig="600">
                <v:shape id="_x0000_i1068" type="#_x0000_t75" style="width:66pt;height:30pt" o:ole="">
                  <v:imagedata r:id="rId126" o:title=""/>
                </v:shape>
                <o:OLEObject Type="Embed" ProgID="Equation.3" ShapeID="_x0000_i1068" DrawAspect="Content" ObjectID="_1745005808" r:id="rId127"/>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position w:val="-16"/>
                <w:sz w:val="18"/>
                <w:szCs w:val="18"/>
              </w:rPr>
              <w:object w:dxaOrig="1540" w:dyaOrig="440">
                <v:shape id="_x0000_i1069" type="#_x0000_t75" style="width:78pt;height:24pt" o:ole="">
                  <v:imagedata r:id="rId128" o:title=""/>
                </v:shape>
                <o:OLEObject Type="Embed" ProgID="Equation.3" ShapeID="_x0000_i1069" DrawAspect="Content" ObjectID="_1745005809" r:id="rId129"/>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Pr>
                <w:rFonts w:cs="Arial"/>
                <w:sz w:val="18"/>
                <w:szCs w:val="18"/>
              </w:rPr>
              <w:t>(5</w:t>
            </w:r>
            <w:r w:rsidRPr="00702623">
              <w:rPr>
                <w:rFonts w:cs="Arial"/>
                <w:sz w:val="18"/>
                <w:szCs w:val="18"/>
              </w:rPr>
              <w:t xml:space="preserve">) </w:t>
            </w:r>
            <w:r w:rsidRPr="00702623">
              <w:rPr>
                <w:position w:val="-32"/>
                <w:sz w:val="18"/>
              </w:rPr>
              <w:object w:dxaOrig="2640" w:dyaOrig="660">
                <v:shape id="_x0000_i1070" type="#_x0000_t75" style="width:132pt;height:36pt" o:ole="">
                  <v:imagedata r:id="rId130" o:title=""/>
                </v:shape>
                <o:OLEObject Type="Embed" ProgID="Equation.3" ShapeID="_x0000_i1070" DrawAspect="Content" ObjectID="_1745005810" r:id="rId131"/>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 xml:space="preserve">(6) </w:t>
            </w:r>
            <w:r w:rsidRPr="0041307D">
              <w:rPr>
                <w:rFonts w:cs="Arial"/>
                <w:position w:val="-26"/>
                <w:sz w:val="18"/>
                <w:szCs w:val="18"/>
              </w:rPr>
              <w:object w:dxaOrig="3600" w:dyaOrig="600">
                <v:shape id="_x0000_i1071" type="#_x0000_t75" style="width:180pt;height:30pt" o:ole="">
                  <v:imagedata r:id="rId132" o:title=""/>
                </v:shape>
                <o:OLEObject Type="Embed" ProgID="Equation.3" ShapeID="_x0000_i1071" DrawAspect="Content" ObjectID="_1745005811" r:id="rId133"/>
              </w:objec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CD3174" w:rsidRPr="00702623" w:rsidRDefault="00CD3174" w:rsidP="00A17ED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jc w:val="left"/>
              <w:rPr>
                <w:rFonts w:cs="Arial"/>
                <w:sz w:val="18"/>
                <w:szCs w:val="18"/>
              </w:rPr>
            </w:pPr>
            <w:r w:rsidRPr="00702623">
              <w:rPr>
                <w:sz w:val="18"/>
                <w:szCs w:val="18"/>
              </w:rPr>
              <w:t>Espessura da cortiça em anos completos em função do calibre</w:t>
            </w:r>
          </w:p>
        </w:tc>
        <w:tc>
          <w:tcPr>
            <w:tcW w:w="720" w:type="dxa"/>
            <w:shd w:val="clear" w:color="auto" w:fill="auto"/>
            <w:vAlign w:val="center"/>
          </w:tcPr>
          <w:p w:rsidR="00CD3174" w:rsidRPr="00702623" w:rsidRDefault="00CD3174" w:rsidP="00A17ED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jc w:val="left"/>
              <w:rPr>
                <w:rFonts w:cs="Arial"/>
                <w:sz w:val="18"/>
                <w:szCs w:val="18"/>
              </w:rPr>
            </w:pPr>
            <w:r>
              <w:rPr>
                <w:rFonts w:cs="Arial"/>
                <w:sz w:val="18"/>
                <w:szCs w:val="18"/>
              </w:rPr>
              <w:t>Crescimento da cortiça (ano</w:t>
            </w:r>
            <w:r w:rsidRPr="00702623">
              <w:rPr>
                <w:rFonts w:cs="Arial"/>
                <w:sz w:val="18"/>
                <w:szCs w:val="18"/>
              </w:rPr>
              <w:t>s completos)</w:t>
            </w:r>
          </w:p>
        </w:tc>
        <w:tc>
          <w:tcPr>
            <w:tcW w:w="720" w:type="dxa"/>
            <w:shd w:val="clear" w:color="auto" w:fill="auto"/>
            <w:vAlign w:val="center"/>
          </w:tcPr>
          <w:p w:rsidR="00CD3174" w:rsidRPr="00702623" w:rsidRDefault="00CD3174" w:rsidP="00A17ED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5</w:t>
            </w:r>
            <w:r>
              <w:rPr>
                <w:rFonts w:cs="Arial"/>
                <w:sz w:val="18"/>
                <w:szCs w:val="18"/>
              </w:rPr>
              <w:t>,</w:t>
            </w:r>
            <w:r w:rsidRPr="00702623">
              <w:rPr>
                <w:rFonts w:cs="Arial"/>
                <w:sz w:val="18"/>
                <w:szCs w:val="18"/>
              </w:rPr>
              <w:t>167878</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203472</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Calibre da cortiça em função da espessura em anos completos</w:t>
            </w:r>
          </w:p>
        </w:tc>
        <w:tc>
          <w:tcPr>
            <w:tcW w:w="720" w:type="dxa"/>
            <w:shd w:val="clear" w:color="auto" w:fill="auto"/>
            <w:vAlign w:val="center"/>
          </w:tcPr>
          <w:p w:rsidR="00CD3174" w:rsidRPr="00702623" w:rsidRDefault="00CD3174" w:rsidP="00A17ED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A17ED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CD3174" w:rsidRPr="00702623" w:rsidRDefault="00CD3174" w:rsidP="00A17ED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rPr>
                <w:rFonts w:cs="Arial"/>
                <w:sz w:val="18"/>
                <w:szCs w:val="18"/>
              </w:rPr>
            </w:pPr>
            <w:r w:rsidRPr="00702623">
              <w:rPr>
                <w:rFonts w:cs="Arial"/>
                <w:sz w:val="18"/>
                <w:szCs w:val="18"/>
              </w:rPr>
              <w:t>Percentagem (em peso) da costa em relação à massa da cortiça</w:t>
            </w:r>
          </w:p>
        </w:tc>
        <w:tc>
          <w:tcPr>
            <w:tcW w:w="720" w:type="dxa"/>
            <w:shd w:val="clear" w:color="auto" w:fill="auto"/>
            <w:vAlign w:val="center"/>
          </w:tcPr>
          <w:p w:rsidR="00CD3174" w:rsidRPr="00702623" w:rsidRDefault="00CD3174" w:rsidP="00A17ED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5716</w:t>
            </w:r>
          </w:p>
        </w:tc>
        <w:tc>
          <w:tcPr>
            <w:tcW w:w="1020" w:type="dxa"/>
            <w:vAlign w:val="center"/>
          </w:tcPr>
          <w:p w:rsidR="00CD3174" w:rsidRPr="00702623" w:rsidRDefault="00CD3174" w:rsidP="00A17ED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0482</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3528" w:type="dxa"/>
            <w:vAlign w:val="center"/>
          </w:tcPr>
          <w:p w:rsidR="00CD3174" w:rsidRPr="00702623" w:rsidRDefault="00CD3174" w:rsidP="00A17EDF">
            <w:pPr>
              <w:keepLines/>
              <w:spacing w:before="60" w:after="60" w:line="240" w:lineRule="auto"/>
              <w:rPr>
                <w:rFonts w:cs="Arial"/>
                <w:sz w:val="18"/>
                <w:szCs w:val="18"/>
              </w:rPr>
            </w:pPr>
            <w:r w:rsidRPr="00702623">
              <w:rPr>
                <w:rFonts w:cs="Arial"/>
                <w:sz w:val="18"/>
                <w:szCs w:val="18"/>
              </w:rPr>
              <w:t>Peso de cortiça com 9 anos</w:t>
            </w:r>
          </w:p>
        </w:tc>
        <w:tc>
          <w:tcPr>
            <w:tcW w:w="720" w:type="dxa"/>
            <w:shd w:val="clear" w:color="auto" w:fill="auto"/>
            <w:vAlign w:val="center"/>
          </w:tcPr>
          <w:p w:rsidR="00CD3174" w:rsidRPr="00702623" w:rsidRDefault="00CD3174" w:rsidP="00A17ED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0194</w:t>
            </w:r>
          </w:p>
        </w:tc>
        <w:tc>
          <w:tcPr>
            <w:tcW w:w="1020" w:type="dxa"/>
            <w:vAlign w:val="center"/>
          </w:tcPr>
          <w:p w:rsidR="00CD3174" w:rsidRPr="00702623" w:rsidRDefault="00CD3174" w:rsidP="00A17EDF">
            <w:pPr>
              <w:keepLines/>
              <w:spacing w:before="60" w:after="60" w:line="240" w:lineRule="auto"/>
              <w:ind w:left="-57"/>
              <w:jc w:val="center"/>
              <w:rPr>
                <w:rFonts w:cs="Arial"/>
                <w:sz w:val="18"/>
                <w:szCs w:val="18"/>
              </w:rPr>
            </w:pPr>
            <w:r w:rsidRPr="00702623">
              <w:rPr>
                <w:rFonts w:cs="Arial"/>
                <w:sz w:val="18"/>
                <w:szCs w:val="18"/>
              </w:rPr>
              <w:t>1</w:t>
            </w:r>
            <w:r>
              <w:rPr>
                <w:rFonts w:cs="Arial"/>
                <w:sz w:val="18"/>
                <w:szCs w:val="18"/>
              </w:rPr>
              <w:t>,</w:t>
            </w:r>
            <w:r w:rsidRPr="00702623">
              <w:rPr>
                <w:rFonts w:cs="Arial"/>
                <w:sz w:val="18"/>
                <w:szCs w:val="18"/>
              </w:rPr>
              <w:t>9852</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2007d </w:t>
            </w:r>
          </w:p>
        </w:tc>
      </w:tr>
      <w:tr w:rsidR="00CD3174" w:rsidRPr="00702623" w:rsidTr="00F46109">
        <w:trPr>
          <w:cantSplit/>
        </w:trPr>
        <w:tc>
          <w:tcPr>
            <w:tcW w:w="3528" w:type="dxa"/>
          </w:tcPr>
          <w:p w:rsidR="00CD3174" w:rsidRPr="00702623" w:rsidRDefault="00CD3174" w:rsidP="00A17EDF">
            <w:pPr>
              <w:keepLines/>
              <w:rPr>
                <w:sz w:val="18"/>
                <w:szCs w:val="18"/>
              </w:rPr>
            </w:pPr>
            <w:r w:rsidRPr="00702623">
              <w:rPr>
                <w:sz w:val="18"/>
                <w:szCs w:val="18"/>
              </w:rPr>
              <w:t>Peso de cortiça com t anos</w:t>
            </w:r>
          </w:p>
        </w:tc>
        <w:tc>
          <w:tcPr>
            <w:tcW w:w="7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(6)</w:t>
            </w:r>
          </w:p>
        </w:tc>
        <w:tc>
          <w:tcPr>
            <w:tcW w:w="1020" w:type="dxa"/>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9287" w:type="dxa"/>
            <w:gridSpan w:val="6"/>
            <w:vAlign w:val="center"/>
          </w:tcPr>
          <w:p w:rsidR="00CD3174" w:rsidRPr="00702623" w:rsidRDefault="00CD3174" w:rsidP="00A17EDF">
            <w:pPr>
              <w:keepLines/>
              <w:spacing w:before="60" w:after="60" w:line="240" w:lineRule="auto"/>
              <w:rPr>
                <w:rFonts w:cs="Arial"/>
                <w:sz w:val="18"/>
                <w:szCs w:val="18"/>
              </w:rPr>
            </w:pPr>
            <w:proofErr w:type="spellStart"/>
            <w:r w:rsidRPr="00702623">
              <w:rPr>
                <w:rFonts w:cs="Arial"/>
                <w:sz w:val="18"/>
                <w:szCs w:val="18"/>
              </w:rPr>
              <w:t>du</w:t>
            </w:r>
            <w:proofErr w:type="spellEnd"/>
            <w:r w:rsidRPr="00702623">
              <w:rPr>
                <w:rFonts w:cs="Arial"/>
                <w:sz w:val="18"/>
                <w:szCs w:val="18"/>
              </w:rPr>
              <w:t xml:space="preserve"> – diâmetro da árvore sem casca medido a 1,30 m de altura (cm); ct1</w:t>
            </w:r>
            <w:r w:rsidRPr="00702623">
              <w:rPr>
                <w:rFonts w:cs="Arial"/>
                <w:sz w:val="18"/>
                <w:szCs w:val="18"/>
                <w:vertAlign w:val="subscript"/>
              </w:rPr>
              <w:t>i</w:t>
            </w:r>
            <w:r w:rsidRPr="00702623">
              <w:rPr>
                <w:rFonts w:cs="Arial"/>
                <w:sz w:val="18"/>
                <w:szCs w:val="18"/>
              </w:rPr>
              <w:t xml:space="preserve"> – espessura da cortiça em anos completos no ano i depois de cozida (mm); </w:t>
            </w:r>
            <w:proofErr w:type="spellStart"/>
            <w:r w:rsidRPr="00702623">
              <w:rPr>
                <w:rFonts w:cs="Arial"/>
                <w:sz w:val="18"/>
                <w:szCs w:val="18"/>
              </w:rPr>
              <w:t>ct</w:t>
            </w:r>
            <w:r w:rsidRPr="00702623">
              <w:rPr>
                <w:rFonts w:cs="Arial"/>
                <w:sz w:val="18"/>
                <w:szCs w:val="18"/>
                <w:vertAlign w:val="subscript"/>
              </w:rPr>
              <w:t>i</w:t>
            </w:r>
            <w:proofErr w:type="spellEnd"/>
            <w:r w:rsidRPr="00702623">
              <w:rPr>
                <w:rFonts w:cs="Arial"/>
                <w:sz w:val="18"/>
                <w:szCs w:val="18"/>
              </w:rPr>
              <w:t xml:space="preserve"> – espessura da cortiça depois de cozida (calibre) no ano i (mm); </w:t>
            </w:r>
            <w:proofErr w:type="spellStart"/>
            <w:r w:rsidRPr="00702623">
              <w:rPr>
                <w:rFonts w:cs="Arial"/>
                <w:sz w:val="18"/>
                <w:szCs w:val="18"/>
              </w:rPr>
              <w:t>ctbbi</w:t>
            </w:r>
            <w:proofErr w:type="spellEnd"/>
            <w:r w:rsidRPr="00702623">
              <w:rPr>
                <w:rFonts w:cs="Arial"/>
                <w:sz w:val="18"/>
                <w:szCs w:val="18"/>
              </w:rPr>
              <w:t xml:space="preserve"> – espessura da cortiça antes de cozida (calibre) no ano i (mm); tc1 – idade da cortiça menos 1 (anos);%</w:t>
            </w:r>
            <w:proofErr w:type="spellStart"/>
            <w:r w:rsidRPr="00702623">
              <w:rPr>
                <w:rFonts w:cs="Arial"/>
                <w:sz w:val="18"/>
                <w:szCs w:val="18"/>
              </w:rPr>
              <w:t>w_costa</w:t>
            </w:r>
            <w:proofErr w:type="spellEnd"/>
            <w:r w:rsidRPr="00702623">
              <w:rPr>
                <w:rFonts w:cs="Arial"/>
                <w:sz w:val="18"/>
                <w:szCs w:val="18"/>
              </w:rPr>
              <w:t xml:space="preserve"> – percentagem que a costa representa em relação à massa da cortiça; </w:t>
            </w:r>
            <w:proofErr w:type="spellStart"/>
            <w:r w:rsidRPr="00702623">
              <w:rPr>
                <w:rFonts w:cs="Arial"/>
                <w:sz w:val="18"/>
                <w:szCs w:val="18"/>
              </w:rPr>
              <w:t>wba</w:t>
            </w:r>
            <w:r w:rsidRPr="00702623">
              <w:rPr>
                <w:rFonts w:cs="Arial"/>
                <w:sz w:val="18"/>
                <w:szCs w:val="18"/>
                <w:vertAlign w:val="subscript"/>
              </w:rPr>
              <w:t>i</w:t>
            </w:r>
            <w:proofErr w:type="spellEnd"/>
            <w:r w:rsidRPr="00702623">
              <w:rPr>
                <w:rFonts w:cs="Arial"/>
                <w:sz w:val="18"/>
                <w:szCs w:val="18"/>
              </w:rPr>
              <w:t xml:space="preserve"> – biomassa de cortiça amadia no ano i (kg).</w:t>
            </w:r>
          </w:p>
        </w:tc>
      </w:tr>
    </w:tbl>
    <w:p w:rsidR="00D936D2" w:rsidRDefault="00D936D2" w:rsidP="00A17EDF">
      <w:pPr>
        <w:keepLines/>
      </w:pPr>
    </w:p>
    <w:p w:rsidR="00DF562D" w:rsidRDefault="00DF562D" w:rsidP="00A17ED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1892"/>
        <w:gridCol w:w="1891"/>
        <w:gridCol w:w="2277"/>
      </w:tblGrid>
      <w:tr w:rsidR="00CD3174" w:rsidRPr="00702623" w:rsidTr="00DF562D">
        <w:tc>
          <w:tcPr>
            <w:tcW w:w="9072" w:type="dxa"/>
            <w:gridSpan w:val="4"/>
            <w:tcBorders>
              <w:top w:val="nil"/>
              <w:left w:val="nil"/>
              <w:bottom w:val="single" w:sz="4" w:space="0" w:color="auto"/>
              <w:right w:val="nil"/>
            </w:tcBorders>
          </w:tcPr>
          <w:p w:rsidR="00CD3174" w:rsidRPr="00702623" w:rsidRDefault="00DF562D" w:rsidP="00A17EDF">
            <w:pPr>
              <w:pStyle w:val="Legendas"/>
              <w:keepLines/>
              <w:rPr>
                <w:szCs w:val="18"/>
                <w:lang w:val="pt-PT"/>
              </w:rPr>
            </w:pPr>
            <w:bookmarkStart w:id="98" w:name="_Toc35591883"/>
            <w:r w:rsidRPr="00DF562D">
              <w:rPr>
                <w:lang w:val="pt-PT"/>
              </w:rPr>
              <w:lastRenderedPageBreak/>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10</w:t>
            </w:r>
            <w:r w:rsidR="00B820A8">
              <w:rPr>
                <w:lang w:val="pt-PT"/>
              </w:rPr>
              <w:fldChar w:fldCharType="end"/>
            </w:r>
            <w:r w:rsidRPr="00DF562D">
              <w:rPr>
                <w:lang w:val="pt-PT"/>
              </w:rPr>
              <w:t xml:space="preserve">. Equações utilizadas na estimação da biomassa – </w:t>
            </w:r>
            <w:r w:rsidRPr="00DF562D">
              <w:rPr>
                <w:i/>
                <w:lang w:val="pt-PT"/>
              </w:rPr>
              <w:t xml:space="preserve">Quercus </w:t>
            </w:r>
            <w:proofErr w:type="spellStart"/>
            <w:r w:rsidRPr="00DF562D">
              <w:rPr>
                <w:i/>
                <w:lang w:val="pt-PT"/>
              </w:rPr>
              <w:t>rotundifolia</w:t>
            </w:r>
            <w:bookmarkEnd w:id="98"/>
            <w:proofErr w:type="spellEnd"/>
          </w:p>
        </w:tc>
      </w:tr>
      <w:tr w:rsidR="00CD3174" w:rsidRPr="00702623" w:rsidTr="00DF562D">
        <w:tblPrEx>
          <w:tblBorders>
            <w:insideH w:val="none" w:sz="0" w:space="0" w:color="auto"/>
            <w:insideV w:val="none" w:sz="0" w:space="0" w:color="auto"/>
          </w:tblBorders>
        </w:tblPrEx>
        <w:tc>
          <w:tcPr>
            <w:tcW w:w="9072" w:type="dxa"/>
            <w:gridSpan w:val="4"/>
            <w:tcBorders>
              <w:top w:val="single" w:sz="4" w:space="0" w:color="auto"/>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w:t>
            </w:r>
          </w:p>
        </w:tc>
      </w:tr>
      <w:tr w:rsidR="00CD3174" w:rsidRPr="00702623" w:rsidTr="00DF562D">
        <w:tblPrEx>
          <w:tblBorders>
            <w:insideH w:val="none" w:sz="0" w:space="0" w:color="auto"/>
            <w:insideV w:val="none" w:sz="0" w:space="0" w:color="auto"/>
          </w:tblBorders>
        </w:tblPrEx>
        <w:trPr>
          <w:trHeight w:val="360"/>
        </w:trPr>
        <w:tc>
          <w:tcPr>
            <w:tcW w:w="9072" w:type="dxa"/>
            <w:gridSpan w:val="4"/>
            <w:vAlign w:val="center"/>
          </w:tcPr>
          <w:p w:rsidR="00CD3174" w:rsidRPr="00702623" w:rsidRDefault="00CD3174" w:rsidP="00A17EDF">
            <w:pPr>
              <w:keepLines/>
              <w:spacing w:before="60" w:after="60" w:line="240" w:lineRule="auto"/>
              <w:rPr>
                <w:rFonts w:cs="Arial"/>
                <w:sz w:val="18"/>
                <w:szCs w:val="18"/>
              </w:rPr>
            </w:pPr>
            <w:r w:rsidRPr="00702623">
              <w:rPr>
                <w:rFonts w:cs="Arial"/>
                <w:position w:val="-16"/>
                <w:sz w:val="18"/>
                <w:szCs w:val="18"/>
              </w:rPr>
              <w:object w:dxaOrig="1120" w:dyaOrig="440">
                <v:shape id="_x0000_i1072" type="#_x0000_t75" style="width:54pt;height:24pt" o:ole="">
                  <v:imagedata r:id="rId134" o:title=""/>
                </v:shape>
                <o:OLEObject Type="Embed" ProgID="Equation.3" ShapeID="_x0000_i1072" DrawAspect="Content" ObjectID="_1745005812" r:id="rId135"/>
              </w:object>
            </w:r>
            <w:r w:rsidRPr="00702623">
              <w:rPr>
                <w:rFonts w:cs="Arial"/>
                <w:sz w:val="18"/>
                <w:szCs w:val="18"/>
              </w:rPr>
              <w:tab/>
              <w:t>(i=w, b, c, r)</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Componente</w:t>
            </w:r>
          </w:p>
        </w:tc>
        <w:tc>
          <w:tcPr>
            <w:tcW w:w="1892"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891"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277" w:type="dxa"/>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Lenho (</w:t>
            </w:r>
            <w:proofErr w:type="spellStart"/>
            <w:r w:rsidRPr="00702623">
              <w:rPr>
                <w:rFonts w:cs="Arial"/>
                <w:sz w:val="18"/>
                <w:szCs w:val="18"/>
              </w:rPr>
              <w:t>ww</w:t>
            </w:r>
            <w:proofErr w:type="spellEnd"/>
            <w:r w:rsidRPr="00702623">
              <w:rPr>
                <w:rFonts w:cs="Arial"/>
                <w:sz w:val="18"/>
                <w:szCs w:val="18"/>
              </w:rPr>
              <w:t>)</w:t>
            </w:r>
          </w:p>
        </w:tc>
        <w:tc>
          <w:tcPr>
            <w:tcW w:w="189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0,164185</w:t>
            </w:r>
          </w:p>
        </w:tc>
        <w:tc>
          <w:tcPr>
            <w:tcW w:w="1891"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2,011002</w:t>
            </w:r>
          </w:p>
        </w:tc>
        <w:tc>
          <w:tcPr>
            <w:tcW w:w="2277"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Casca (</w:t>
            </w:r>
            <w:proofErr w:type="spellStart"/>
            <w:r w:rsidRPr="00702623">
              <w:rPr>
                <w:rFonts w:cs="Arial"/>
                <w:sz w:val="18"/>
                <w:szCs w:val="18"/>
              </w:rPr>
              <w:t>wb</w:t>
            </w:r>
            <w:proofErr w:type="spellEnd"/>
            <w:r w:rsidRPr="00702623">
              <w:rPr>
                <w:rFonts w:cs="Arial"/>
                <w:sz w:val="18"/>
                <w:szCs w:val="18"/>
              </w:rPr>
              <w:t>)</w:t>
            </w:r>
          </w:p>
        </w:tc>
        <w:tc>
          <w:tcPr>
            <w:tcW w:w="189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0,600169</w:t>
            </w:r>
          </w:p>
        </w:tc>
        <w:tc>
          <w:tcPr>
            <w:tcW w:w="1891"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1,355957</w:t>
            </w:r>
          </w:p>
        </w:tc>
        <w:tc>
          <w:tcPr>
            <w:tcW w:w="2277"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Copa (wc)</w:t>
            </w:r>
          </w:p>
        </w:tc>
        <w:tc>
          <w:tcPr>
            <w:tcW w:w="189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1,909152</w:t>
            </w:r>
          </w:p>
        </w:tc>
        <w:tc>
          <w:tcPr>
            <w:tcW w:w="1891"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1,200354</w:t>
            </w:r>
          </w:p>
        </w:tc>
        <w:tc>
          <w:tcPr>
            <w:tcW w:w="2277"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783" w:type="dxa"/>
            <w:gridSpan w:val="2"/>
            <w:vAlign w:val="center"/>
          </w:tcPr>
          <w:p w:rsidR="00CD3174" w:rsidRPr="00702623" w:rsidRDefault="00CD3174" w:rsidP="00A17ED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ww+wb+wc</w:t>
            </w:r>
            <w:proofErr w:type="spellEnd"/>
          </w:p>
        </w:tc>
        <w:tc>
          <w:tcPr>
            <w:tcW w:w="2277"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Paulo </w:t>
            </w:r>
            <w:proofErr w:type="spellStart"/>
            <w:r>
              <w:rPr>
                <w:rFonts w:cs="Arial"/>
                <w:sz w:val="18"/>
                <w:szCs w:val="18"/>
              </w:rPr>
              <w:t>et</w:t>
            </w:r>
            <w:proofErr w:type="spellEnd"/>
            <w:r>
              <w:rPr>
                <w:rFonts w:cs="Arial"/>
                <w:sz w:val="18"/>
                <w:szCs w:val="18"/>
              </w:rPr>
              <w:t xml:space="preserve"> al., 2003</w:t>
            </w:r>
          </w:p>
        </w:tc>
      </w:tr>
      <w:tr w:rsidR="00CD3174" w:rsidRPr="00702623" w:rsidTr="00DF562D">
        <w:tblPrEx>
          <w:jc w:val="center"/>
        </w:tblPrEx>
        <w:trPr>
          <w:jc w:val="center"/>
        </w:trPr>
        <w:tc>
          <w:tcPr>
            <w:tcW w:w="3012" w:type="dxa"/>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1892" w:type="dxa"/>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0,545045</w:t>
            </w:r>
          </w:p>
        </w:tc>
        <w:tc>
          <w:tcPr>
            <w:tcW w:w="1891" w:type="dxa"/>
            <w:vAlign w:val="center"/>
          </w:tcPr>
          <w:p w:rsidR="00CD3174" w:rsidRPr="00702623" w:rsidRDefault="00CD3174" w:rsidP="00A17EDF">
            <w:pPr>
              <w:keepLines/>
              <w:spacing w:before="60" w:after="60" w:line="240" w:lineRule="auto"/>
              <w:jc w:val="center"/>
              <w:rPr>
                <w:sz w:val="18"/>
              </w:rPr>
            </w:pPr>
            <w:r>
              <w:rPr>
                <w:rFonts w:cs="Arial"/>
                <w:sz w:val="18"/>
                <w:szCs w:val="18"/>
              </w:rPr>
              <w:t>1,789300</w:t>
            </w:r>
          </w:p>
        </w:tc>
        <w:tc>
          <w:tcPr>
            <w:tcW w:w="2277" w:type="dxa"/>
            <w:vAlign w:val="center"/>
          </w:tcPr>
          <w:p w:rsidR="00CD3174" w:rsidRPr="00702623" w:rsidRDefault="00CD3174" w:rsidP="00A17EDF">
            <w:pPr>
              <w:keepLines/>
              <w:spacing w:before="60" w:after="60" w:line="240" w:lineRule="auto"/>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DF562D">
        <w:tc>
          <w:tcPr>
            <w:tcW w:w="9072" w:type="dxa"/>
            <w:gridSpan w:val="4"/>
            <w:vAlign w:val="center"/>
          </w:tcPr>
          <w:p w:rsidR="00CD3174" w:rsidRPr="00702623" w:rsidRDefault="00CD3174" w:rsidP="00A17ED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 </w:t>
            </w:r>
            <w:proofErr w:type="spellStart"/>
            <w:r w:rsidRPr="00702623">
              <w:rPr>
                <w:rFonts w:cs="Arial"/>
                <w:sz w:val="18"/>
                <w:szCs w:val="18"/>
              </w:rPr>
              <w:t>wa</w:t>
            </w:r>
            <w:proofErr w:type="spellEnd"/>
            <w:r w:rsidRPr="00702623">
              <w:rPr>
                <w:rFonts w:cs="Arial"/>
                <w:sz w:val="18"/>
                <w:szCs w:val="18"/>
              </w:rPr>
              <w:t xml:space="preserve"> – biomassa total aérea da árvore (kg).</w:t>
            </w:r>
          </w:p>
        </w:tc>
      </w:tr>
    </w:tbl>
    <w:p w:rsidR="00CD3174" w:rsidRDefault="00CD3174" w:rsidP="00A17EDF">
      <w:pPr>
        <w:keepLines/>
        <w:spacing w:before="0" w:line="240" w:lineRule="auto"/>
      </w:pPr>
    </w:p>
    <w:p w:rsidR="00CD3174" w:rsidRDefault="00CD3174" w:rsidP="00A17EDF">
      <w:pPr>
        <w:keepLines/>
        <w:spacing w:before="0" w:line="240" w:lineRule="auto"/>
      </w:pPr>
    </w:p>
    <w:p w:rsidR="00DF562D" w:rsidRDefault="00DF562D" w:rsidP="00A17ED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74"/>
        <w:gridCol w:w="76"/>
        <w:gridCol w:w="1067"/>
        <w:gridCol w:w="56"/>
        <w:gridCol w:w="1087"/>
        <w:gridCol w:w="38"/>
        <w:gridCol w:w="1105"/>
        <w:gridCol w:w="18"/>
        <w:gridCol w:w="1125"/>
        <w:gridCol w:w="1756"/>
      </w:tblGrid>
      <w:tr w:rsidR="00CD3174" w:rsidRPr="00702623" w:rsidTr="00DF562D">
        <w:tc>
          <w:tcPr>
            <w:tcW w:w="5000" w:type="pct"/>
            <w:gridSpan w:val="11"/>
            <w:tcBorders>
              <w:top w:val="nil"/>
              <w:left w:val="nil"/>
              <w:bottom w:val="single" w:sz="4" w:space="0" w:color="auto"/>
              <w:right w:val="nil"/>
            </w:tcBorders>
          </w:tcPr>
          <w:p w:rsidR="00CD3174" w:rsidRPr="00702623" w:rsidRDefault="00DF562D" w:rsidP="00A17EDF">
            <w:pPr>
              <w:pStyle w:val="Legendas"/>
              <w:keepLines/>
              <w:rPr>
                <w:szCs w:val="18"/>
                <w:lang w:val="pt-PT"/>
              </w:rPr>
            </w:pPr>
            <w:bookmarkStart w:id="99" w:name="_Toc35591884"/>
            <w:r w:rsidRPr="00DF562D">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11</w:t>
            </w:r>
            <w:r w:rsidR="00B820A8">
              <w:rPr>
                <w:lang w:val="pt-PT"/>
              </w:rPr>
              <w:fldChar w:fldCharType="end"/>
            </w:r>
            <w:r w:rsidRPr="00DF562D">
              <w:rPr>
                <w:lang w:val="pt-PT"/>
              </w:rPr>
              <w:t xml:space="preserve">. Equações utilizadas na estimação da biomassa – </w:t>
            </w:r>
            <w:r w:rsidRPr="00DF562D">
              <w:rPr>
                <w:i/>
                <w:lang w:val="pt-PT"/>
              </w:rPr>
              <w:t>Quercus</w:t>
            </w:r>
            <w:r w:rsidRPr="00DF562D">
              <w:rPr>
                <w:lang w:val="pt-PT"/>
              </w:rPr>
              <w:t xml:space="preserve"> </w:t>
            </w:r>
            <w:proofErr w:type="spellStart"/>
            <w:r w:rsidRPr="00DF562D">
              <w:rPr>
                <w:lang w:val="pt-PT"/>
              </w:rPr>
              <w:t>spp</w:t>
            </w:r>
            <w:proofErr w:type="spellEnd"/>
            <w:r w:rsidRPr="00DF562D">
              <w:rPr>
                <w:lang w:val="pt-PT"/>
              </w:rPr>
              <w:t xml:space="preserve"> </w:t>
            </w:r>
            <w:proofErr w:type="gramStart"/>
            <w:r w:rsidRPr="00DF562D">
              <w:rPr>
                <w:lang w:val="pt-PT"/>
              </w:rPr>
              <w:t>e Folhosas</w:t>
            </w:r>
            <w:proofErr w:type="gramEnd"/>
            <w:r w:rsidRPr="00DF562D">
              <w:rPr>
                <w:lang w:val="pt-PT"/>
              </w:rPr>
              <w:t xml:space="preserve"> diversas</w:t>
            </w:r>
            <w:bookmarkEnd w:id="99"/>
          </w:p>
        </w:tc>
      </w:tr>
      <w:tr w:rsidR="00CD3174" w:rsidRPr="00702623" w:rsidTr="00DF562D">
        <w:tblPrEx>
          <w:tblBorders>
            <w:insideH w:val="none" w:sz="0" w:space="0" w:color="auto"/>
            <w:insideV w:val="none" w:sz="0" w:space="0" w:color="auto"/>
          </w:tblBorders>
        </w:tblPrEx>
        <w:tc>
          <w:tcPr>
            <w:tcW w:w="5000" w:type="pct"/>
            <w:gridSpan w:val="11"/>
            <w:tcBorders>
              <w:top w:val="single" w:sz="4" w:space="0" w:color="auto"/>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rPr>
          <w:trHeight w:val="435"/>
        </w:trPr>
        <w:tc>
          <w:tcPr>
            <w:tcW w:w="5000" w:type="pct"/>
            <w:gridSpan w:val="11"/>
            <w:vAlign w:val="center"/>
          </w:tcPr>
          <w:p w:rsidR="00CD3174" w:rsidRPr="00702623" w:rsidRDefault="00CD3174" w:rsidP="00A17EDF">
            <w:pPr>
              <w:keepLines/>
              <w:spacing w:before="60" w:after="60" w:line="240" w:lineRule="auto"/>
              <w:rPr>
                <w:rFonts w:cs="Arial"/>
                <w:sz w:val="18"/>
                <w:szCs w:val="18"/>
              </w:rPr>
            </w:pPr>
            <w:r>
              <w:rPr>
                <w:rFonts w:cs="Arial"/>
                <w:sz w:val="18"/>
                <w:szCs w:val="18"/>
              </w:rPr>
              <w:t>(1</w:t>
            </w:r>
            <w:r w:rsidRPr="00702623">
              <w:rPr>
                <w:rFonts w:cs="Arial"/>
                <w:sz w:val="18"/>
                <w:szCs w:val="18"/>
              </w:rPr>
              <w:t xml:space="preserve">) </w:t>
            </w:r>
            <w:r w:rsidRPr="00702623">
              <w:rPr>
                <w:rFonts w:cs="Arial"/>
                <w:position w:val="-16"/>
                <w:sz w:val="18"/>
                <w:szCs w:val="18"/>
              </w:rPr>
              <w:object w:dxaOrig="1120" w:dyaOrig="440">
                <v:shape id="_x0000_i1073" type="#_x0000_t75" style="width:54pt;height:24pt" o:ole="">
                  <v:imagedata r:id="rId136" o:title=""/>
                </v:shape>
                <o:OLEObject Type="Embed" ProgID="Equation.3" ShapeID="_x0000_i1073" DrawAspect="Content" ObjectID="_1745005813" r:id="rId137"/>
              </w:object>
            </w:r>
          </w:p>
        </w:tc>
      </w:tr>
      <w:tr w:rsidR="00CD3174" w:rsidRPr="00702623" w:rsidTr="00F46109">
        <w:tc>
          <w:tcPr>
            <w:tcW w:w="920"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Componente</w:t>
            </w:r>
          </w:p>
        </w:tc>
        <w:tc>
          <w:tcPr>
            <w:tcW w:w="592"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Modelo</w:t>
            </w:r>
          </w:p>
        </w:tc>
        <w:tc>
          <w:tcPr>
            <w:tcW w:w="630" w:type="pct"/>
            <w:gridSpan w:val="2"/>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30" w:type="pct"/>
            <w:gridSpan w:val="2"/>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30" w:type="pct"/>
            <w:gridSpan w:val="2"/>
            <w:vAlign w:val="center"/>
          </w:tcPr>
          <w:p w:rsidR="00CD3174" w:rsidRPr="00702623" w:rsidRDefault="00CD3174"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30" w:type="pct"/>
            <w:gridSpan w:val="2"/>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968"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c>
          <w:tcPr>
            <w:tcW w:w="920"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Tronco (</w:t>
            </w:r>
            <w:proofErr w:type="spellStart"/>
            <w:r w:rsidRPr="00702623">
              <w:rPr>
                <w:rFonts w:cs="Arial"/>
                <w:sz w:val="18"/>
                <w:szCs w:val="18"/>
              </w:rPr>
              <w:t>ws</w:t>
            </w:r>
            <w:proofErr w:type="spellEnd"/>
            <w:r w:rsidRPr="00702623">
              <w:rPr>
                <w:rFonts w:cs="Arial"/>
                <w:sz w:val="18"/>
                <w:szCs w:val="18"/>
              </w:rPr>
              <w:t>)</w:t>
            </w:r>
          </w:p>
        </w:tc>
        <w:tc>
          <w:tcPr>
            <w:tcW w:w="59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p>
        </w:tc>
        <w:tc>
          <w:tcPr>
            <w:tcW w:w="630" w:type="pct"/>
            <w:gridSpan w:val="2"/>
            <w:vAlign w:val="center"/>
          </w:tcPr>
          <w:p w:rsidR="00CD3174" w:rsidRPr="00B25BCE" w:rsidRDefault="00CD3174" w:rsidP="00A17EDF">
            <w:pPr>
              <w:keepLines/>
              <w:spacing w:before="60" w:after="60" w:line="240" w:lineRule="auto"/>
              <w:jc w:val="center"/>
              <w:rPr>
                <w:rFonts w:cs="Arial"/>
                <w:sz w:val="18"/>
                <w:szCs w:val="18"/>
              </w:rPr>
            </w:pPr>
            <w:r>
              <w:rPr>
                <w:rFonts w:cs="Arial"/>
                <w:sz w:val="18"/>
                <w:szCs w:val="18"/>
              </w:rPr>
              <w:t>0,02087</w:t>
            </w:r>
          </w:p>
        </w:tc>
        <w:tc>
          <w:tcPr>
            <w:tcW w:w="630" w:type="pct"/>
            <w:gridSpan w:val="2"/>
            <w:vAlign w:val="center"/>
          </w:tcPr>
          <w:p w:rsidR="00CD3174" w:rsidRPr="00B25BCE" w:rsidRDefault="00CD3174" w:rsidP="00A17EDF">
            <w:pPr>
              <w:keepLines/>
              <w:spacing w:before="60" w:after="60" w:line="240" w:lineRule="auto"/>
              <w:jc w:val="center"/>
              <w:rPr>
                <w:rFonts w:cs="Arial"/>
                <w:sz w:val="18"/>
                <w:szCs w:val="18"/>
              </w:rPr>
            </w:pPr>
            <w:r w:rsidRPr="00B25BCE">
              <w:rPr>
                <w:rFonts w:cs="Arial"/>
                <w:sz w:val="18"/>
                <w:szCs w:val="18"/>
              </w:rPr>
              <w:t>1,015</w:t>
            </w:r>
          </w:p>
        </w:tc>
        <w:tc>
          <w:tcPr>
            <w:tcW w:w="630"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630" w:type="pct"/>
            <w:gridSpan w:val="2"/>
            <w:vAlign w:val="center"/>
          </w:tcPr>
          <w:p w:rsidR="00CD3174" w:rsidRPr="00702623" w:rsidRDefault="00CD3174" w:rsidP="00A17EDF">
            <w:pPr>
              <w:keepLines/>
              <w:spacing w:before="60" w:after="60" w:line="240" w:lineRule="auto"/>
              <w:jc w:val="center"/>
              <w:rPr>
                <w:rFonts w:cs="Arial"/>
                <w:sz w:val="16"/>
                <w:szCs w:val="16"/>
              </w:rPr>
            </w:pPr>
            <w:r w:rsidRPr="00702623">
              <w:rPr>
                <w:rFonts w:cs="Arial"/>
                <w:sz w:val="16"/>
                <w:szCs w:val="16"/>
              </w:rPr>
              <w:t>-</w:t>
            </w:r>
          </w:p>
        </w:tc>
        <w:tc>
          <w:tcPr>
            <w:tcW w:w="968" w:type="pct"/>
            <w:vAlign w:val="center"/>
          </w:tcPr>
          <w:p w:rsidR="00CD3174" w:rsidRPr="00702623" w:rsidRDefault="00CD3174" w:rsidP="00A17ED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920"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59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630"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-0,412</w:t>
            </w:r>
          </w:p>
        </w:tc>
        <w:tc>
          <w:tcPr>
            <w:tcW w:w="630"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0,231</w:t>
            </w:r>
          </w:p>
        </w:tc>
        <w:tc>
          <w:tcPr>
            <w:tcW w:w="630"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-0,0001185</w:t>
            </w:r>
          </w:p>
        </w:tc>
        <w:tc>
          <w:tcPr>
            <w:tcW w:w="630"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-0,0002676</w:t>
            </w:r>
          </w:p>
        </w:tc>
        <w:tc>
          <w:tcPr>
            <w:tcW w:w="968" w:type="pct"/>
            <w:vAlign w:val="center"/>
          </w:tcPr>
          <w:p w:rsidR="00CD3174" w:rsidRPr="00702623" w:rsidRDefault="00CD3174" w:rsidP="00A17ED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920"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3112" w:type="pct"/>
            <w:gridSpan w:val="9"/>
            <w:vAlign w:val="center"/>
          </w:tcPr>
          <w:p w:rsidR="00CD3174" w:rsidRPr="00702623" w:rsidRDefault="00CD3174" w:rsidP="00A17ED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ws+wbr</w:t>
            </w:r>
            <w:proofErr w:type="spellEnd"/>
          </w:p>
        </w:tc>
        <w:tc>
          <w:tcPr>
            <w:tcW w:w="968" w:type="pct"/>
            <w:vAlign w:val="center"/>
          </w:tcPr>
          <w:p w:rsidR="00CD3174" w:rsidRPr="00702623" w:rsidRDefault="00CD3174" w:rsidP="00A17EDF">
            <w:pPr>
              <w:keepLines/>
              <w:spacing w:before="60" w:after="60" w:line="240" w:lineRule="auto"/>
              <w:jc w:val="center"/>
              <w:rPr>
                <w:rFonts w:cs="Arial"/>
                <w:sz w:val="18"/>
                <w:szCs w:val="18"/>
              </w:rPr>
            </w:pPr>
          </w:p>
        </w:tc>
      </w:tr>
      <w:tr w:rsidR="00CD3174" w:rsidRPr="00702623" w:rsidTr="00F46109">
        <w:tc>
          <w:tcPr>
            <w:tcW w:w="920"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634"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3</w:t>
            </w:r>
          </w:p>
        </w:tc>
        <w:tc>
          <w:tcPr>
            <w:tcW w:w="619" w:type="pct"/>
            <w:gridSpan w:val="2"/>
            <w:vAlign w:val="center"/>
          </w:tcPr>
          <w:p w:rsidR="00CD3174" w:rsidRPr="00702623" w:rsidRDefault="00CD3174" w:rsidP="00A17EDF">
            <w:pPr>
              <w:keepLines/>
              <w:spacing w:before="60" w:after="60" w:line="240" w:lineRule="auto"/>
              <w:jc w:val="center"/>
              <w:rPr>
                <w:sz w:val="18"/>
              </w:rPr>
            </w:pPr>
            <w:r>
              <w:rPr>
                <w:rFonts w:cs="Arial"/>
                <w:sz w:val="18"/>
                <w:szCs w:val="18"/>
              </w:rPr>
              <w:t>0,</w:t>
            </w:r>
            <w:r w:rsidRPr="00702623">
              <w:rPr>
                <w:rFonts w:cs="Arial"/>
                <w:sz w:val="18"/>
                <w:szCs w:val="18"/>
              </w:rPr>
              <w:t>0884</w:t>
            </w:r>
            <w:r>
              <w:rPr>
                <w:rFonts w:cs="Arial"/>
                <w:sz w:val="18"/>
                <w:szCs w:val="18"/>
              </w:rPr>
              <w:t>80</w:t>
            </w:r>
          </w:p>
        </w:tc>
        <w:tc>
          <w:tcPr>
            <w:tcW w:w="620" w:type="pct"/>
            <w:gridSpan w:val="2"/>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2,</w:t>
            </w:r>
            <w:r w:rsidRPr="00702623">
              <w:rPr>
                <w:rFonts w:cs="Arial"/>
                <w:sz w:val="18"/>
                <w:szCs w:val="18"/>
              </w:rPr>
              <w:t>1334</w:t>
            </w:r>
            <w:r>
              <w:rPr>
                <w:rFonts w:cs="Arial"/>
                <w:sz w:val="18"/>
                <w:szCs w:val="18"/>
              </w:rPr>
              <w:t>60</w:t>
            </w:r>
          </w:p>
        </w:tc>
        <w:tc>
          <w:tcPr>
            <w:tcW w:w="619" w:type="pct"/>
            <w:gridSpan w:val="2"/>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620"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968" w:type="pct"/>
            <w:vAlign w:val="center"/>
          </w:tcPr>
          <w:p w:rsidR="00CD3174" w:rsidRPr="00702623" w:rsidRDefault="00CD3174" w:rsidP="00A17ED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5000" w:type="pct"/>
            <w:gridSpan w:val="11"/>
            <w:vAlign w:val="center"/>
          </w:tcPr>
          <w:p w:rsidR="00CD3174" w:rsidRPr="00702623" w:rsidRDefault="00CD3174" w:rsidP="00A17EDF">
            <w:pPr>
              <w:keepLines/>
              <w:spacing w:before="60" w:after="60" w:line="240" w:lineRule="auto"/>
              <w:rPr>
                <w:rFonts w:cs="Arial"/>
                <w:sz w:val="18"/>
                <w:szCs w:val="18"/>
              </w:rPr>
            </w:pPr>
            <w:r w:rsidRPr="00702623">
              <w:rPr>
                <w:rFonts w:cs="Arial"/>
                <w:sz w:val="18"/>
                <w:szCs w:val="18"/>
              </w:rPr>
              <w:t xml:space="preserve">d – </w:t>
            </w:r>
            <w:proofErr w:type="gramStart"/>
            <w:r w:rsidRPr="00702623">
              <w:rPr>
                <w:rFonts w:cs="Arial"/>
                <w:sz w:val="18"/>
                <w:szCs w:val="18"/>
              </w:rPr>
              <w:t>diâmetro</w:t>
            </w:r>
            <w:proofErr w:type="gramEnd"/>
            <w:r w:rsidRPr="00702623">
              <w:rPr>
                <w:rFonts w:cs="Arial"/>
                <w:sz w:val="18"/>
                <w:szCs w:val="18"/>
              </w:rPr>
              <w:t xml:space="preserve"> da árvore medido a 1,30 m de altura (cm); h – altura total da árvore (m); w – biomassa da árvore (kg), </w:t>
            </w:r>
            <w:proofErr w:type="spellStart"/>
            <w:r w:rsidRPr="00702623">
              <w:rPr>
                <w:rFonts w:cs="Arial"/>
                <w:sz w:val="18"/>
                <w:szCs w:val="18"/>
              </w:rPr>
              <w:t>wa</w:t>
            </w:r>
            <w:proofErr w:type="spellEnd"/>
            <w:r w:rsidRPr="00702623">
              <w:rPr>
                <w:rFonts w:cs="Arial"/>
                <w:sz w:val="18"/>
                <w:szCs w:val="18"/>
              </w:rPr>
              <w:t xml:space="preserve"> – biomassa total aérea da árvore (kg); N – número de árvores por hectare </w:t>
            </w:r>
          </w:p>
          <w:p w:rsidR="00CD3174" w:rsidRPr="00702623" w:rsidRDefault="00CD3174" w:rsidP="00A17EDF">
            <w:pPr>
              <w:keepLines/>
            </w:pPr>
            <w:r w:rsidRPr="00702623">
              <w:rPr>
                <w:rFonts w:cs="Arial"/>
                <w:sz w:val="18"/>
                <w:szCs w:val="18"/>
              </w:rPr>
              <w:t xml:space="preserve">As equações de biomassa do tronco e ramos foram ajustadas </w:t>
            </w:r>
            <w:r>
              <w:rPr>
                <w:rFonts w:cs="Arial"/>
                <w:sz w:val="18"/>
                <w:szCs w:val="18"/>
              </w:rPr>
              <w:t>considerando</w:t>
            </w:r>
            <w:r w:rsidRPr="00702623">
              <w:rPr>
                <w:rFonts w:cs="Arial"/>
                <w:sz w:val="18"/>
                <w:szCs w:val="18"/>
              </w:rPr>
              <w:t xml:space="preserve"> um diâmetro de desponta de 2,5 cm</w:t>
            </w:r>
          </w:p>
        </w:tc>
      </w:tr>
    </w:tbl>
    <w:p w:rsidR="00CD3174" w:rsidRDefault="00CD3174" w:rsidP="00A17EDF">
      <w:pPr>
        <w:keepLines/>
      </w:pPr>
    </w:p>
    <w:p w:rsidR="00DF562D" w:rsidRDefault="00DF562D" w:rsidP="00A17EDF">
      <w:pPr>
        <w:pStyle w:val="Caption"/>
        <w:keepLines/>
      </w:pPr>
    </w:p>
    <w:tbl>
      <w:tblPr>
        <w:tblpPr w:leftFromText="180" w:rightFromText="180" w:vertAnchor="text" w:horzAnchor="margin" w:tblpXSpec="center" w:tblpY="-196"/>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5"/>
        <w:gridCol w:w="1407"/>
        <w:gridCol w:w="1231"/>
        <w:gridCol w:w="1234"/>
        <w:gridCol w:w="2286"/>
      </w:tblGrid>
      <w:tr w:rsidR="00CD3174" w:rsidRPr="00702623" w:rsidTr="00F46109">
        <w:tc>
          <w:tcPr>
            <w:tcW w:w="5000" w:type="pct"/>
            <w:gridSpan w:val="6"/>
            <w:tcBorders>
              <w:top w:val="nil"/>
              <w:left w:val="nil"/>
              <w:bottom w:val="single" w:sz="4" w:space="0" w:color="auto"/>
              <w:right w:val="nil"/>
            </w:tcBorders>
          </w:tcPr>
          <w:p w:rsidR="00CD3174" w:rsidRPr="00702623" w:rsidRDefault="00DF562D" w:rsidP="00A17EDF">
            <w:pPr>
              <w:pStyle w:val="Legendas"/>
              <w:keepLines/>
              <w:rPr>
                <w:lang w:val="pt-PT"/>
              </w:rPr>
            </w:pPr>
            <w:bookmarkStart w:id="100" w:name="_Toc35591885"/>
            <w:r w:rsidRPr="00242AD9">
              <w:rPr>
                <w:lang w:val="pt-PT"/>
              </w:rPr>
              <w:lastRenderedPageBreak/>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12</w:t>
            </w:r>
            <w:r w:rsidR="00B820A8">
              <w:rPr>
                <w:lang w:val="pt-PT"/>
              </w:rPr>
              <w:fldChar w:fldCharType="end"/>
            </w:r>
            <w:r w:rsidRPr="00242AD9">
              <w:rPr>
                <w:lang w:val="pt-PT"/>
              </w:rPr>
              <w:t xml:space="preserve">. Equações utilizadas na estimação da biomassa – </w:t>
            </w:r>
            <w:proofErr w:type="spellStart"/>
            <w:r w:rsidRPr="00242AD9">
              <w:rPr>
                <w:i/>
                <w:lang w:val="pt-PT"/>
              </w:rPr>
              <w:t>Pinus</w:t>
            </w:r>
            <w:proofErr w:type="spellEnd"/>
            <w:r w:rsidRPr="00242AD9">
              <w:rPr>
                <w:i/>
                <w:lang w:val="pt-PT"/>
              </w:rPr>
              <w:t xml:space="preserve"> </w:t>
            </w:r>
            <w:proofErr w:type="spellStart"/>
            <w:r w:rsidRPr="00242AD9">
              <w:rPr>
                <w:i/>
                <w:lang w:val="pt-PT"/>
              </w:rPr>
              <w:t>pinea</w:t>
            </w:r>
            <w:bookmarkEnd w:id="100"/>
            <w:proofErr w:type="spellEnd"/>
          </w:p>
        </w:tc>
      </w:tr>
      <w:tr w:rsidR="00CD3174" w:rsidRPr="00702623" w:rsidTr="00F46109">
        <w:tc>
          <w:tcPr>
            <w:tcW w:w="5000" w:type="pct"/>
            <w:gridSpan w:val="6"/>
            <w:tcBorders>
              <w:top w:val="single" w:sz="4" w:space="0" w:color="auto"/>
              <w:bottom w:val="nil"/>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Modelos</w:t>
            </w:r>
          </w:p>
        </w:tc>
      </w:tr>
      <w:tr w:rsidR="00CD3174" w:rsidRPr="00702623" w:rsidTr="00F46109">
        <w:tc>
          <w:tcPr>
            <w:tcW w:w="5000" w:type="pct"/>
            <w:gridSpan w:val="6"/>
            <w:tcBorders>
              <w:top w:val="nil"/>
              <w:bottom w:val="nil"/>
            </w:tcBorders>
          </w:tcPr>
          <w:p w:rsidR="00CD3174" w:rsidRPr="00702623" w:rsidRDefault="00CD3174" w:rsidP="00A17EDF">
            <w:pPr>
              <w:pStyle w:val="Normal09pt"/>
              <w:keepLines/>
              <w:jc w:val="left"/>
              <w:rPr>
                <w:rFonts w:cs="Arial"/>
                <w:sz w:val="18"/>
                <w:szCs w:val="18"/>
              </w:rPr>
            </w:pPr>
            <w:r w:rsidRPr="00702623">
              <w:rPr>
                <w:rFonts w:cs="Arial"/>
                <w:sz w:val="18"/>
                <w:szCs w:val="18"/>
              </w:rPr>
              <w:t xml:space="preserve">(1) </w:t>
            </w:r>
            <w:r w:rsidRPr="00702623">
              <w:rPr>
                <w:rFonts w:cs="Arial"/>
                <w:position w:val="-16"/>
                <w:sz w:val="18"/>
                <w:szCs w:val="18"/>
              </w:rPr>
              <w:object w:dxaOrig="1780" w:dyaOrig="440">
                <v:shape id="_x0000_i1074" type="#_x0000_t75" style="width:90pt;height:24pt" o:ole="">
                  <v:imagedata r:id="rId138" o:title=""/>
                </v:shape>
                <o:OLEObject Type="Embed" ProgID="Equation.3" ShapeID="_x0000_i1074" DrawAspect="Content" ObjectID="_1745005814" r:id="rId139"/>
              </w:object>
            </w:r>
            <w:r w:rsidRPr="00702623">
              <w:rPr>
                <w:rFonts w:cs="Arial"/>
                <w:sz w:val="18"/>
                <w:szCs w:val="18"/>
              </w:rPr>
              <w:tab/>
              <w:t>(i = w, b)</w:t>
            </w:r>
          </w:p>
        </w:tc>
      </w:tr>
      <w:tr w:rsidR="00CD3174" w:rsidRPr="00702623" w:rsidTr="00F46109">
        <w:tc>
          <w:tcPr>
            <w:tcW w:w="5000" w:type="pct"/>
            <w:gridSpan w:val="6"/>
            <w:tcBorders>
              <w:top w:val="nil"/>
              <w:left w:val="single" w:sz="4" w:space="0" w:color="auto"/>
              <w:bottom w:val="nil"/>
              <w:right w:val="single" w:sz="4" w:space="0" w:color="auto"/>
            </w:tcBorders>
          </w:tcPr>
          <w:p w:rsidR="00CD3174" w:rsidRPr="00702623" w:rsidRDefault="00CD3174" w:rsidP="00A17EDF">
            <w:pPr>
              <w:pStyle w:val="Normal09pt"/>
              <w:keepLines/>
              <w:jc w:val="left"/>
              <w:rPr>
                <w:rFonts w:cs="Arial"/>
                <w:sz w:val="18"/>
                <w:szCs w:val="18"/>
              </w:rPr>
            </w:pPr>
            <w:r w:rsidRPr="00702623">
              <w:rPr>
                <w:rFonts w:cs="Arial"/>
                <w:sz w:val="18"/>
                <w:szCs w:val="18"/>
              </w:rPr>
              <w:t xml:space="preserve">(2) </w:t>
            </w:r>
            <w:r w:rsidRPr="00702623">
              <w:rPr>
                <w:rFonts w:cs="Arial"/>
                <w:position w:val="-16"/>
                <w:sz w:val="18"/>
                <w:szCs w:val="18"/>
              </w:rPr>
              <w:object w:dxaOrig="1380" w:dyaOrig="440">
                <v:shape id="_x0000_i1075" type="#_x0000_t75" style="width:1in;height:24pt" o:ole="">
                  <v:imagedata r:id="rId140" o:title=""/>
                </v:shape>
                <o:OLEObject Type="Embed" ProgID="Equation.3" ShapeID="_x0000_i1075" DrawAspect="Content" ObjectID="_1745005815" r:id="rId141"/>
              </w:object>
            </w:r>
          </w:p>
        </w:tc>
      </w:tr>
      <w:tr w:rsidR="00CD3174" w:rsidRPr="00702623" w:rsidTr="00F46109">
        <w:tc>
          <w:tcPr>
            <w:tcW w:w="5000" w:type="pct"/>
            <w:gridSpan w:val="6"/>
            <w:tcBorders>
              <w:top w:val="nil"/>
            </w:tcBorders>
            <w:vAlign w:val="center"/>
          </w:tcPr>
          <w:p w:rsidR="00CD3174" w:rsidRPr="00702623" w:rsidRDefault="00CD3174" w:rsidP="00A17EDF">
            <w:pPr>
              <w:pStyle w:val="Normal09pt"/>
              <w:keepLines/>
              <w:jc w:val="left"/>
              <w:rPr>
                <w:rFonts w:cs="Arial"/>
                <w:sz w:val="18"/>
                <w:szCs w:val="18"/>
              </w:rPr>
            </w:pPr>
            <w:r w:rsidRPr="00702623">
              <w:rPr>
                <w:rFonts w:cs="Arial"/>
                <w:sz w:val="18"/>
                <w:szCs w:val="18"/>
              </w:rPr>
              <w:t xml:space="preserve">(3) </w:t>
            </w:r>
            <w:r w:rsidRPr="00702623">
              <w:rPr>
                <w:rFonts w:cs="Arial"/>
                <w:position w:val="-26"/>
                <w:sz w:val="18"/>
                <w:szCs w:val="18"/>
              </w:rPr>
              <w:object w:dxaOrig="1900" w:dyaOrig="680">
                <v:shape id="_x0000_i1076" type="#_x0000_t75" style="width:96pt;height:36pt" o:ole="">
                  <v:imagedata r:id="rId142" o:title=""/>
                </v:shape>
                <o:OLEObject Type="Embed" ProgID="Equation.3" ShapeID="_x0000_i1076" DrawAspect="Content" ObjectID="_1745005816" r:id="rId143"/>
              </w:object>
            </w:r>
          </w:p>
        </w:tc>
      </w:tr>
      <w:tr w:rsidR="00CD3174" w:rsidRPr="00702623" w:rsidTr="00F46109">
        <w:tc>
          <w:tcPr>
            <w:tcW w:w="5000" w:type="pct"/>
            <w:gridSpan w:val="6"/>
            <w:tcBorders>
              <w:top w:val="nil"/>
            </w:tcBorders>
            <w:vAlign w:val="center"/>
          </w:tcPr>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16"/>
                <w:sz w:val="18"/>
                <w:szCs w:val="18"/>
              </w:rPr>
              <w:object w:dxaOrig="1180" w:dyaOrig="440">
                <v:shape id="_x0000_i1077" type="#_x0000_t75" style="width:60pt;height:24pt" o:ole="">
                  <v:imagedata r:id="rId144" o:title=""/>
                </v:shape>
                <o:OLEObject Type="Embed" ProgID="Equation.3" ShapeID="_x0000_i1077" DrawAspect="Content" ObjectID="_1745005817" r:id="rId145"/>
              </w:object>
            </w:r>
          </w:p>
        </w:tc>
      </w:tr>
      <w:tr w:rsidR="00CD3174" w:rsidRPr="00702623" w:rsidTr="00F46109">
        <w:tc>
          <w:tcPr>
            <w:tcW w:w="1027" w:type="pct"/>
            <w:vAlign w:val="center"/>
          </w:tcPr>
          <w:p w:rsidR="00CD3174" w:rsidRPr="00702623" w:rsidRDefault="00CD3174" w:rsidP="00A17EDF">
            <w:pPr>
              <w:keepLines/>
              <w:spacing w:before="60" w:after="60" w:line="240" w:lineRule="auto"/>
              <w:jc w:val="center"/>
              <w:rPr>
                <w:b/>
                <w:bCs/>
                <w:sz w:val="18"/>
              </w:rPr>
            </w:pPr>
            <w:r w:rsidRPr="00702623">
              <w:rPr>
                <w:b/>
                <w:bCs/>
                <w:sz w:val="18"/>
              </w:rPr>
              <w:t>Componente</w:t>
            </w:r>
          </w:p>
        </w:tc>
        <w:tc>
          <w:tcPr>
            <w:tcW w:w="581" w:type="pct"/>
            <w:vAlign w:val="center"/>
          </w:tcPr>
          <w:p w:rsidR="00CD3174" w:rsidRPr="00702623" w:rsidRDefault="00CD3174" w:rsidP="00A17EDF">
            <w:pPr>
              <w:keepLines/>
              <w:spacing w:before="60" w:after="60" w:line="240" w:lineRule="auto"/>
              <w:jc w:val="center"/>
              <w:rPr>
                <w:b/>
                <w:bCs/>
                <w:sz w:val="18"/>
              </w:rPr>
            </w:pPr>
            <w:r w:rsidRPr="00702623">
              <w:rPr>
                <w:b/>
                <w:bCs/>
                <w:sz w:val="18"/>
              </w:rPr>
              <w:t>Modelo</w:t>
            </w:r>
          </w:p>
        </w:tc>
        <w:tc>
          <w:tcPr>
            <w:tcW w:w="77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78"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80"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259" w:type="pct"/>
            <w:vAlign w:val="center"/>
          </w:tcPr>
          <w:p w:rsidR="00CD3174" w:rsidRPr="00702623" w:rsidRDefault="00CD3174" w:rsidP="00A17EDF">
            <w:pPr>
              <w:keepLines/>
              <w:spacing w:before="60" w:after="60" w:line="240" w:lineRule="auto"/>
              <w:jc w:val="center"/>
              <w:rPr>
                <w:b/>
                <w:bCs/>
                <w:sz w:val="18"/>
              </w:rPr>
            </w:pPr>
            <w:r w:rsidRPr="00702623">
              <w:rPr>
                <w:rFonts w:cs="Arial"/>
                <w:b/>
                <w:bCs/>
                <w:sz w:val="18"/>
                <w:szCs w:val="18"/>
              </w:rPr>
              <w:t>Fonte</w:t>
            </w:r>
          </w:p>
        </w:tc>
      </w:tr>
      <w:tr w:rsidR="00CD3174" w:rsidRPr="00702623" w:rsidTr="00F46109">
        <w:tc>
          <w:tcPr>
            <w:tcW w:w="1027" w:type="pct"/>
          </w:tcPr>
          <w:p w:rsidR="00CD3174" w:rsidRPr="00702623" w:rsidRDefault="00CD3174" w:rsidP="00A17EDF">
            <w:pPr>
              <w:keepLines/>
              <w:spacing w:before="60" w:after="60" w:line="240" w:lineRule="auto"/>
              <w:jc w:val="center"/>
              <w:rPr>
                <w:sz w:val="18"/>
              </w:rPr>
            </w:pPr>
            <w:r w:rsidRPr="00702623">
              <w:rPr>
                <w:sz w:val="18"/>
              </w:rPr>
              <w:t>Lenho (</w:t>
            </w:r>
            <w:proofErr w:type="spellStart"/>
            <w:r w:rsidRPr="00702623">
              <w:rPr>
                <w:sz w:val="18"/>
              </w:rPr>
              <w:t>ww</w:t>
            </w:r>
            <w:proofErr w:type="spellEnd"/>
            <w:r w:rsidRPr="00702623">
              <w:rPr>
                <w:sz w:val="18"/>
              </w:rPr>
              <w:t>)</w:t>
            </w:r>
          </w:p>
        </w:tc>
        <w:tc>
          <w:tcPr>
            <w:tcW w:w="581" w:type="pct"/>
          </w:tcPr>
          <w:p w:rsidR="00CD3174" w:rsidRPr="00702623" w:rsidRDefault="00CD3174" w:rsidP="00A17EDF">
            <w:pPr>
              <w:keepLines/>
              <w:spacing w:before="60" w:after="60" w:line="240" w:lineRule="auto"/>
              <w:jc w:val="center"/>
              <w:rPr>
                <w:sz w:val="18"/>
              </w:rPr>
            </w:pPr>
            <w:r w:rsidRPr="00702623">
              <w:rPr>
                <w:sz w:val="18"/>
              </w:rPr>
              <w:t>1</w:t>
            </w:r>
          </w:p>
        </w:tc>
        <w:tc>
          <w:tcPr>
            <w:tcW w:w="775" w:type="pct"/>
          </w:tcPr>
          <w:p w:rsidR="00CD3174" w:rsidRPr="00702623" w:rsidRDefault="00CD3174" w:rsidP="00A17EDF">
            <w:pPr>
              <w:keepLines/>
              <w:spacing w:before="60" w:after="60" w:line="240" w:lineRule="auto"/>
              <w:jc w:val="center"/>
              <w:rPr>
                <w:sz w:val="18"/>
              </w:rPr>
            </w:pPr>
            <w:r>
              <w:rPr>
                <w:sz w:val="18"/>
              </w:rPr>
              <w:t>18.8544</w:t>
            </w:r>
          </w:p>
        </w:tc>
        <w:tc>
          <w:tcPr>
            <w:tcW w:w="678" w:type="pct"/>
          </w:tcPr>
          <w:p w:rsidR="00CD3174" w:rsidRPr="00702623" w:rsidRDefault="00CD3174" w:rsidP="00A17EDF">
            <w:pPr>
              <w:keepLines/>
              <w:spacing w:before="60" w:after="60" w:line="240" w:lineRule="auto"/>
              <w:jc w:val="center"/>
              <w:rPr>
                <w:sz w:val="18"/>
              </w:rPr>
            </w:pPr>
            <w:r>
              <w:rPr>
                <w:sz w:val="18"/>
              </w:rPr>
              <w:t>1,6755</w:t>
            </w:r>
          </w:p>
        </w:tc>
        <w:tc>
          <w:tcPr>
            <w:tcW w:w="680" w:type="pct"/>
          </w:tcPr>
          <w:p w:rsidR="00CD3174" w:rsidRPr="00702623" w:rsidRDefault="00CD3174" w:rsidP="00A17EDF">
            <w:pPr>
              <w:keepLines/>
              <w:spacing w:before="60" w:after="60" w:line="240" w:lineRule="auto"/>
              <w:jc w:val="center"/>
              <w:rPr>
                <w:sz w:val="18"/>
              </w:rPr>
            </w:pPr>
            <w:r>
              <w:rPr>
                <w:sz w:val="18"/>
              </w:rPr>
              <w:t>0,9485</w:t>
            </w:r>
          </w:p>
        </w:tc>
        <w:tc>
          <w:tcPr>
            <w:tcW w:w="1259" w:type="pct"/>
          </w:tcPr>
          <w:p w:rsidR="00CD3174" w:rsidRPr="00702623" w:rsidRDefault="00CD3174" w:rsidP="00A17ED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A17EDF">
            <w:pPr>
              <w:keepLines/>
              <w:spacing w:before="60" w:after="60" w:line="240" w:lineRule="auto"/>
              <w:jc w:val="center"/>
              <w:rPr>
                <w:sz w:val="18"/>
              </w:rPr>
            </w:pPr>
            <w:r w:rsidRPr="00702623">
              <w:rPr>
                <w:sz w:val="18"/>
              </w:rPr>
              <w:t>Casca (</w:t>
            </w:r>
            <w:proofErr w:type="spellStart"/>
            <w:r w:rsidRPr="00702623">
              <w:rPr>
                <w:sz w:val="18"/>
              </w:rPr>
              <w:t>wb</w:t>
            </w:r>
            <w:proofErr w:type="spellEnd"/>
            <w:r w:rsidRPr="00702623">
              <w:rPr>
                <w:sz w:val="18"/>
              </w:rPr>
              <w:t>)</w:t>
            </w:r>
          </w:p>
        </w:tc>
        <w:tc>
          <w:tcPr>
            <w:tcW w:w="581" w:type="pct"/>
          </w:tcPr>
          <w:p w:rsidR="00CD3174" w:rsidRPr="00702623" w:rsidRDefault="00CD3174" w:rsidP="00A17EDF">
            <w:pPr>
              <w:keepLines/>
              <w:spacing w:before="60" w:after="60" w:line="240" w:lineRule="auto"/>
              <w:jc w:val="center"/>
              <w:rPr>
                <w:sz w:val="18"/>
              </w:rPr>
            </w:pPr>
            <w:r w:rsidRPr="00702623">
              <w:rPr>
                <w:sz w:val="18"/>
              </w:rPr>
              <w:t>1</w:t>
            </w:r>
          </w:p>
        </w:tc>
        <w:tc>
          <w:tcPr>
            <w:tcW w:w="775" w:type="pct"/>
          </w:tcPr>
          <w:p w:rsidR="00CD3174" w:rsidRPr="00702623" w:rsidRDefault="00CD3174" w:rsidP="00A17EDF">
            <w:pPr>
              <w:keepLines/>
              <w:spacing w:before="60" w:after="60" w:line="240" w:lineRule="auto"/>
              <w:jc w:val="center"/>
              <w:rPr>
                <w:sz w:val="18"/>
              </w:rPr>
            </w:pPr>
            <w:r>
              <w:rPr>
                <w:sz w:val="18"/>
              </w:rPr>
              <w:t>8,0810</w:t>
            </w:r>
          </w:p>
        </w:tc>
        <w:tc>
          <w:tcPr>
            <w:tcW w:w="678" w:type="pct"/>
          </w:tcPr>
          <w:p w:rsidR="00CD3174" w:rsidRPr="00702623" w:rsidRDefault="00CD3174" w:rsidP="00A17EDF">
            <w:pPr>
              <w:keepLines/>
              <w:spacing w:before="60" w:after="60" w:line="240" w:lineRule="auto"/>
              <w:jc w:val="center"/>
              <w:rPr>
                <w:sz w:val="18"/>
              </w:rPr>
            </w:pPr>
            <w:r>
              <w:rPr>
                <w:sz w:val="18"/>
              </w:rPr>
              <w:t>1,5549</w:t>
            </w:r>
          </w:p>
        </w:tc>
        <w:tc>
          <w:tcPr>
            <w:tcW w:w="680" w:type="pct"/>
          </w:tcPr>
          <w:p w:rsidR="00CD3174" w:rsidRPr="00702623" w:rsidRDefault="00CD3174" w:rsidP="00A17EDF">
            <w:pPr>
              <w:keepLines/>
              <w:spacing w:before="60" w:after="60" w:line="240" w:lineRule="auto"/>
              <w:jc w:val="center"/>
              <w:rPr>
                <w:sz w:val="18"/>
              </w:rPr>
            </w:pPr>
            <w:r>
              <w:rPr>
                <w:sz w:val="18"/>
              </w:rPr>
              <w:t>0,4702</w:t>
            </w:r>
          </w:p>
        </w:tc>
        <w:tc>
          <w:tcPr>
            <w:tcW w:w="1259" w:type="pct"/>
          </w:tcPr>
          <w:p w:rsidR="00CD3174" w:rsidRPr="00702623" w:rsidRDefault="00CD3174" w:rsidP="00A17ED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A17EDF">
            <w:pPr>
              <w:keepLines/>
              <w:spacing w:before="60" w:after="60" w:line="240" w:lineRule="auto"/>
              <w:jc w:val="center"/>
              <w:rPr>
                <w:sz w:val="18"/>
              </w:rPr>
            </w:pPr>
            <w:r w:rsidRPr="00702623">
              <w:rPr>
                <w:sz w:val="18"/>
              </w:rPr>
              <w:t>Ramos (</w:t>
            </w:r>
            <w:proofErr w:type="spellStart"/>
            <w:r w:rsidRPr="00702623">
              <w:rPr>
                <w:sz w:val="18"/>
              </w:rPr>
              <w:t>wbr</w:t>
            </w:r>
            <w:proofErr w:type="spellEnd"/>
            <w:r w:rsidRPr="00702623">
              <w:rPr>
                <w:sz w:val="18"/>
              </w:rPr>
              <w:t>)</w:t>
            </w:r>
          </w:p>
        </w:tc>
        <w:tc>
          <w:tcPr>
            <w:tcW w:w="581" w:type="pct"/>
          </w:tcPr>
          <w:p w:rsidR="00CD3174" w:rsidRPr="00702623" w:rsidRDefault="00CD3174" w:rsidP="00A17EDF">
            <w:pPr>
              <w:keepLines/>
              <w:spacing w:before="60" w:after="60" w:line="240" w:lineRule="auto"/>
              <w:jc w:val="center"/>
              <w:rPr>
                <w:sz w:val="18"/>
              </w:rPr>
            </w:pPr>
            <w:r w:rsidRPr="00702623">
              <w:rPr>
                <w:sz w:val="18"/>
              </w:rPr>
              <w:t>2</w:t>
            </w:r>
          </w:p>
        </w:tc>
        <w:tc>
          <w:tcPr>
            <w:tcW w:w="775" w:type="pct"/>
          </w:tcPr>
          <w:p w:rsidR="00CD3174" w:rsidRPr="00702623" w:rsidRDefault="00CD3174" w:rsidP="00A17EDF">
            <w:pPr>
              <w:keepLines/>
              <w:spacing w:before="60" w:after="60" w:line="240" w:lineRule="auto"/>
              <w:jc w:val="center"/>
              <w:rPr>
                <w:sz w:val="18"/>
              </w:rPr>
            </w:pPr>
            <w:r>
              <w:rPr>
                <w:sz w:val="18"/>
              </w:rPr>
              <w:t>184,9365</w:t>
            </w:r>
          </w:p>
        </w:tc>
        <w:tc>
          <w:tcPr>
            <w:tcW w:w="678" w:type="pct"/>
          </w:tcPr>
          <w:p w:rsidR="00CD3174" w:rsidRPr="00702623" w:rsidRDefault="00CD3174" w:rsidP="00A17EDF">
            <w:pPr>
              <w:keepLines/>
              <w:spacing w:before="60" w:after="60" w:line="240" w:lineRule="auto"/>
              <w:jc w:val="center"/>
              <w:rPr>
                <w:sz w:val="18"/>
              </w:rPr>
            </w:pPr>
            <w:r>
              <w:rPr>
                <w:sz w:val="18"/>
              </w:rPr>
              <w:t>3,</w:t>
            </w:r>
            <w:r w:rsidRPr="00702623">
              <w:rPr>
                <w:sz w:val="18"/>
              </w:rPr>
              <w:t>0</w:t>
            </w:r>
            <w:r>
              <w:rPr>
                <w:sz w:val="18"/>
              </w:rPr>
              <w:t>344</w:t>
            </w:r>
          </w:p>
        </w:tc>
        <w:tc>
          <w:tcPr>
            <w:tcW w:w="680" w:type="pct"/>
          </w:tcPr>
          <w:p w:rsidR="00CD3174" w:rsidRPr="00702623" w:rsidRDefault="00CD3174" w:rsidP="00A17EDF">
            <w:pPr>
              <w:keepLines/>
              <w:spacing w:before="60" w:after="60" w:line="240" w:lineRule="auto"/>
              <w:jc w:val="center"/>
              <w:rPr>
                <w:sz w:val="18"/>
              </w:rPr>
            </w:pPr>
            <w:r w:rsidRPr="00702623">
              <w:rPr>
                <w:sz w:val="18"/>
              </w:rPr>
              <w:t>-</w:t>
            </w:r>
          </w:p>
        </w:tc>
        <w:tc>
          <w:tcPr>
            <w:tcW w:w="1259" w:type="pct"/>
          </w:tcPr>
          <w:p w:rsidR="00CD3174" w:rsidRPr="00702623" w:rsidRDefault="00CD3174" w:rsidP="00A17ED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702623" w:rsidTr="00F46109">
        <w:tc>
          <w:tcPr>
            <w:tcW w:w="1027" w:type="pct"/>
          </w:tcPr>
          <w:p w:rsidR="00CD3174" w:rsidRPr="00702623" w:rsidRDefault="00CD3174" w:rsidP="00A17EDF">
            <w:pPr>
              <w:keepLines/>
              <w:spacing w:before="60" w:after="60" w:line="240" w:lineRule="auto"/>
              <w:jc w:val="center"/>
              <w:rPr>
                <w:sz w:val="18"/>
              </w:rPr>
            </w:pPr>
            <w:r w:rsidRPr="00702623">
              <w:rPr>
                <w:sz w:val="18"/>
              </w:rPr>
              <w:t>Folhas (</w:t>
            </w:r>
            <w:proofErr w:type="spellStart"/>
            <w:r w:rsidRPr="00702623">
              <w:rPr>
                <w:sz w:val="18"/>
              </w:rPr>
              <w:t>wl</w:t>
            </w:r>
            <w:proofErr w:type="spellEnd"/>
            <w:r w:rsidRPr="00702623">
              <w:rPr>
                <w:sz w:val="18"/>
              </w:rPr>
              <w:t>)</w:t>
            </w:r>
          </w:p>
        </w:tc>
        <w:tc>
          <w:tcPr>
            <w:tcW w:w="581" w:type="pct"/>
          </w:tcPr>
          <w:p w:rsidR="00CD3174" w:rsidRPr="00702623" w:rsidRDefault="00CD3174" w:rsidP="00A17EDF">
            <w:pPr>
              <w:keepLines/>
              <w:spacing w:before="60" w:after="60" w:line="240" w:lineRule="auto"/>
              <w:jc w:val="center"/>
              <w:rPr>
                <w:sz w:val="18"/>
              </w:rPr>
            </w:pPr>
            <w:r w:rsidRPr="00702623">
              <w:rPr>
                <w:sz w:val="18"/>
              </w:rPr>
              <w:t>3</w:t>
            </w:r>
          </w:p>
        </w:tc>
        <w:tc>
          <w:tcPr>
            <w:tcW w:w="775" w:type="pct"/>
          </w:tcPr>
          <w:p w:rsidR="00CD3174" w:rsidRPr="00702623" w:rsidRDefault="00CD3174" w:rsidP="00A17EDF">
            <w:pPr>
              <w:keepLines/>
              <w:spacing w:before="60" w:after="60" w:line="240" w:lineRule="auto"/>
              <w:jc w:val="center"/>
              <w:rPr>
                <w:sz w:val="18"/>
              </w:rPr>
            </w:pPr>
            <w:r>
              <w:rPr>
                <w:sz w:val="18"/>
              </w:rPr>
              <w:t>22,2677</w:t>
            </w:r>
          </w:p>
        </w:tc>
        <w:tc>
          <w:tcPr>
            <w:tcW w:w="678" w:type="pct"/>
          </w:tcPr>
          <w:p w:rsidR="00CD3174" w:rsidRPr="00702623" w:rsidRDefault="00CD3174" w:rsidP="00A17EDF">
            <w:pPr>
              <w:keepLines/>
              <w:spacing w:before="60" w:after="60" w:line="240" w:lineRule="auto"/>
              <w:jc w:val="center"/>
              <w:rPr>
                <w:sz w:val="18"/>
              </w:rPr>
            </w:pPr>
            <w:r>
              <w:rPr>
                <w:sz w:val="18"/>
              </w:rPr>
              <w:t>1,7607</w:t>
            </w:r>
          </w:p>
        </w:tc>
        <w:tc>
          <w:tcPr>
            <w:tcW w:w="680" w:type="pct"/>
          </w:tcPr>
          <w:p w:rsidR="00CD3174" w:rsidRPr="00702623" w:rsidRDefault="00CD3174" w:rsidP="00A17EDF">
            <w:pPr>
              <w:keepLines/>
              <w:spacing w:before="60" w:after="60" w:line="240" w:lineRule="auto"/>
              <w:jc w:val="center"/>
              <w:rPr>
                <w:sz w:val="18"/>
              </w:rPr>
            </w:pPr>
            <w:r>
              <w:rPr>
                <w:sz w:val="18"/>
              </w:rPr>
              <w:t>-0,5003</w:t>
            </w:r>
          </w:p>
        </w:tc>
        <w:tc>
          <w:tcPr>
            <w:tcW w:w="1259" w:type="pct"/>
          </w:tcPr>
          <w:p w:rsidR="00CD3174" w:rsidRPr="00702623" w:rsidRDefault="00CD3174" w:rsidP="00A17EDF">
            <w:pPr>
              <w:keepLines/>
              <w:spacing w:before="60" w:after="60" w:line="240" w:lineRule="auto"/>
              <w:jc w:val="center"/>
              <w:rPr>
                <w:sz w:val="18"/>
              </w:rPr>
            </w:pPr>
            <w:r w:rsidRPr="00702623">
              <w:rPr>
                <w:sz w:val="18"/>
              </w:rPr>
              <w:t xml:space="preserve">Tomé </w:t>
            </w:r>
            <w:proofErr w:type="spellStart"/>
            <w:r w:rsidRPr="00702623">
              <w:rPr>
                <w:sz w:val="18"/>
              </w:rPr>
              <w:t>et</w:t>
            </w:r>
            <w:proofErr w:type="spellEnd"/>
            <w:r w:rsidRPr="00702623">
              <w:rPr>
                <w:sz w:val="18"/>
              </w:rPr>
              <w:t xml:space="preserve"> al., 2007d </w:t>
            </w:r>
          </w:p>
        </w:tc>
      </w:tr>
      <w:tr w:rsidR="00CD3174" w:rsidRPr="00FD2F39" w:rsidTr="00F46109">
        <w:tc>
          <w:tcPr>
            <w:tcW w:w="1027" w:type="pct"/>
          </w:tcPr>
          <w:p w:rsidR="00CD3174" w:rsidRPr="00702623" w:rsidRDefault="00CD3174" w:rsidP="00A17EDF">
            <w:pPr>
              <w:keepLines/>
              <w:spacing w:before="60" w:after="60" w:line="240" w:lineRule="auto"/>
              <w:jc w:val="center"/>
              <w:rPr>
                <w:sz w:val="18"/>
              </w:rPr>
            </w:pPr>
            <w:r w:rsidRPr="00702623">
              <w:rPr>
                <w:sz w:val="18"/>
              </w:rPr>
              <w:t>Total aérea (</w:t>
            </w:r>
            <w:proofErr w:type="spellStart"/>
            <w:r w:rsidRPr="00702623">
              <w:rPr>
                <w:sz w:val="18"/>
              </w:rPr>
              <w:t>wa</w:t>
            </w:r>
            <w:proofErr w:type="spellEnd"/>
            <w:r w:rsidRPr="00702623">
              <w:rPr>
                <w:sz w:val="18"/>
              </w:rPr>
              <w:t>)</w:t>
            </w:r>
          </w:p>
        </w:tc>
        <w:tc>
          <w:tcPr>
            <w:tcW w:w="3973" w:type="pct"/>
            <w:gridSpan w:val="5"/>
          </w:tcPr>
          <w:p w:rsidR="00CD3174" w:rsidRPr="00702623" w:rsidRDefault="00CD3174" w:rsidP="00A17EDF">
            <w:pPr>
              <w:keepLines/>
              <w:spacing w:before="60" w:after="60" w:line="240" w:lineRule="auto"/>
              <w:jc w:val="center"/>
              <w:rPr>
                <w:sz w:val="18"/>
                <w:lang w:val="en-US"/>
              </w:rPr>
            </w:pPr>
            <w:proofErr w:type="spellStart"/>
            <w:r w:rsidRPr="00702623">
              <w:rPr>
                <w:sz w:val="18"/>
                <w:lang w:val="en-US"/>
              </w:rPr>
              <w:t>wa</w:t>
            </w:r>
            <w:proofErr w:type="spellEnd"/>
            <w:r w:rsidRPr="00702623">
              <w:rPr>
                <w:sz w:val="18"/>
                <w:lang w:val="en-US"/>
              </w:rPr>
              <w:t xml:space="preserve"> = </w:t>
            </w:r>
            <w:proofErr w:type="spellStart"/>
            <w:r w:rsidRPr="00702623">
              <w:rPr>
                <w:sz w:val="18"/>
                <w:lang w:val="en-US"/>
              </w:rPr>
              <w:t>wl</w:t>
            </w:r>
            <w:proofErr w:type="spellEnd"/>
            <w:r w:rsidRPr="00702623">
              <w:rPr>
                <w:sz w:val="18"/>
                <w:lang w:val="en-US"/>
              </w:rPr>
              <w:t xml:space="preserve"> + </w:t>
            </w:r>
            <w:proofErr w:type="spellStart"/>
            <w:r w:rsidRPr="00702623">
              <w:rPr>
                <w:sz w:val="18"/>
                <w:lang w:val="en-US"/>
              </w:rPr>
              <w:t>wbr</w:t>
            </w:r>
            <w:proofErr w:type="spellEnd"/>
            <w:r w:rsidRPr="00702623">
              <w:rPr>
                <w:sz w:val="18"/>
                <w:lang w:val="en-US"/>
              </w:rPr>
              <w:t xml:space="preserve"> + </w:t>
            </w:r>
            <w:proofErr w:type="spellStart"/>
            <w:r w:rsidRPr="00702623">
              <w:rPr>
                <w:sz w:val="18"/>
                <w:lang w:val="en-US"/>
              </w:rPr>
              <w:t>wb</w:t>
            </w:r>
            <w:proofErr w:type="spellEnd"/>
            <w:r w:rsidRPr="00702623">
              <w:rPr>
                <w:sz w:val="18"/>
                <w:lang w:val="en-US"/>
              </w:rPr>
              <w:t xml:space="preserve"> + </w:t>
            </w:r>
            <w:proofErr w:type="spellStart"/>
            <w:r w:rsidRPr="00702623">
              <w:rPr>
                <w:sz w:val="18"/>
                <w:lang w:val="en-US"/>
              </w:rPr>
              <w:t>ww</w:t>
            </w:r>
            <w:proofErr w:type="spellEnd"/>
            <w:r w:rsidRPr="00702623">
              <w:rPr>
                <w:sz w:val="18"/>
                <w:lang w:val="en-US"/>
              </w:rPr>
              <w:t xml:space="preserve"> </w:t>
            </w:r>
          </w:p>
        </w:tc>
      </w:tr>
      <w:tr w:rsidR="00CD3174" w:rsidRPr="00702623" w:rsidTr="00F46109">
        <w:tc>
          <w:tcPr>
            <w:tcW w:w="1027" w:type="pct"/>
          </w:tcPr>
          <w:p w:rsidR="00CD3174" w:rsidRPr="00FE2300" w:rsidRDefault="00CD3174" w:rsidP="00A17EDF">
            <w:pPr>
              <w:pStyle w:val="NormalCentered"/>
              <w:keepLines/>
            </w:pPr>
            <w:r w:rsidRPr="00FE2300">
              <w:t>Raízes</w:t>
            </w:r>
            <w:r>
              <w:t xml:space="preserve"> </w:t>
            </w:r>
            <w:r w:rsidRPr="00FE2300">
              <w:t>(</w:t>
            </w:r>
            <w:proofErr w:type="spellStart"/>
            <w:r w:rsidRPr="00FE2300">
              <w:t>wr</w:t>
            </w:r>
            <w:proofErr w:type="spellEnd"/>
            <w:r w:rsidRPr="00FE2300">
              <w:t>)</w:t>
            </w:r>
          </w:p>
        </w:tc>
        <w:tc>
          <w:tcPr>
            <w:tcW w:w="581" w:type="pct"/>
          </w:tcPr>
          <w:p w:rsidR="00CD3174" w:rsidRPr="00FE2300" w:rsidRDefault="00CD3174" w:rsidP="00A17EDF">
            <w:pPr>
              <w:pStyle w:val="NormalCentered"/>
              <w:keepLines/>
            </w:pPr>
            <w:r>
              <w:t>4</w:t>
            </w:r>
          </w:p>
        </w:tc>
        <w:tc>
          <w:tcPr>
            <w:tcW w:w="775" w:type="pct"/>
            <w:vAlign w:val="center"/>
          </w:tcPr>
          <w:p w:rsidR="00CD3174" w:rsidRPr="00FE2300" w:rsidRDefault="00CD3174" w:rsidP="00A17EDF">
            <w:pPr>
              <w:pStyle w:val="NormalCentered"/>
              <w:keepLines/>
            </w:pPr>
            <w:r w:rsidRPr="00FE2300">
              <w:t>0,4522</w:t>
            </w:r>
          </w:p>
        </w:tc>
        <w:tc>
          <w:tcPr>
            <w:tcW w:w="678" w:type="pct"/>
            <w:vAlign w:val="center"/>
          </w:tcPr>
          <w:p w:rsidR="00CD3174" w:rsidRPr="00FE2300" w:rsidRDefault="00CD3174" w:rsidP="00A17EDF">
            <w:pPr>
              <w:pStyle w:val="NormalCentered"/>
              <w:keepLines/>
            </w:pPr>
            <w:r w:rsidRPr="00FE2300">
              <w:t>1,1294</w:t>
            </w:r>
          </w:p>
        </w:tc>
        <w:tc>
          <w:tcPr>
            <w:tcW w:w="680" w:type="pct"/>
            <w:vAlign w:val="center"/>
          </w:tcPr>
          <w:p w:rsidR="00CD3174" w:rsidRPr="00FE2300" w:rsidRDefault="00CD3174" w:rsidP="00A17EDF">
            <w:pPr>
              <w:pStyle w:val="NormalCentered"/>
              <w:keepLines/>
            </w:pPr>
            <w:r w:rsidRPr="00FE2300">
              <w:t>-</w:t>
            </w:r>
          </w:p>
        </w:tc>
        <w:tc>
          <w:tcPr>
            <w:tcW w:w="1259" w:type="pct"/>
            <w:vAlign w:val="center"/>
          </w:tcPr>
          <w:p w:rsidR="00CD3174" w:rsidRPr="00FE2300" w:rsidRDefault="00CD3174" w:rsidP="00A17EDF">
            <w:pPr>
              <w:pStyle w:val="NormalCentered"/>
              <w:keepLines/>
            </w:pPr>
            <w:r>
              <w:t xml:space="preserve">Tomé </w:t>
            </w:r>
            <w:proofErr w:type="spellStart"/>
            <w:r>
              <w:t>et</w:t>
            </w:r>
            <w:proofErr w:type="spellEnd"/>
            <w:r>
              <w:t xml:space="preserve"> al., 2007d</w:t>
            </w:r>
          </w:p>
        </w:tc>
      </w:tr>
      <w:tr w:rsidR="00CD3174" w:rsidRPr="00702623" w:rsidTr="00F46109">
        <w:tc>
          <w:tcPr>
            <w:tcW w:w="5000" w:type="pct"/>
            <w:gridSpan w:val="6"/>
            <w:vAlign w:val="center"/>
          </w:tcPr>
          <w:p w:rsidR="00CD3174" w:rsidRPr="00702623" w:rsidRDefault="00CD3174" w:rsidP="00A17EDF">
            <w:pPr>
              <w:keepLines/>
              <w:spacing w:before="60" w:after="60" w:line="240" w:lineRule="auto"/>
              <w:rPr>
                <w:rFonts w:cs="Arial"/>
                <w:sz w:val="18"/>
                <w:szCs w:val="18"/>
              </w:rPr>
            </w:pPr>
            <w:r w:rsidRPr="00702623">
              <w:rPr>
                <w:rFonts w:cs="Arial"/>
                <w:sz w:val="18"/>
                <w:szCs w:val="18"/>
              </w:rPr>
              <w:t xml:space="preserve">c – circunferência da árvore medida a 1,30 m de altura (m); h – altura total (m); </w:t>
            </w:r>
            <w:proofErr w:type="spellStart"/>
            <w:r w:rsidRPr="00702623">
              <w:rPr>
                <w:rFonts w:cs="Arial"/>
                <w:sz w:val="18"/>
                <w:szCs w:val="18"/>
              </w:rPr>
              <w:t>w</w:t>
            </w:r>
            <w:r w:rsidRPr="00702623">
              <w:rPr>
                <w:rFonts w:cs="Arial"/>
                <w:sz w:val="18"/>
                <w:szCs w:val="18"/>
                <w:vertAlign w:val="subscript"/>
              </w:rPr>
              <w:t>i</w:t>
            </w:r>
            <w:proofErr w:type="spellEnd"/>
            <w:r w:rsidRPr="00702623">
              <w:rPr>
                <w:rFonts w:cs="Arial"/>
                <w:sz w:val="18"/>
                <w:szCs w:val="18"/>
              </w:rPr>
              <w:t xml:space="preserve"> – biomassa da componente i da árvore (kg</w:t>
            </w:r>
            <w:proofErr w:type="gramStart"/>
            <w:r w:rsidRPr="00702623">
              <w:rPr>
                <w:rFonts w:cs="Arial"/>
                <w:sz w:val="18"/>
                <w:szCs w:val="18"/>
              </w:rPr>
              <w:t xml:space="preserve">);  </w:t>
            </w:r>
            <w:proofErr w:type="spellStart"/>
            <w:r w:rsidRPr="00702623">
              <w:rPr>
                <w:rFonts w:cs="Arial"/>
                <w:sz w:val="18"/>
                <w:szCs w:val="18"/>
              </w:rPr>
              <w:t>wa</w:t>
            </w:r>
            <w:proofErr w:type="spellEnd"/>
            <w:proofErr w:type="gramEnd"/>
            <w:r w:rsidRPr="00702623">
              <w:rPr>
                <w:rFonts w:cs="Arial"/>
                <w:sz w:val="18"/>
                <w:szCs w:val="18"/>
              </w:rPr>
              <w:t xml:space="preserve"> – biomassa total aérea da árvore (kg).</w:t>
            </w:r>
          </w:p>
        </w:tc>
      </w:tr>
    </w:tbl>
    <w:p w:rsidR="00CD3174" w:rsidRDefault="00CD3174" w:rsidP="00A17ED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880"/>
        <w:gridCol w:w="1466"/>
        <w:gridCol w:w="1466"/>
        <w:gridCol w:w="1470"/>
        <w:gridCol w:w="1749"/>
      </w:tblGrid>
      <w:tr w:rsidR="00CD3174" w:rsidRPr="00702623" w:rsidTr="00F46109">
        <w:tc>
          <w:tcPr>
            <w:tcW w:w="5000" w:type="pct"/>
            <w:gridSpan w:val="6"/>
            <w:tcBorders>
              <w:top w:val="nil"/>
              <w:left w:val="nil"/>
              <w:bottom w:val="single" w:sz="4" w:space="0" w:color="auto"/>
              <w:right w:val="nil"/>
            </w:tcBorders>
          </w:tcPr>
          <w:p w:rsidR="00CD3174" w:rsidRPr="00242AD9" w:rsidRDefault="00DF562D" w:rsidP="00A17EDF">
            <w:pPr>
              <w:pStyle w:val="Legendas"/>
              <w:keepLines/>
              <w:rPr>
                <w:lang w:val="pt-PT"/>
              </w:rPr>
            </w:pPr>
            <w:bookmarkStart w:id="101" w:name="_Toc35591886"/>
            <w:r w:rsidRPr="00242AD9">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13</w:t>
            </w:r>
            <w:r w:rsidR="00B820A8">
              <w:rPr>
                <w:lang w:val="pt-PT"/>
              </w:rPr>
              <w:fldChar w:fldCharType="end"/>
            </w:r>
            <w:r w:rsidRPr="00242AD9">
              <w:rPr>
                <w:lang w:val="pt-PT"/>
              </w:rPr>
              <w:t xml:space="preserve">. Equações utilizadas na estimação da biomassa – </w:t>
            </w:r>
            <w:proofErr w:type="spellStart"/>
            <w:r w:rsidRPr="00242AD9">
              <w:rPr>
                <w:i/>
                <w:lang w:val="pt-PT"/>
              </w:rPr>
              <w:t>Castanea</w:t>
            </w:r>
            <w:proofErr w:type="spellEnd"/>
            <w:r w:rsidRPr="00242AD9">
              <w:rPr>
                <w:i/>
                <w:lang w:val="pt-PT"/>
              </w:rPr>
              <w:t xml:space="preserve"> sativa</w:t>
            </w:r>
            <w:bookmarkEnd w:id="101"/>
          </w:p>
        </w:tc>
      </w:tr>
      <w:tr w:rsidR="00CD3174" w:rsidRPr="00702623" w:rsidTr="00F46109">
        <w:tblPrEx>
          <w:tblBorders>
            <w:insideH w:val="none" w:sz="0" w:space="0" w:color="auto"/>
            <w:insideV w:val="none" w:sz="0" w:space="0" w:color="auto"/>
          </w:tblBorders>
        </w:tblPrEx>
        <w:tc>
          <w:tcPr>
            <w:tcW w:w="5000" w:type="pct"/>
            <w:gridSpan w:val="6"/>
            <w:tcBorders>
              <w:top w:val="single" w:sz="4" w:space="0" w:color="auto"/>
              <w:bottom w:val="nil"/>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A17ED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16"/>
                <w:sz w:val="16"/>
                <w:szCs w:val="16"/>
              </w:rPr>
              <w:object w:dxaOrig="1900" w:dyaOrig="440">
                <v:shape id="_x0000_i1078" type="#_x0000_t75" style="width:96pt;height:24pt" o:ole="">
                  <v:imagedata r:id="rId146" o:title=""/>
                </v:shape>
                <o:OLEObject Type="Embed" ProgID="Equation.3" ShapeID="_x0000_i1078" DrawAspect="Content" ObjectID="_1745005818" r:id="rId147"/>
              </w:objec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A17ED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260" w:dyaOrig="440">
                <v:shape id="_x0000_i1079" type="#_x0000_t75" style="width:66pt;height:24pt" o:ole="">
                  <v:imagedata r:id="rId148" o:title=""/>
                </v:shape>
                <o:OLEObject Type="Embed" ProgID="Equation.3" ShapeID="_x0000_i1079" DrawAspect="Content" ObjectID="_1745005819" r:id="rId149"/>
              </w:object>
            </w:r>
            <w:r w:rsidRPr="00702623">
              <w:rPr>
                <w:rFonts w:cs="Arial"/>
                <w:sz w:val="16"/>
                <w:szCs w:val="16"/>
              </w:rPr>
              <w:tab/>
              <w:t>(i=b, r)</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A17EDF">
            <w:pPr>
              <w:keepLines/>
              <w:spacing w:before="60" w:after="60" w:line="240" w:lineRule="auto"/>
              <w:jc w:val="left"/>
              <w:rPr>
                <w:rFonts w:cs="Arial"/>
                <w:sz w:val="16"/>
                <w:szCs w:val="16"/>
              </w:rPr>
            </w:pPr>
            <w:r w:rsidRPr="00702623">
              <w:rPr>
                <w:rFonts w:cs="Arial"/>
                <w:sz w:val="16"/>
                <w:szCs w:val="16"/>
              </w:rPr>
              <w:t xml:space="preserve">(3) </w:t>
            </w:r>
            <w:r w:rsidRPr="00702623">
              <w:rPr>
                <w:rFonts w:cs="Arial"/>
                <w:position w:val="-16"/>
                <w:sz w:val="16"/>
                <w:szCs w:val="16"/>
              </w:rPr>
              <w:object w:dxaOrig="1300" w:dyaOrig="440">
                <v:shape id="_x0000_i1080" type="#_x0000_t75" style="width:66pt;height:24pt" o:ole="">
                  <v:imagedata r:id="rId150" o:title=""/>
                </v:shape>
                <o:OLEObject Type="Embed" ProgID="Equation.3" ShapeID="_x0000_i1080" DrawAspect="Content" ObjectID="_1745005820" r:id="rId151"/>
              </w:object>
            </w:r>
          </w:p>
        </w:tc>
      </w:tr>
      <w:tr w:rsidR="00CD3174" w:rsidRPr="00702623" w:rsidTr="00F46109">
        <w:tc>
          <w:tcPr>
            <w:tcW w:w="112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Componente</w:t>
            </w:r>
          </w:p>
        </w:tc>
        <w:tc>
          <w:tcPr>
            <w:tcW w:w="48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Modelo</w:t>
            </w:r>
          </w:p>
        </w:tc>
        <w:tc>
          <w:tcPr>
            <w:tcW w:w="808"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08"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09" w:type="pct"/>
            <w:vAlign w:val="center"/>
          </w:tcPr>
          <w:p w:rsidR="00CD3174" w:rsidRPr="00702623" w:rsidRDefault="00CD3174"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96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trHeight w:val="341"/>
        </w:trPr>
        <w:tc>
          <w:tcPr>
            <w:tcW w:w="112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Lenho (</w:t>
            </w:r>
            <w:proofErr w:type="spellStart"/>
            <w:r w:rsidRPr="00702623">
              <w:rPr>
                <w:rFonts w:cs="Arial"/>
                <w:sz w:val="18"/>
                <w:szCs w:val="18"/>
              </w:rPr>
              <w:t>ww</w:t>
            </w:r>
            <w:proofErr w:type="spellEnd"/>
            <w:r w:rsidRPr="00702623">
              <w:rPr>
                <w:rFonts w:cs="Arial"/>
                <w:sz w:val="18"/>
                <w:szCs w:val="18"/>
              </w:rPr>
              <w:t>)</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0,02044</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1,76603</w:t>
            </w:r>
          </w:p>
        </w:tc>
        <w:tc>
          <w:tcPr>
            <w:tcW w:w="80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1,16402</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35"/>
        </w:trPr>
        <w:tc>
          <w:tcPr>
            <w:tcW w:w="112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Casca (</w:t>
            </w:r>
            <w:proofErr w:type="spellStart"/>
            <w:r w:rsidRPr="00702623">
              <w:rPr>
                <w:rFonts w:cs="Arial"/>
                <w:sz w:val="18"/>
                <w:szCs w:val="18"/>
              </w:rPr>
              <w:t>wb</w:t>
            </w:r>
            <w:proofErr w:type="spellEnd"/>
            <w:r w:rsidRPr="00702623">
              <w:rPr>
                <w:rFonts w:cs="Arial"/>
                <w:sz w:val="18"/>
                <w:szCs w:val="18"/>
              </w:rPr>
              <w:t>)</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0,06574</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1,84096</w:t>
            </w:r>
          </w:p>
        </w:tc>
        <w:tc>
          <w:tcPr>
            <w:tcW w:w="80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23"/>
        </w:trPr>
        <w:tc>
          <w:tcPr>
            <w:tcW w:w="112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Ramos (</w:t>
            </w:r>
            <w:proofErr w:type="spellStart"/>
            <w:r w:rsidRPr="00702623">
              <w:rPr>
                <w:rFonts w:cs="Arial"/>
                <w:sz w:val="18"/>
                <w:szCs w:val="18"/>
              </w:rPr>
              <w:t>wbr</w:t>
            </w:r>
            <w:proofErr w:type="spellEnd"/>
            <w:r w:rsidRPr="00702623">
              <w:rPr>
                <w:rFonts w:cs="Arial"/>
                <w:sz w:val="18"/>
                <w:szCs w:val="18"/>
              </w:rPr>
              <w:t>)</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3</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0,00440</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80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Total aérea (</w:t>
            </w:r>
            <w:proofErr w:type="spellStart"/>
            <w:r w:rsidRPr="00702623">
              <w:rPr>
                <w:rFonts w:cs="Arial"/>
                <w:sz w:val="18"/>
                <w:szCs w:val="18"/>
              </w:rPr>
              <w:t>wa</w:t>
            </w:r>
            <w:proofErr w:type="spellEnd"/>
            <w:r w:rsidRPr="00702623">
              <w:rPr>
                <w:rFonts w:cs="Arial"/>
                <w:sz w:val="18"/>
                <w:szCs w:val="18"/>
              </w:rPr>
              <w:t>)</w:t>
            </w:r>
          </w:p>
        </w:tc>
        <w:tc>
          <w:tcPr>
            <w:tcW w:w="2911" w:type="pct"/>
            <w:gridSpan w:val="4"/>
            <w:vAlign w:val="center"/>
          </w:tcPr>
          <w:p w:rsidR="00CD3174" w:rsidRPr="00702623" w:rsidRDefault="00CD3174" w:rsidP="00A17EDF">
            <w:pPr>
              <w:keepLines/>
              <w:spacing w:before="60" w:after="60" w:line="240" w:lineRule="auto"/>
              <w:jc w:val="center"/>
              <w:rPr>
                <w:rFonts w:cs="Arial"/>
                <w:sz w:val="18"/>
                <w:szCs w:val="18"/>
              </w:rPr>
            </w:pPr>
            <w:proofErr w:type="spellStart"/>
            <w:r w:rsidRPr="00702623">
              <w:rPr>
                <w:rFonts w:cs="Arial"/>
                <w:sz w:val="18"/>
                <w:szCs w:val="18"/>
              </w:rPr>
              <w:t>wa</w:t>
            </w:r>
            <w:proofErr w:type="spellEnd"/>
            <w:r w:rsidRPr="00702623">
              <w:rPr>
                <w:rFonts w:cs="Arial"/>
                <w:sz w:val="18"/>
                <w:szCs w:val="18"/>
              </w:rPr>
              <w:t xml:space="preserve"> = </w:t>
            </w:r>
            <w:proofErr w:type="spellStart"/>
            <w:r w:rsidRPr="00702623">
              <w:rPr>
                <w:rFonts w:cs="Arial"/>
                <w:sz w:val="18"/>
                <w:szCs w:val="18"/>
              </w:rPr>
              <w:t>ww+wb+wbr</w:t>
            </w:r>
            <w:proofErr w:type="spellEnd"/>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Raízes (</w:t>
            </w:r>
            <w:proofErr w:type="spellStart"/>
            <w:r w:rsidRPr="00702623">
              <w:rPr>
                <w:rFonts w:cs="Arial"/>
                <w:sz w:val="18"/>
                <w:szCs w:val="18"/>
              </w:rPr>
              <w:t>wr</w:t>
            </w:r>
            <w:proofErr w:type="spellEnd"/>
            <w:r w:rsidRPr="00702623">
              <w:rPr>
                <w:rFonts w:cs="Arial"/>
                <w:sz w:val="18"/>
                <w:szCs w:val="18"/>
              </w:rPr>
              <w:t>)</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A17EDF">
            <w:pPr>
              <w:keepLines/>
              <w:spacing w:before="60" w:after="60" w:line="240" w:lineRule="auto"/>
              <w:jc w:val="center"/>
              <w:rPr>
                <w:sz w:val="18"/>
              </w:rPr>
            </w:pPr>
            <w:r>
              <w:rPr>
                <w:rFonts w:cs="Arial"/>
                <w:sz w:val="18"/>
                <w:szCs w:val="18"/>
              </w:rPr>
              <w:t>0,</w:t>
            </w:r>
            <w:r w:rsidRPr="00702623">
              <w:rPr>
                <w:rFonts w:cs="Arial"/>
                <w:sz w:val="18"/>
                <w:szCs w:val="18"/>
              </w:rPr>
              <w:t>0</w:t>
            </w:r>
            <w:r>
              <w:rPr>
                <w:rFonts w:cs="Arial"/>
                <w:sz w:val="18"/>
                <w:szCs w:val="18"/>
              </w:rPr>
              <w:t>18973</w:t>
            </w:r>
          </w:p>
        </w:tc>
        <w:tc>
          <w:tcPr>
            <w:tcW w:w="808"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2,838920</w:t>
            </w:r>
          </w:p>
        </w:tc>
        <w:tc>
          <w:tcPr>
            <w:tcW w:w="80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A17EDF">
            <w:pPr>
              <w:keepLines/>
              <w:spacing w:before="60" w:after="60" w:line="240" w:lineRule="auto"/>
              <w:ind w:left="-57" w:right="-57"/>
              <w:jc w:val="center"/>
              <w:rPr>
                <w:rFonts w:cs="Arial"/>
                <w:sz w:val="18"/>
                <w:szCs w:val="18"/>
              </w:rPr>
            </w:pPr>
            <w:proofErr w:type="spellStart"/>
            <w:r w:rsidRPr="00702623">
              <w:rPr>
                <w:rFonts w:cs="Arial"/>
                <w:sz w:val="18"/>
                <w:szCs w:val="18"/>
              </w:rPr>
              <w:t>Montero</w:t>
            </w:r>
            <w:proofErr w:type="spellEnd"/>
            <w:r w:rsidRPr="00702623">
              <w:rPr>
                <w:rFonts w:cs="Arial"/>
                <w:sz w:val="18"/>
                <w:szCs w:val="18"/>
              </w:rPr>
              <w:t xml:space="preserve"> </w:t>
            </w:r>
            <w:proofErr w:type="spellStart"/>
            <w:r w:rsidRPr="00702623">
              <w:rPr>
                <w:rFonts w:cs="Arial"/>
                <w:sz w:val="18"/>
                <w:szCs w:val="18"/>
              </w:rPr>
              <w:t>et</w:t>
            </w:r>
            <w:proofErr w:type="spellEnd"/>
            <w:r w:rsidRPr="00702623">
              <w:rPr>
                <w:rFonts w:cs="Arial"/>
                <w:sz w:val="18"/>
                <w:szCs w:val="18"/>
              </w:rPr>
              <w:t xml:space="preserve"> al., 2005</w:t>
            </w:r>
          </w:p>
        </w:tc>
      </w:tr>
      <w:tr w:rsidR="00CD3174" w:rsidRPr="00702623" w:rsidTr="00F46109">
        <w:tc>
          <w:tcPr>
            <w:tcW w:w="5000" w:type="pct"/>
            <w:gridSpan w:val="6"/>
            <w:vAlign w:val="center"/>
          </w:tcPr>
          <w:p w:rsidR="00CD3174" w:rsidRPr="00702623" w:rsidRDefault="00CD3174" w:rsidP="00A17EDF">
            <w:pPr>
              <w:keepLines/>
              <w:spacing w:before="60" w:after="60" w:line="240" w:lineRule="auto"/>
              <w:rPr>
                <w:rFonts w:cs="Arial"/>
                <w:sz w:val="16"/>
                <w:szCs w:val="16"/>
              </w:rPr>
            </w:pPr>
            <w:r w:rsidRPr="00702623">
              <w:rPr>
                <w:rFonts w:cs="Arial"/>
                <w:sz w:val="16"/>
                <w:szCs w:val="16"/>
              </w:rPr>
              <w:t xml:space="preserve">d – </w:t>
            </w:r>
            <w:proofErr w:type="gramStart"/>
            <w:r w:rsidRPr="00702623">
              <w:rPr>
                <w:rFonts w:cs="Arial"/>
                <w:sz w:val="16"/>
                <w:szCs w:val="16"/>
              </w:rPr>
              <w:t>diâmetro</w:t>
            </w:r>
            <w:proofErr w:type="gramEnd"/>
            <w:r w:rsidRPr="00702623">
              <w:rPr>
                <w:rFonts w:cs="Arial"/>
                <w:sz w:val="16"/>
                <w:szCs w:val="16"/>
              </w:rPr>
              <w:t xml:space="preserve"> da árvore medido a 1,30 m de altura (cm); h – altura total da árvore (m); </w:t>
            </w:r>
            <w:proofErr w:type="spellStart"/>
            <w:r w:rsidRPr="00702623">
              <w:rPr>
                <w:rFonts w:cs="Arial"/>
                <w:sz w:val="16"/>
                <w:szCs w:val="16"/>
              </w:rPr>
              <w:t>w</w:t>
            </w:r>
            <w:r w:rsidRPr="00702623">
              <w:rPr>
                <w:rFonts w:cs="Arial"/>
                <w:sz w:val="16"/>
                <w:szCs w:val="16"/>
                <w:vertAlign w:val="subscript"/>
              </w:rPr>
              <w:t>i</w:t>
            </w:r>
            <w:proofErr w:type="spellEnd"/>
            <w:r w:rsidRPr="00702623">
              <w:rPr>
                <w:rFonts w:cs="Arial"/>
                <w:sz w:val="16"/>
                <w:szCs w:val="16"/>
              </w:rPr>
              <w:t xml:space="preserve"> – biomassa da componente i da árvore (kg); </w:t>
            </w:r>
            <w:proofErr w:type="spellStart"/>
            <w:r w:rsidRPr="00702623">
              <w:rPr>
                <w:rFonts w:cs="Arial"/>
                <w:sz w:val="16"/>
                <w:szCs w:val="16"/>
              </w:rPr>
              <w:t>wa</w:t>
            </w:r>
            <w:proofErr w:type="spellEnd"/>
            <w:r w:rsidRPr="00702623">
              <w:rPr>
                <w:rFonts w:cs="Arial"/>
                <w:sz w:val="16"/>
                <w:szCs w:val="16"/>
              </w:rPr>
              <w:t xml:space="preserve"> – biomassa total aérea da árvore (kg).</w:t>
            </w:r>
          </w:p>
        </w:tc>
      </w:tr>
    </w:tbl>
    <w:p w:rsidR="00CD3174" w:rsidRDefault="00CD3174" w:rsidP="00A17EDF">
      <w:pPr>
        <w:keepLines/>
      </w:pPr>
    </w:p>
    <w:p w:rsidR="00DF562D" w:rsidRDefault="00DF562D" w:rsidP="00A17ED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879"/>
        <w:gridCol w:w="1098"/>
        <w:gridCol w:w="1100"/>
        <w:gridCol w:w="1098"/>
        <w:gridCol w:w="1100"/>
        <w:gridCol w:w="1760"/>
      </w:tblGrid>
      <w:tr w:rsidR="00CD3174" w:rsidRPr="00702623" w:rsidTr="00F46109">
        <w:tc>
          <w:tcPr>
            <w:tcW w:w="5000" w:type="pct"/>
            <w:gridSpan w:val="7"/>
            <w:tcBorders>
              <w:top w:val="nil"/>
              <w:left w:val="nil"/>
              <w:bottom w:val="single" w:sz="4" w:space="0" w:color="auto"/>
              <w:right w:val="nil"/>
            </w:tcBorders>
          </w:tcPr>
          <w:p w:rsidR="00CD3174" w:rsidRPr="00702623" w:rsidRDefault="00DF562D" w:rsidP="00A17EDF">
            <w:pPr>
              <w:pStyle w:val="Legendas"/>
              <w:keepLines/>
              <w:jc w:val="both"/>
              <w:rPr>
                <w:szCs w:val="18"/>
                <w:lang w:val="pt-PT"/>
              </w:rPr>
            </w:pPr>
            <w:bookmarkStart w:id="102" w:name="_Toc35591887"/>
            <w:r w:rsidRPr="00DF562D">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14</w:t>
            </w:r>
            <w:r w:rsidR="00B820A8">
              <w:rPr>
                <w:lang w:val="pt-PT"/>
              </w:rPr>
              <w:fldChar w:fldCharType="end"/>
            </w:r>
            <w:r w:rsidRPr="00DF562D">
              <w:rPr>
                <w:lang w:val="pt-PT"/>
              </w:rPr>
              <w:t xml:space="preserve">. Equações utilizadas na estimação do diâmetro da copa – </w:t>
            </w:r>
            <w:r w:rsidRPr="00DF562D">
              <w:rPr>
                <w:i/>
                <w:lang w:val="pt-PT"/>
              </w:rPr>
              <w:t xml:space="preserve">Quercus </w:t>
            </w:r>
            <w:proofErr w:type="spellStart"/>
            <w:r w:rsidRPr="00DF562D">
              <w:rPr>
                <w:i/>
                <w:lang w:val="pt-PT"/>
              </w:rPr>
              <w:t>suber</w:t>
            </w:r>
            <w:proofErr w:type="spellEnd"/>
            <w:r w:rsidRPr="00DF562D">
              <w:rPr>
                <w:lang w:val="pt-PT"/>
              </w:rPr>
              <w:t xml:space="preserve"> e </w:t>
            </w:r>
            <w:r w:rsidRPr="005C0789">
              <w:rPr>
                <w:i/>
                <w:lang w:val="pt-PT"/>
              </w:rPr>
              <w:t xml:space="preserve">Quercus </w:t>
            </w:r>
            <w:proofErr w:type="spellStart"/>
            <w:r w:rsidRPr="005C0789">
              <w:rPr>
                <w:i/>
                <w:lang w:val="pt-PT"/>
              </w:rPr>
              <w:t>rotundifoli</w:t>
            </w:r>
            <w:proofErr w:type="spellEnd"/>
            <w:r w:rsidRPr="00DF562D">
              <w:rPr>
                <w:lang w:val="pt-PT"/>
              </w:rPr>
              <w:t>.</w:t>
            </w:r>
            <w:bookmarkEnd w:id="102"/>
          </w:p>
        </w:tc>
      </w:tr>
      <w:tr w:rsidR="00CD3174" w:rsidRPr="00702623" w:rsidTr="00F46109">
        <w:tblPrEx>
          <w:tblBorders>
            <w:insideH w:val="none" w:sz="0" w:space="0" w:color="auto"/>
            <w:insideV w:val="none" w:sz="0" w:space="0" w:color="auto"/>
          </w:tblBorders>
        </w:tblPrEx>
        <w:tc>
          <w:tcPr>
            <w:tcW w:w="5000" w:type="pct"/>
            <w:gridSpan w:val="7"/>
            <w:tcBorders>
              <w:top w:val="single" w:sz="4" w:space="0" w:color="auto"/>
              <w:bottom w:val="nil"/>
            </w:tcBorders>
            <w:vAlign w:val="center"/>
          </w:tcPr>
          <w:p w:rsidR="00CD3174" w:rsidRPr="00702623" w:rsidRDefault="00CD3174" w:rsidP="00A17ED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A17ED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54"/>
                <w:sz w:val="16"/>
                <w:szCs w:val="16"/>
              </w:rPr>
              <w:object w:dxaOrig="3519" w:dyaOrig="1359">
                <v:shape id="_x0000_i1081" type="#_x0000_t75" style="width:174pt;height:66pt" o:ole="">
                  <v:imagedata r:id="rId152" o:title=""/>
                </v:shape>
                <o:OLEObject Type="Embed" ProgID="Equation.3" ShapeID="_x0000_i1081" DrawAspect="Content" ObjectID="_1745005821" r:id="rId153"/>
              </w:objec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A17ED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180" w:dyaOrig="440">
                <v:shape id="_x0000_i1082" type="#_x0000_t75" style="width:60pt;height:24pt" o:ole="">
                  <v:imagedata r:id="rId154" o:title=""/>
                </v:shape>
                <o:OLEObject Type="Embed" ProgID="Equation.3" ShapeID="_x0000_i1082" DrawAspect="Content" ObjectID="_1745005822" r:id="rId155"/>
              </w:object>
            </w:r>
          </w:p>
        </w:tc>
      </w:tr>
      <w:tr w:rsidR="00CD3174" w:rsidRPr="00702623" w:rsidTr="00DF562D">
        <w:tc>
          <w:tcPr>
            <w:tcW w:w="1123"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Espécie</w:t>
            </w:r>
          </w:p>
        </w:tc>
        <w:tc>
          <w:tcPr>
            <w:tcW w:w="48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Modelo</w:t>
            </w:r>
          </w:p>
        </w:tc>
        <w:tc>
          <w:tcPr>
            <w:tcW w:w="60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5" w:type="pct"/>
            <w:shd w:val="clear" w:color="auto" w:fill="auto"/>
            <w:vAlign w:val="center"/>
          </w:tcPr>
          <w:p w:rsidR="00CD3174" w:rsidRPr="00702623" w:rsidRDefault="00CD3174"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06" w:type="pct"/>
            <w:shd w:val="clear" w:color="auto" w:fill="auto"/>
            <w:vAlign w:val="center"/>
          </w:tcPr>
          <w:p w:rsidR="00CD3174" w:rsidRPr="00702623" w:rsidRDefault="00CD3174" w:rsidP="00A17ED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3</w:t>
            </w:r>
          </w:p>
        </w:tc>
        <w:tc>
          <w:tcPr>
            <w:tcW w:w="969"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rPr>
          <w:trHeight w:val="341"/>
        </w:trPr>
        <w:tc>
          <w:tcPr>
            <w:tcW w:w="112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p>
        </w:tc>
        <w:tc>
          <w:tcPr>
            <w:tcW w:w="60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22.9025</w:t>
            </w:r>
          </w:p>
        </w:tc>
        <w:tc>
          <w:tcPr>
            <w:tcW w:w="606"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0.00576</w:t>
            </w:r>
          </w:p>
        </w:tc>
        <w:tc>
          <w:tcPr>
            <w:tcW w:w="605" w:type="pct"/>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0.00194</w:t>
            </w:r>
          </w:p>
        </w:tc>
        <w:tc>
          <w:tcPr>
            <w:tcW w:w="606" w:type="pct"/>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-0.3343</w:t>
            </w:r>
          </w:p>
        </w:tc>
        <w:tc>
          <w:tcPr>
            <w:tcW w:w="96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CD3174" w:rsidRPr="00702623" w:rsidTr="00DF562D">
        <w:trPr>
          <w:trHeight w:val="335"/>
        </w:trPr>
        <w:tc>
          <w:tcPr>
            <w:tcW w:w="112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60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0.707913</w:t>
            </w:r>
          </w:p>
        </w:tc>
        <w:tc>
          <w:tcPr>
            <w:tcW w:w="606"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0.671248</w:t>
            </w:r>
          </w:p>
        </w:tc>
        <w:tc>
          <w:tcPr>
            <w:tcW w:w="605" w:type="pct"/>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606" w:type="pct"/>
            <w:shd w:val="clear" w:color="auto" w:fill="auto"/>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969"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Tomé </w:t>
            </w:r>
            <w:proofErr w:type="spellStart"/>
            <w:r w:rsidRPr="00702623">
              <w:rPr>
                <w:rFonts w:cs="Arial"/>
                <w:sz w:val="18"/>
                <w:szCs w:val="18"/>
              </w:rPr>
              <w:t>et</w:t>
            </w:r>
            <w:proofErr w:type="spellEnd"/>
            <w:r w:rsidRPr="00702623">
              <w:rPr>
                <w:rFonts w:cs="Arial"/>
                <w:sz w:val="18"/>
                <w:szCs w:val="18"/>
              </w:rPr>
              <w:t xml:space="preserve"> al., 2007c</w:t>
            </w:r>
          </w:p>
        </w:tc>
      </w:tr>
      <w:tr w:rsidR="00CD3174" w:rsidRPr="00702623" w:rsidTr="00F46109">
        <w:tc>
          <w:tcPr>
            <w:tcW w:w="5000" w:type="pct"/>
            <w:gridSpan w:val="7"/>
            <w:vAlign w:val="center"/>
          </w:tcPr>
          <w:p w:rsidR="00CD3174" w:rsidRPr="00702623" w:rsidRDefault="00CD3174" w:rsidP="00A17EDF">
            <w:pPr>
              <w:keepLines/>
              <w:spacing w:before="60" w:after="60" w:line="240" w:lineRule="auto"/>
              <w:rPr>
                <w:rFonts w:cs="Arial"/>
                <w:sz w:val="16"/>
                <w:szCs w:val="16"/>
              </w:rPr>
            </w:pPr>
            <w:r w:rsidRPr="00702623">
              <w:rPr>
                <w:rFonts w:cs="Arial"/>
                <w:sz w:val="16"/>
                <w:szCs w:val="16"/>
              </w:rPr>
              <w:t xml:space="preserve">d – </w:t>
            </w:r>
            <w:proofErr w:type="gramStart"/>
            <w:r w:rsidRPr="00702623">
              <w:rPr>
                <w:rFonts w:cs="Arial"/>
                <w:sz w:val="16"/>
                <w:szCs w:val="16"/>
              </w:rPr>
              <w:t>diâmetro</w:t>
            </w:r>
            <w:proofErr w:type="gramEnd"/>
            <w:r w:rsidRPr="00702623">
              <w:rPr>
                <w:rFonts w:cs="Arial"/>
                <w:sz w:val="16"/>
                <w:szCs w:val="16"/>
              </w:rPr>
              <w:t xml:space="preserve"> da árvore medido a 1,30 m de altura (cm); h – altura total da árvore (m); </w:t>
            </w:r>
            <w:proofErr w:type="spellStart"/>
            <w:r w:rsidRPr="00702623">
              <w:rPr>
                <w:rFonts w:cs="Arial"/>
                <w:sz w:val="16"/>
                <w:szCs w:val="16"/>
              </w:rPr>
              <w:t>w</w:t>
            </w:r>
            <w:r w:rsidRPr="00702623">
              <w:rPr>
                <w:rFonts w:cs="Arial"/>
                <w:sz w:val="16"/>
                <w:szCs w:val="16"/>
                <w:vertAlign w:val="subscript"/>
              </w:rPr>
              <w:t>i</w:t>
            </w:r>
            <w:proofErr w:type="spellEnd"/>
            <w:r w:rsidRPr="00702623">
              <w:rPr>
                <w:rFonts w:cs="Arial"/>
                <w:sz w:val="16"/>
                <w:szCs w:val="16"/>
              </w:rPr>
              <w:t xml:space="preserve"> – biomassa da componente i da árvore (kg); </w:t>
            </w:r>
            <w:proofErr w:type="spellStart"/>
            <w:r w:rsidRPr="00702623">
              <w:rPr>
                <w:rFonts w:cs="Arial"/>
                <w:sz w:val="16"/>
                <w:szCs w:val="16"/>
              </w:rPr>
              <w:t>wa</w:t>
            </w:r>
            <w:proofErr w:type="spellEnd"/>
            <w:r w:rsidRPr="00702623">
              <w:rPr>
                <w:rFonts w:cs="Arial"/>
                <w:sz w:val="16"/>
                <w:szCs w:val="16"/>
              </w:rPr>
              <w:t xml:space="preserve"> – biomassa total aérea da árvore (kg).</w:t>
            </w:r>
          </w:p>
        </w:tc>
      </w:tr>
    </w:tbl>
    <w:p w:rsidR="00CD3174" w:rsidRDefault="00CD3174" w:rsidP="00A17EDF">
      <w:pPr>
        <w:keepLines/>
      </w:pPr>
    </w:p>
    <w:p w:rsidR="005C0789" w:rsidRDefault="005C0789" w:rsidP="00A17ED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7"/>
        <w:gridCol w:w="945"/>
        <w:gridCol w:w="945"/>
        <w:gridCol w:w="949"/>
        <w:gridCol w:w="1755"/>
      </w:tblGrid>
      <w:tr w:rsidR="00CD3174" w:rsidRPr="00702623" w:rsidTr="00F46109">
        <w:trPr>
          <w:cantSplit/>
        </w:trPr>
        <w:tc>
          <w:tcPr>
            <w:tcW w:w="5000" w:type="pct"/>
            <w:gridSpan w:val="8"/>
            <w:tcBorders>
              <w:top w:val="nil"/>
              <w:left w:val="nil"/>
              <w:bottom w:val="nil"/>
              <w:right w:val="nil"/>
            </w:tcBorders>
            <w:vAlign w:val="center"/>
          </w:tcPr>
          <w:p w:rsidR="00CD3174" w:rsidRPr="00702623" w:rsidRDefault="005C0789" w:rsidP="00A17EDF">
            <w:pPr>
              <w:pStyle w:val="Legendas"/>
              <w:keepLines/>
              <w:rPr>
                <w:lang w:val="pt-PT"/>
              </w:rPr>
            </w:pPr>
            <w:bookmarkStart w:id="103" w:name="_Toc35591888"/>
            <w:r w:rsidRPr="005C0789">
              <w:rPr>
                <w:lang w:val="pt-PT"/>
              </w:rPr>
              <w:lastRenderedPageBreak/>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15</w:t>
            </w:r>
            <w:r w:rsidR="00B820A8">
              <w:rPr>
                <w:lang w:val="pt-PT"/>
              </w:rPr>
              <w:fldChar w:fldCharType="end"/>
            </w:r>
            <w:r w:rsidRPr="005C0789">
              <w:rPr>
                <w:lang w:val="pt-PT"/>
              </w:rPr>
              <w:t>. Equações para estimação do Índice de qualidade da estação</w:t>
            </w:r>
            <w:r>
              <w:rPr>
                <w:lang w:val="pt-PT"/>
              </w:rPr>
              <w:t xml:space="preserve"> (curvas de classe de qualidade)</w:t>
            </w:r>
            <w:bookmarkEnd w:id="103"/>
          </w:p>
        </w:tc>
      </w:tr>
      <w:tr w:rsidR="00CD3174" w:rsidRPr="00702623" w:rsidTr="00F46109">
        <w:trPr>
          <w:cantSplit/>
        </w:trPr>
        <w:tc>
          <w:tcPr>
            <w:tcW w:w="5000" w:type="pct"/>
            <w:gridSpan w:val="8"/>
            <w:tcBorders>
              <w:bottom w:val="nil"/>
            </w:tcBorders>
            <w:vAlign w:val="center"/>
          </w:tcPr>
          <w:p w:rsidR="00CD3174" w:rsidRPr="00702623" w:rsidRDefault="00CD3174" w:rsidP="00A17EDF">
            <w:pPr>
              <w:keepLines/>
              <w:spacing w:before="60" w:after="60" w:line="240" w:lineRule="auto"/>
              <w:rPr>
                <w:rFonts w:cs="Arial"/>
                <w:b/>
                <w:sz w:val="18"/>
                <w:szCs w:val="18"/>
              </w:rPr>
            </w:pPr>
            <w:r w:rsidRPr="00702623">
              <w:rPr>
                <w:rFonts w:cs="Arial"/>
                <w:b/>
                <w:sz w:val="18"/>
                <w:szCs w:val="18"/>
              </w:rPr>
              <w:t>Modelos</w: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A17EDF">
            <w:pPr>
              <w:keepLines/>
              <w:tabs>
                <w:tab w:val="left" w:pos="3960"/>
              </w:tabs>
              <w:spacing w:before="60" w:after="60" w:line="240" w:lineRule="auto"/>
              <w:rPr>
                <w:rFonts w:cs="Arial"/>
                <w:sz w:val="18"/>
                <w:szCs w:val="18"/>
              </w:rPr>
            </w:pPr>
            <w:r w:rsidRPr="00702623">
              <w:rPr>
                <w:rFonts w:cs="Arial"/>
                <w:sz w:val="18"/>
                <w:szCs w:val="18"/>
              </w:rPr>
              <w:t xml:space="preserve">(1) </w:t>
            </w:r>
            <w:r w:rsidRPr="00702623">
              <w:rPr>
                <w:rFonts w:cs="Arial"/>
                <w:position w:val="-26"/>
                <w:sz w:val="18"/>
                <w:szCs w:val="18"/>
              </w:rPr>
              <w:object w:dxaOrig="1939" w:dyaOrig="940">
                <v:shape id="_x0000_i1083" type="#_x0000_t75" style="width:96pt;height:48pt" o:ole="">
                  <v:imagedata r:id="rId156" o:title=""/>
                </v:shape>
                <o:OLEObject Type="Embed" ProgID="Equation.3" ShapeID="_x0000_i1083" DrawAspect="Content" ObjectID="_1745005823" r:id="rId157"/>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A17EDF">
            <w:pPr>
              <w:keepLines/>
              <w:tabs>
                <w:tab w:val="left" w:pos="3960"/>
              </w:tabs>
              <w:spacing w:before="60" w:after="60" w:line="240" w:lineRule="auto"/>
              <w:rPr>
                <w:rFonts w:cs="Arial"/>
                <w:sz w:val="18"/>
                <w:szCs w:val="18"/>
              </w:rPr>
            </w:pPr>
            <w:r w:rsidRPr="00702623">
              <w:rPr>
                <w:rFonts w:cs="Arial"/>
                <w:sz w:val="18"/>
                <w:szCs w:val="18"/>
              </w:rPr>
              <w:t xml:space="preserve">(2) </w:t>
            </w:r>
            <w:r w:rsidRPr="00702623">
              <w:rPr>
                <w:rFonts w:cs="Arial"/>
                <w:position w:val="-74"/>
                <w:sz w:val="18"/>
                <w:szCs w:val="18"/>
              </w:rPr>
              <w:object w:dxaOrig="2240" w:dyaOrig="1080">
                <v:shape id="_x0000_i1084" type="#_x0000_t75" style="width:114pt;height:54.6pt" o:ole="">
                  <v:imagedata r:id="rId158" o:title=""/>
                </v:shape>
                <o:OLEObject Type="Embed" ProgID="Equation.3" ShapeID="_x0000_i1084" DrawAspect="Content" ObjectID="_1745005824" r:id="rId159"/>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Default="00CD3174" w:rsidP="00A17EDF">
            <w:pPr>
              <w:keepLines/>
              <w:tabs>
                <w:tab w:val="left" w:pos="3960"/>
              </w:tabs>
              <w:spacing w:before="60" w:after="60" w:line="240" w:lineRule="auto"/>
              <w:rPr>
                <w:rFonts w:cs="Arial"/>
                <w:sz w:val="18"/>
                <w:szCs w:val="18"/>
              </w:rPr>
            </w:pPr>
            <w:r>
              <w:rPr>
                <w:rFonts w:cs="Arial"/>
                <w:sz w:val="18"/>
                <w:szCs w:val="18"/>
              </w:rPr>
              <w:t xml:space="preserve">(3) </w:t>
            </w:r>
            <w:r w:rsidRPr="00FA4C0A">
              <w:rPr>
                <w:rFonts w:cs="Arial"/>
                <w:position w:val="-40"/>
                <w:sz w:val="18"/>
                <w:szCs w:val="18"/>
              </w:rPr>
              <w:object w:dxaOrig="3000" w:dyaOrig="980">
                <v:shape id="_x0000_i1085" type="#_x0000_t75" style="width:150pt;height:48pt" o:ole="">
                  <v:imagedata r:id="rId160" o:title=""/>
                </v:shape>
                <o:OLEObject Type="Embed" ProgID="Equation.3" ShapeID="_x0000_i1085" DrawAspect="Content" ObjectID="_1745005825" r:id="rId161"/>
              </w:object>
            </w:r>
          </w:p>
          <w:p w:rsidR="00CD3174" w:rsidRPr="00580EB7" w:rsidRDefault="00CD3174" w:rsidP="00A17EDF">
            <w:pPr>
              <w:keepLines/>
              <w:tabs>
                <w:tab w:val="left" w:pos="3960"/>
              </w:tabs>
              <w:spacing w:before="60" w:after="60" w:line="240" w:lineRule="auto"/>
              <w:rPr>
                <w:rFonts w:cs="Arial"/>
                <w:sz w:val="18"/>
                <w:szCs w:val="18"/>
              </w:rPr>
            </w:pPr>
            <w:r>
              <w:rPr>
                <w:rFonts w:cs="Arial"/>
                <w:sz w:val="18"/>
                <w:szCs w:val="18"/>
              </w:rPr>
              <w:t>O</w:t>
            </w:r>
            <w:r w:rsidRPr="00580EB7">
              <w:rPr>
                <w:rFonts w:cs="Arial"/>
                <w:sz w:val="18"/>
                <w:szCs w:val="18"/>
              </w:rPr>
              <w:t xml:space="preserve"> modelo usa a idade ao n</w:t>
            </w:r>
            <w:r>
              <w:rPr>
                <w:rFonts w:cs="Arial"/>
                <w:sz w:val="18"/>
                <w:szCs w:val="18"/>
              </w:rPr>
              <w:t>ível do d, assumiu-se que a árvore leva 4 anos a atingir esse nível</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Espécie</w:t>
            </w:r>
          </w:p>
        </w:tc>
        <w:tc>
          <w:tcPr>
            <w:tcW w:w="472"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Modelo</w:t>
            </w:r>
          </w:p>
        </w:tc>
        <w:tc>
          <w:tcPr>
            <w:tcW w:w="521"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A</w:t>
            </w:r>
          </w:p>
        </w:tc>
        <w:tc>
          <w:tcPr>
            <w:tcW w:w="533"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n</w:t>
            </w:r>
          </w:p>
        </w:tc>
        <w:tc>
          <w:tcPr>
            <w:tcW w:w="521"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k</w:t>
            </w:r>
          </w:p>
        </w:tc>
        <w:tc>
          <w:tcPr>
            <w:tcW w:w="521"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p</w:t>
            </w:r>
          </w:p>
        </w:tc>
        <w:tc>
          <w:tcPr>
            <w:tcW w:w="523" w:type="pct"/>
            <w:vAlign w:val="center"/>
          </w:tcPr>
          <w:p w:rsidR="00CD3174" w:rsidRPr="00702623" w:rsidRDefault="00CD3174" w:rsidP="00A17EDF">
            <w:pPr>
              <w:keepLines/>
              <w:spacing w:before="60" w:after="60" w:line="240" w:lineRule="auto"/>
              <w:jc w:val="center"/>
              <w:rPr>
                <w:rFonts w:cs="Arial"/>
                <w:b/>
                <w:sz w:val="18"/>
                <w:szCs w:val="18"/>
              </w:rPr>
            </w:pPr>
            <w:proofErr w:type="spellStart"/>
            <w:r w:rsidRPr="00702623">
              <w:rPr>
                <w:rFonts w:cs="Arial"/>
                <w:b/>
                <w:sz w:val="18"/>
                <w:szCs w:val="18"/>
              </w:rPr>
              <w:t>tp</w:t>
            </w:r>
            <w:proofErr w:type="spellEnd"/>
          </w:p>
        </w:tc>
        <w:tc>
          <w:tcPr>
            <w:tcW w:w="965" w:type="pct"/>
            <w:vAlign w:val="center"/>
          </w:tcPr>
          <w:p w:rsidR="00CD3174" w:rsidRPr="00702623" w:rsidRDefault="00CD3174" w:rsidP="00A17ED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Pinheiro br</w:t>
            </w:r>
            <w:r>
              <w:rPr>
                <w:rFonts w:cs="Arial"/>
                <w:sz w:val="18"/>
                <w:szCs w:val="18"/>
              </w:rPr>
              <w:t>avo</w:t>
            </w:r>
          </w:p>
        </w:tc>
        <w:tc>
          <w:tcPr>
            <w:tcW w:w="472"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Eucalipto</w:t>
            </w:r>
          </w:p>
        </w:tc>
        <w:tc>
          <w:tcPr>
            <w:tcW w:w="47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61</w:t>
            </w:r>
            <w:r w:rsidR="00D00EA7">
              <w:rPr>
                <w:rFonts w:cs="Arial"/>
                <w:sz w:val="18"/>
                <w:szCs w:val="18"/>
              </w:rPr>
              <w:t>.</w:t>
            </w:r>
            <w:r w:rsidRPr="00702623">
              <w:rPr>
                <w:rFonts w:cs="Arial"/>
                <w:sz w:val="18"/>
                <w:szCs w:val="18"/>
              </w:rPr>
              <w:t>1372</w:t>
            </w:r>
          </w:p>
        </w:tc>
        <w:tc>
          <w:tcPr>
            <w:tcW w:w="53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10</w:t>
            </w:r>
          </w:p>
        </w:tc>
        <w:tc>
          <w:tcPr>
            <w:tcW w:w="965" w:type="pct"/>
            <w:vAlign w:val="center"/>
          </w:tcPr>
          <w:p w:rsidR="00CD3174" w:rsidRPr="00702623" w:rsidRDefault="00AA509E" w:rsidP="00A17EDF">
            <w:pPr>
              <w:keepLines/>
              <w:spacing w:before="60" w:after="60" w:line="240" w:lineRule="auto"/>
              <w:jc w:val="center"/>
              <w:rPr>
                <w:rFonts w:cs="Arial"/>
                <w:sz w:val="18"/>
                <w:szCs w:val="18"/>
              </w:rPr>
            </w:pPr>
            <w:r>
              <w:rPr>
                <w:rFonts w:cs="Arial"/>
                <w:sz w:val="18"/>
                <w:szCs w:val="18"/>
              </w:rPr>
              <w:t xml:space="preserve">Tomé, </w:t>
            </w:r>
            <w:proofErr w:type="spellStart"/>
            <w:r>
              <w:rPr>
                <w:rFonts w:cs="Arial"/>
                <w:sz w:val="18"/>
                <w:szCs w:val="18"/>
              </w:rPr>
              <w:t>et</w:t>
            </w:r>
            <w:proofErr w:type="spellEnd"/>
            <w:r w:rsidR="00CD3174" w:rsidRPr="00702623">
              <w:rPr>
                <w:rFonts w:cs="Arial"/>
                <w:sz w:val="18"/>
                <w:szCs w:val="18"/>
              </w:rPr>
              <w:t xml:space="preserve"> </w:t>
            </w:r>
            <w:r>
              <w:rPr>
                <w:rFonts w:cs="Arial"/>
                <w:sz w:val="18"/>
                <w:szCs w:val="18"/>
              </w:rPr>
              <w:t>a</w:t>
            </w:r>
            <w:r w:rsidR="00CD3174" w:rsidRPr="00702623">
              <w:rPr>
                <w:rFonts w:cs="Arial"/>
                <w:sz w:val="18"/>
                <w:szCs w:val="18"/>
              </w:rPr>
              <w:t>l</w:t>
            </w:r>
            <w:r>
              <w:rPr>
                <w:rFonts w:cs="Arial"/>
                <w:sz w:val="18"/>
                <w:szCs w:val="18"/>
              </w:rPr>
              <w:t>.</w:t>
            </w:r>
            <w:r w:rsidR="00CD3174" w:rsidRPr="00702623">
              <w:rPr>
                <w:rFonts w:cs="Arial"/>
                <w:sz w:val="18"/>
                <w:szCs w:val="18"/>
              </w:rPr>
              <w:t>, 200</w:t>
            </w:r>
            <w:r w:rsidR="00CD3174">
              <w:rPr>
                <w:rFonts w:cs="Arial"/>
                <w:sz w:val="18"/>
                <w:szCs w:val="18"/>
              </w:rPr>
              <w:t>1</w:t>
            </w:r>
          </w:p>
        </w:tc>
      </w:tr>
      <w:tr w:rsidR="00CD3174" w:rsidRPr="00702623" w:rsidTr="005C0789">
        <w:trPr>
          <w:cantSplit/>
        </w:trPr>
        <w:tc>
          <w:tcPr>
            <w:tcW w:w="942" w:type="pct"/>
            <w:vAlign w:val="center"/>
          </w:tcPr>
          <w:p w:rsidR="00CD3174" w:rsidRPr="00B05F0E" w:rsidRDefault="00CD3174" w:rsidP="00A17EDF">
            <w:pPr>
              <w:keepLines/>
              <w:spacing w:before="60" w:after="60" w:line="240" w:lineRule="auto"/>
              <w:jc w:val="center"/>
              <w:rPr>
                <w:rFonts w:cs="Arial"/>
                <w:sz w:val="18"/>
                <w:szCs w:val="18"/>
              </w:rPr>
            </w:pPr>
            <w:r>
              <w:rPr>
                <w:rFonts w:cs="Arial"/>
                <w:sz w:val="18"/>
                <w:szCs w:val="18"/>
              </w:rPr>
              <w:t>Sobreiro</w:t>
            </w:r>
          </w:p>
        </w:tc>
        <w:tc>
          <w:tcPr>
            <w:tcW w:w="472" w:type="pct"/>
            <w:vAlign w:val="center"/>
          </w:tcPr>
          <w:p w:rsidR="00CD3174" w:rsidRPr="000A544C" w:rsidRDefault="00CD3174" w:rsidP="00A17ED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A17EDF">
            <w:pPr>
              <w:keepLines/>
              <w:spacing w:before="60" w:after="60" w:line="240" w:lineRule="auto"/>
              <w:jc w:val="center"/>
              <w:rPr>
                <w:rFonts w:cs="Arial"/>
                <w:sz w:val="18"/>
                <w:szCs w:val="18"/>
              </w:rPr>
            </w:pPr>
            <w:proofErr w:type="spellStart"/>
            <w:r>
              <w:rPr>
                <w:rFonts w:cs="Arial"/>
                <w:sz w:val="18"/>
                <w:szCs w:val="18"/>
              </w:rPr>
              <w:t>González</w:t>
            </w:r>
            <w:proofErr w:type="spellEnd"/>
            <w:r>
              <w:rPr>
                <w:rFonts w:cs="Arial"/>
                <w:sz w:val="18"/>
                <w:szCs w:val="18"/>
              </w:rPr>
              <w:t xml:space="preserve"> </w:t>
            </w:r>
            <w:proofErr w:type="spellStart"/>
            <w:r>
              <w:rPr>
                <w:rFonts w:cs="Arial"/>
                <w:sz w:val="18"/>
                <w:szCs w:val="18"/>
              </w:rPr>
              <w:t>et</w:t>
            </w:r>
            <w:proofErr w:type="spellEnd"/>
            <w:r>
              <w:rPr>
                <w:rFonts w:cs="Arial"/>
                <w:sz w:val="18"/>
                <w:szCs w:val="18"/>
              </w:rPr>
              <w:t xml:space="preserve"> al., 2005</w:t>
            </w:r>
          </w:p>
        </w:tc>
      </w:tr>
      <w:tr w:rsidR="00CD3174" w:rsidRPr="00702623" w:rsidTr="005C0789">
        <w:trPr>
          <w:cantSplit/>
        </w:trPr>
        <w:tc>
          <w:tcPr>
            <w:tcW w:w="942" w:type="pct"/>
            <w:vAlign w:val="center"/>
          </w:tcPr>
          <w:p w:rsidR="00CD3174" w:rsidRPr="00B05F0E" w:rsidRDefault="00CD3174" w:rsidP="00A17EDF">
            <w:pPr>
              <w:keepLines/>
              <w:spacing w:before="60" w:after="60" w:line="240" w:lineRule="auto"/>
              <w:jc w:val="center"/>
              <w:rPr>
                <w:rFonts w:cs="Arial"/>
                <w:sz w:val="18"/>
                <w:szCs w:val="18"/>
              </w:rPr>
            </w:pPr>
            <w:r>
              <w:rPr>
                <w:rFonts w:cs="Arial"/>
                <w:sz w:val="18"/>
                <w:szCs w:val="18"/>
              </w:rPr>
              <w:t>Azinheira</w:t>
            </w:r>
          </w:p>
        </w:tc>
        <w:tc>
          <w:tcPr>
            <w:tcW w:w="472" w:type="pct"/>
            <w:vAlign w:val="center"/>
          </w:tcPr>
          <w:p w:rsidR="00CD3174" w:rsidRPr="000A544C" w:rsidRDefault="00CD3174" w:rsidP="00A17ED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A17ED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A17EDF">
            <w:pPr>
              <w:keepLines/>
              <w:spacing w:before="60" w:after="60" w:line="240" w:lineRule="auto"/>
              <w:jc w:val="center"/>
              <w:rPr>
                <w:rFonts w:cs="Arial"/>
                <w:sz w:val="18"/>
                <w:szCs w:val="18"/>
              </w:rPr>
            </w:pPr>
            <w:proofErr w:type="spellStart"/>
            <w:r>
              <w:rPr>
                <w:rFonts w:cs="Arial"/>
                <w:sz w:val="18"/>
                <w:szCs w:val="18"/>
              </w:rPr>
              <w:t>González</w:t>
            </w:r>
            <w:proofErr w:type="spellEnd"/>
            <w:r>
              <w:rPr>
                <w:rFonts w:cs="Arial"/>
                <w:sz w:val="18"/>
                <w:szCs w:val="18"/>
              </w:rPr>
              <w:t xml:space="preserve"> </w:t>
            </w:r>
            <w:proofErr w:type="spellStart"/>
            <w:r>
              <w:rPr>
                <w:rFonts w:cs="Arial"/>
                <w:sz w:val="18"/>
                <w:szCs w:val="18"/>
              </w:rPr>
              <w:t>et</w:t>
            </w:r>
            <w:proofErr w:type="spellEnd"/>
            <w:r>
              <w:rPr>
                <w:rFonts w:cs="Arial"/>
                <w:sz w:val="18"/>
                <w:szCs w:val="18"/>
              </w:rPr>
              <w:t xml:space="preserve"> al., 2005</w:t>
            </w:r>
          </w:p>
        </w:tc>
      </w:tr>
      <w:tr w:rsidR="00CD3174" w:rsidRPr="00702623" w:rsidTr="005C0789">
        <w:trPr>
          <w:cantSplit/>
        </w:trPr>
        <w:tc>
          <w:tcPr>
            <w:tcW w:w="942"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Carvalho Negral</w:t>
            </w:r>
          </w:p>
        </w:tc>
        <w:tc>
          <w:tcPr>
            <w:tcW w:w="472" w:type="pct"/>
            <w:vAlign w:val="center"/>
          </w:tcPr>
          <w:p w:rsidR="00CD3174" w:rsidRPr="00702623" w:rsidRDefault="00CD3174" w:rsidP="00A17ED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 xml:space="preserve">Pinheiro </w:t>
            </w:r>
            <w:r>
              <w:rPr>
                <w:rFonts w:cs="Arial"/>
                <w:sz w:val="18"/>
                <w:szCs w:val="18"/>
              </w:rPr>
              <w:t>manso</w:t>
            </w:r>
          </w:p>
        </w:tc>
        <w:tc>
          <w:tcPr>
            <w:tcW w:w="472"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Castanheiro</w:t>
            </w:r>
          </w:p>
        </w:tc>
        <w:tc>
          <w:tcPr>
            <w:tcW w:w="47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ind w:left="-57" w:right="-57"/>
              <w:jc w:val="center"/>
              <w:rPr>
                <w:rFonts w:cs="Arial"/>
                <w:sz w:val="18"/>
                <w:szCs w:val="18"/>
              </w:rPr>
            </w:pPr>
            <w:r>
              <w:rPr>
                <w:rFonts w:cs="Arial"/>
                <w:sz w:val="18"/>
                <w:szCs w:val="18"/>
              </w:rPr>
              <w:t>Acácia</w:t>
            </w:r>
          </w:p>
        </w:tc>
        <w:tc>
          <w:tcPr>
            <w:tcW w:w="472"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B05F0E" w:rsidRDefault="00CD3174" w:rsidP="00A17EDF">
            <w:pPr>
              <w:keepLines/>
              <w:spacing w:before="60" w:after="60" w:line="240" w:lineRule="auto"/>
              <w:jc w:val="center"/>
              <w:rPr>
                <w:rFonts w:cs="Arial"/>
                <w:sz w:val="18"/>
                <w:szCs w:val="18"/>
              </w:rPr>
            </w:pPr>
            <w:r>
              <w:rPr>
                <w:rFonts w:cs="Arial"/>
                <w:sz w:val="18"/>
                <w:szCs w:val="18"/>
              </w:rPr>
              <w:t>Folhosas</w:t>
            </w:r>
            <w:r w:rsidRPr="00B05F0E">
              <w:rPr>
                <w:rFonts w:cs="Arial"/>
                <w:sz w:val="18"/>
                <w:szCs w:val="18"/>
              </w:rPr>
              <w:t xml:space="preserve"> </w:t>
            </w:r>
            <w:r>
              <w:rPr>
                <w:rFonts w:cs="Arial"/>
                <w:sz w:val="18"/>
                <w:szCs w:val="18"/>
              </w:rPr>
              <w:t>diversas</w:t>
            </w:r>
          </w:p>
        </w:tc>
        <w:tc>
          <w:tcPr>
            <w:tcW w:w="472" w:type="pct"/>
            <w:vAlign w:val="center"/>
          </w:tcPr>
          <w:p w:rsidR="00CD3174" w:rsidRPr="00702623" w:rsidRDefault="00CD3174" w:rsidP="00A17ED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A17ED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A17EDF">
            <w:pPr>
              <w:keepLines/>
              <w:spacing w:before="60" w:after="60" w:line="240" w:lineRule="auto"/>
              <w:ind w:left="-57" w:right="-57"/>
              <w:jc w:val="center"/>
              <w:rPr>
                <w:rFonts w:cs="Arial"/>
                <w:sz w:val="18"/>
                <w:szCs w:val="18"/>
              </w:rPr>
            </w:pPr>
            <w:r w:rsidRPr="00702623">
              <w:rPr>
                <w:rFonts w:cs="Arial"/>
                <w:sz w:val="18"/>
                <w:szCs w:val="18"/>
              </w:rPr>
              <w:t>Resinosas diversas</w:t>
            </w:r>
          </w:p>
        </w:tc>
        <w:tc>
          <w:tcPr>
            <w:tcW w:w="472"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A17ED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F46109">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2"/>
              <w:gridCol w:w="1328"/>
              <w:gridCol w:w="573"/>
              <w:gridCol w:w="576"/>
              <w:gridCol w:w="1148"/>
              <w:gridCol w:w="1148"/>
              <w:gridCol w:w="1147"/>
              <w:gridCol w:w="1148"/>
              <w:gridCol w:w="575"/>
              <w:gridCol w:w="576"/>
            </w:tblGrid>
            <w:tr w:rsidR="00CD3174" w:rsidRPr="00894079" w:rsidTr="00F46109">
              <w:trPr>
                <w:cantSplit/>
                <w:trHeight w:val="315"/>
              </w:trPr>
              <w:tc>
                <w:tcPr>
                  <w:tcW w:w="636" w:type="dxa"/>
                  <w:vMerge w:val="restart"/>
                  <w:tcBorders>
                    <w:top w:val="nil"/>
                    <w:right w:val="single" w:sz="4" w:space="0" w:color="auto"/>
                  </w:tcBorders>
                </w:tcPr>
                <w:p w:rsidR="00CD3174" w:rsidRPr="00894079" w:rsidRDefault="00CD3174" w:rsidP="00A17EDF">
                  <w:pPr>
                    <w:keepLines/>
                    <w:spacing w:before="60" w:after="60" w:line="240" w:lineRule="auto"/>
                    <w:jc w:val="right"/>
                    <w:rPr>
                      <w:rFonts w:cs="Arial"/>
                      <w:b/>
                      <w:sz w:val="16"/>
                      <w:szCs w:val="16"/>
                    </w:rPr>
                  </w:pPr>
                  <w:r w:rsidRPr="00894079">
                    <w:rPr>
                      <w:rFonts w:cs="Arial"/>
                      <w:b/>
                      <w:sz w:val="16"/>
                      <w:szCs w:val="16"/>
                    </w:rPr>
                    <w:t>* n =</w:t>
                  </w:r>
                </w:p>
                <w:p w:rsidR="00CD3174" w:rsidRPr="00894079" w:rsidRDefault="00CD3174" w:rsidP="00A17EDF">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Região</w:t>
                  </w:r>
                </w:p>
              </w:tc>
              <w:tc>
                <w:tcPr>
                  <w:tcW w:w="575"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8VD</w:t>
                  </w:r>
                </w:p>
              </w:tc>
            </w:tr>
            <w:tr w:rsidR="00CD3174" w:rsidRPr="00894079" w:rsidTr="00F46109">
              <w:trPr>
                <w:cantSplit/>
                <w:trHeight w:val="315"/>
              </w:trPr>
              <w:tc>
                <w:tcPr>
                  <w:tcW w:w="636" w:type="dxa"/>
                  <w:vMerge/>
                  <w:tcBorders>
                    <w:right w:val="single" w:sz="4" w:space="0" w:color="auto"/>
                  </w:tcBorders>
                </w:tcPr>
                <w:p w:rsidR="00CD3174" w:rsidRPr="00894079" w:rsidRDefault="00CD3174" w:rsidP="00A17ED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1ª rotação</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0.3955</w:t>
                  </w:r>
                </w:p>
              </w:tc>
            </w:tr>
            <w:tr w:rsidR="00CD3174" w:rsidRPr="005D0C69" w:rsidTr="00F46109">
              <w:trPr>
                <w:cantSplit/>
                <w:trHeight w:val="315"/>
              </w:trPr>
              <w:tc>
                <w:tcPr>
                  <w:tcW w:w="636" w:type="dxa"/>
                  <w:vMerge/>
                  <w:tcBorders>
                    <w:bottom w:val="nil"/>
                    <w:right w:val="single" w:sz="4" w:space="0" w:color="auto"/>
                  </w:tcBorders>
                </w:tcPr>
                <w:p w:rsidR="00CD3174" w:rsidRPr="00894079" w:rsidRDefault="00CD3174" w:rsidP="00A17ED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b/>
                      <w:sz w:val="16"/>
                      <w:szCs w:val="16"/>
                    </w:rPr>
                  </w:pPr>
                  <w:r w:rsidRPr="00894079">
                    <w:rPr>
                      <w:rFonts w:cs="Arial"/>
                      <w:b/>
                      <w:sz w:val="16"/>
                      <w:szCs w:val="16"/>
                    </w:rPr>
                    <w:t>talhadia</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A17EDF">
                  <w:pPr>
                    <w:keepLines/>
                    <w:spacing w:before="60" w:after="60" w:line="240" w:lineRule="auto"/>
                    <w:jc w:val="center"/>
                    <w:rPr>
                      <w:rFonts w:cs="Arial"/>
                      <w:sz w:val="16"/>
                      <w:szCs w:val="16"/>
                    </w:rPr>
                  </w:pPr>
                  <w:r w:rsidRPr="00894079">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5D0C69" w:rsidRDefault="00CD3174" w:rsidP="00A17EDF">
                  <w:pPr>
                    <w:keepLines/>
                    <w:spacing w:before="60" w:after="60" w:line="240" w:lineRule="auto"/>
                    <w:jc w:val="center"/>
                    <w:rPr>
                      <w:rFonts w:cs="Arial"/>
                      <w:sz w:val="16"/>
                      <w:szCs w:val="16"/>
                    </w:rPr>
                  </w:pPr>
                  <w:r w:rsidRPr="00894079">
                    <w:rPr>
                      <w:rFonts w:cs="Arial"/>
                      <w:sz w:val="16"/>
                      <w:szCs w:val="16"/>
                    </w:rPr>
                    <w:t>0.2374</w:t>
                  </w:r>
                </w:p>
              </w:tc>
            </w:tr>
          </w:tbl>
          <w:p w:rsidR="00CD3174" w:rsidRPr="00702623" w:rsidRDefault="00CD3174" w:rsidP="00A17EDF">
            <w:pPr>
              <w:keepLines/>
              <w:spacing w:before="60" w:after="60" w:line="240" w:lineRule="auto"/>
              <w:jc w:val="left"/>
              <w:rPr>
                <w:rFonts w:cs="Arial"/>
                <w:sz w:val="18"/>
                <w:szCs w:val="18"/>
              </w:rPr>
            </w:pPr>
          </w:p>
          <w:p w:rsidR="00CD3174" w:rsidRPr="00702623" w:rsidRDefault="00CD3174" w:rsidP="00A17EDF">
            <w:pPr>
              <w:keepLines/>
              <w:spacing w:before="60" w:after="60" w:line="240" w:lineRule="auto"/>
              <w:jc w:val="left"/>
              <w:rPr>
                <w:rFonts w:cs="Arial"/>
                <w:sz w:val="18"/>
                <w:szCs w:val="18"/>
              </w:rPr>
            </w:pPr>
            <w:r w:rsidRPr="00702623">
              <w:rPr>
                <w:rFonts w:cs="Arial"/>
                <w:sz w:val="18"/>
                <w:szCs w:val="18"/>
              </w:rPr>
              <w:t xml:space="preserve">S – índice de qualidade da estação (m); </w:t>
            </w:r>
            <w:proofErr w:type="spellStart"/>
            <w:r w:rsidRPr="00702623">
              <w:rPr>
                <w:rFonts w:cs="Arial"/>
                <w:sz w:val="18"/>
                <w:szCs w:val="18"/>
              </w:rPr>
              <w:t>hdom</w:t>
            </w:r>
            <w:proofErr w:type="spellEnd"/>
            <w:r w:rsidRPr="00702623">
              <w:rPr>
                <w:rFonts w:cs="Arial"/>
                <w:sz w:val="18"/>
                <w:szCs w:val="18"/>
              </w:rPr>
              <w:t xml:space="preserve"> – altura dominante do povoamento (m); </w:t>
            </w:r>
            <w:proofErr w:type="spellStart"/>
            <w:r w:rsidRPr="00702623">
              <w:rPr>
                <w:rFonts w:cs="Arial"/>
                <w:sz w:val="18"/>
                <w:szCs w:val="18"/>
              </w:rPr>
              <w:t>hdom</w:t>
            </w:r>
            <w:r w:rsidRPr="00702623">
              <w:rPr>
                <w:rFonts w:cs="Arial"/>
                <w:sz w:val="18"/>
                <w:szCs w:val="18"/>
                <w:vertAlign w:val="subscript"/>
              </w:rPr>
              <w:t>d</w:t>
            </w:r>
            <w:proofErr w:type="spellEnd"/>
            <w:r w:rsidRPr="00702623">
              <w:rPr>
                <w:rFonts w:cs="Arial"/>
                <w:sz w:val="18"/>
                <w:szCs w:val="18"/>
              </w:rPr>
              <w:t xml:space="preserve"> – altura dominante acima do nível do d; t – idade (anos); </w:t>
            </w:r>
            <w:proofErr w:type="spellStart"/>
            <w:r w:rsidRPr="00702623">
              <w:rPr>
                <w:rFonts w:cs="Arial"/>
                <w:sz w:val="18"/>
                <w:szCs w:val="18"/>
              </w:rPr>
              <w:t>tp</w:t>
            </w:r>
            <w:proofErr w:type="spellEnd"/>
            <w:r w:rsidRPr="00702623">
              <w:rPr>
                <w:rFonts w:cs="Arial"/>
                <w:sz w:val="18"/>
                <w:szCs w:val="18"/>
                <w:vertAlign w:val="subscript"/>
              </w:rPr>
              <w:t xml:space="preserve"> </w:t>
            </w:r>
            <w:r w:rsidRPr="00702623">
              <w:rPr>
                <w:rFonts w:cs="Arial"/>
                <w:sz w:val="18"/>
                <w:szCs w:val="18"/>
              </w:rPr>
              <w:t xml:space="preserve">– idade padrão (anos); </w:t>
            </w:r>
            <w:proofErr w:type="spellStart"/>
            <w:r w:rsidRPr="00702623">
              <w:rPr>
                <w:rFonts w:cs="Arial"/>
                <w:sz w:val="18"/>
                <w:szCs w:val="18"/>
              </w:rPr>
              <w:t>td</w:t>
            </w:r>
            <w:proofErr w:type="spellEnd"/>
            <w:r w:rsidRPr="00702623">
              <w:rPr>
                <w:rFonts w:cs="Arial"/>
                <w:sz w:val="18"/>
                <w:szCs w:val="18"/>
              </w:rPr>
              <w:t xml:space="preserve"> – idade ao nível do d; d – diâmetro da árvore medido a 1,30 m de altura.</w:t>
            </w:r>
          </w:p>
          <w:p w:rsidR="00CD3174" w:rsidRPr="00702623" w:rsidRDefault="00CD3174" w:rsidP="00A17EDF">
            <w:pPr>
              <w:keepLines/>
              <w:spacing w:before="60" w:after="60" w:line="240" w:lineRule="auto"/>
              <w:rPr>
                <w:rFonts w:cs="Arial"/>
                <w:sz w:val="18"/>
                <w:szCs w:val="18"/>
              </w:rPr>
            </w:pPr>
            <w:r w:rsidRPr="00702623">
              <w:rPr>
                <w:rFonts w:cs="Arial"/>
                <w:sz w:val="18"/>
                <w:szCs w:val="18"/>
              </w:rPr>
              <w:t xml:space="preserve">A correspondência entre os concelhos de Portugal Continental e as 8 regiões climáticas definidas para o eucalipto pode ver-se na publicação original (Tomé </w:t>
            </w:r>
            <w:proofErr w:type="spellStart"/>
            <w:r>
              <w:rPr>
                <w:rFonts w:cs="Arial"/>
                <w:sz w:val="18"/>
                <w:szCs w:val="18"/>
              </w:rPr>
              <w:t>et</w:t>
            </w:r>
            <w:proofErr w:type="spellEnd"/>
            <w:r>
              <w:rPr>
                <w:rFonts w:cs="Arial"/>
                <w:sz w:val="18"/>
                <w:szCs w:val="18"/>
              </w:rPr>
              <w:t xml:space="preserve"> al., 2001</w:t>
            </w:r>
            <w:r w:rsidRPr="00702623">
              <w:rPr>
                <w:rFonts w:cs="Arial"/>
                <w:sz w:val="18"/>
                <w:szCs w:val="18"/>
              </w:rPr>
              <w:t>)</w:t>
            </w:r>
          </w:p>
        </w:tc>
      </w:tr>
    </w:tbl>
    <w:p w:rsidR="00993202" w:rsidRDefault="00993202" w:rsidP="00A17EDF">
      <w:pPr>
        <w:keepLines/>
      </w:pPr>
    </w:p>
    <w:p w:rsidR="00993202" w:rsidRDefault="00993202" w:rsidP="00A17EDF">
      <w:pPr>
        <w:keepLines/>
        <w:spacing w:before="0" w:line="240" w:lineRule="auto"/>
        <w:jc w:val="left"/>
      </w:pPr>
      <w:r>
        <w:br w:type="page"/>
      </w:r>
    </w:p>
    <w:p w:rsidR="00F45829" w:rsidRDefault="00F45829" w:rsidP="00A17EDF">
      <w:pPr>
        <w:pStyle w:val="Heading1"/>
        <w:keepLines/>
        <w:numPr>
          <w:ilvl w:val="0"/>
          <w:numId w:val="0"/>
        </w:numPr>
        <w:ind w:left="360" w:hanging="360"/>
        <w:rPr>
          <w:sz w:val="28"/>
        </w:rPr>
      </w:pPr>
      <w:bookmarkStart w:id="104" w:name="_Toc36579251"/>
      <w:r w:rsidRPr="00993202">
        <w:rPr>
          <w:sz w:val="28"/>
        </w:rPr>
        <w:lastRenderedPageBreak/>
        <w:t xml:space="preserve">ANEXO II – </w:t>
      </w:r>
      <w:r w:rsidR="00A0397E">
        <w:rPr>
          <w:sz w:val="28"/>
        </w:rPr>
        <w:t>Outras e</w:t>
      </w:r>
      <w:r>
        <w:rPr>
          <w:sz w:val="28"/>
        </w:rPr>
        <w:t>quações de volume da árvore</w:t>
      </w:r>
      <w:bookmarkEnd w:id="104"/>
      <w:r>
        <w:rPr>
          <w:sz w:val="28"/>
        </w:rPr>
        <w:t xml:space="preserve"> </w:t>
      </w:r>
    </w:p>
    <w:p w:rsidR="00F45829" w:rsidRDefault="00287BFF" w:rsidP="00A17EDF">
      <w:pPr>
        <w:pStyle w:val="Caption"/>
        <w:keepLines/>
      </w:pPr>
      <w:r>
        <w:t xml:space="preserve">Tabela </w:t>
      </w:r>
      <w:fldSimple w:instr=" STYLEREF 1 \s ">
        <w:r w:rsidR="00B820A8">
          <w:rPr>
            <w:noProof/>
          </w:rPr>
          <w:t>0</w:t>
        </w:r>
      </w:fldSimple>
      <w:r w:rsidR="00B820A8">
        <w:t>.</w:t>
      </w:r>
      <w:fldSimple w:instr=" SEQ Tabela \* ARABIC \s 1 ">
        <w:r w:rsidR="00B820A8">
          <w:rPr>
            <w:noProof/>
          </w:rPr>
          <w:t>1</w:t>
        </w:r>
      </w:fldSimple>
      <w:r>
        <w:t>. Sistema de equações de volume para eucalipto considerando várias definições de volume</w:t>
      </w:r>
      <w:r w:rsidR="00B67B3B">
        <w:t xml:space="preserve"> (Tomé </w:t>
      </w:r>
      <w:proofErr w:type="spellStart"/>
      <w:r w:rsidR="00B67B3B">
        <w:t>et</w:t>
      </w:r>
      <w:proofErr w:type="spellEnd"/>
      <w:r w:rsidR="00B67B3B">
        <w:t xml:space="preserve"> al., 2007) </w:t>
      </w:r>
    </w:p>
    <w:p w:rsidR="00287BFF" w:rsidRPr="00F45829" w:rsidRDefault="00287BFF" w:rsidP="00A17EDF">
      <w:pPr>
        <w:keepLines/>
      </w:pPr>
      <w:r w:rsidRPr="00287BFF">
        <w:rPr>
          <w:noProof/>
          <w:lang w:eastAsia="pt-PT"/>
        </w:rPr>
        <w:drawing>
          <wp:inline distT="0" distB="0" distL="0" distR="0">
            <wp:extent cx="5724525" cy="60566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24525" cy="6056630"/>
                    </a:xfrm>
                    <a:prstGeom prst="rect">
                      <a:avLst/>
                    </a:prstGeom>
                    <a:noFill/>
                    <a:ln>
                      <a:noFill/>
                    </a:ln>
                  </pic:spPr>
                </pic:pic>
              </a:graphicData>
            </a:graphic>
          </wp:inline>
        </w:drawing>
      </w:r>
    </w:p>
    <w:p w:rsidR="00F45829" w:rsidRDefault="00F45829" w:rsidP="00A17EDF">
      <w:pPr>
        <w:keepLines/>
        <w:spacing w:before="0" w:line="240" w:lineRule="auto"/>
        <w:jc w:val="left"/>
        <w:rPr>
          <w:rFonts w:cs="Arial"/>
          <w:b/>
          <w:bCs/>
          <w:kern w:val="32"/>
          <w:sz w:val="28"/>
          <w:szCs w:val="32"/>
        </w:rPr>
      </w:pPr>
      <w:r>
        <w:rPr>
          <w:sz w:val="28"/>
        </w:rPr>
        <w:br w:type="page"/>
      </w:r>
    </w:p>
    <w:p w:rsidR="00CD3174" w:rsidRPr="00993202" w:rsidRDefault="00993202" w:rsidP="00A17EDF">
      <w:pPr>
        <w:pStyle w:val="Heading1"/>
        <w:keepLines/>
        <w:numPr>
          <w:ilvl w:val="0"/>
          <w:numId w:val="0"/>
        </w:numPr>
        <w:ind w:left="360" w:hanging="360"/>
        <w:rPr>
          <w:sz w:val="28"/>
        </w:rPr>
      </w:pPr>
      <w:bookmarkStart w:id="105" w:name="_Toc36579252"/>
      <w:r w:rsidRPr="00993202">
        <w:rPr>
          <w:sz w:val="28"/>
        </w:rPr>
        <w:lastRenderedPageBreak/>
        <w:t>ANEXO I</w:t>
      </w:r>
      <w:r w:rsidR="00F45829">
        <w:rPr>
          <w:sz w:val="28"/>
        </w:rPr>
        <w:t>I</w:t>
      </w:r>
      <w:r w:rsidRPr="00993202">
        <w:rPr>
          <w:sz w:val="28"/>
        </w:rPr>
        <w:t>I – Equações de volume e biomassa do modelo GLOBULUS</w:t>
      </w:r>
      <w:bookmarkEnd w:id="105"/>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AE4F86" w:rsidTr="00AE4F86">
        <w:tc>
          <w:tcPr>
            <w:tcW w:w="5000" w:type="pct"/>
            <w:gridSpan w:val="8"/>
          </w:tcPr>
          <w:p w:rsidR="00AE4F86" w:rsidRPr="006239D2" w:rsidRDefault="006239D2" w:rsidP="00A17EDF">
            <w:pPr>
              <w:pStyle w:val="Legendas"/>
              <w:keepLines/>
              <w:spacing w:before="0"/>
              <w:rPr>
                <w:rFonts w:cs="Arial"/>
                <w:szCs w:val="18"/>
                <w:lang w:val="pt-PT"/>
              </w:rPr>
            </w:pPr>
            <w:bookmarkStart w:id="106" w:name="_Ref35538758"/>
            <w:bookmarkStart w:id="107" w:name="_Ref35538681"/>
            <w:bookmarkStart w:id="108" w:name="_Toc35591889"/>
            <w:r w:rsidRPr="006239D2">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1</w:t>
            </w:r>
            <w:r w:rsidR="00B820A8">
              <w:rPr>
                <w:lang w:val="pt-PT"/>
              </w:rPr>
              <w:fldChar w:fldCharType="end"/>
            </w:r>
            <w:bookmarkEnd w:id="106"/>
            <w:r w:rsidRPr="006239D2">
              <w:rPr>
                <w:lang w:val="pt-PT"/>
              </w:rPr>
              <w:t xml:space="preserve">. Função para estimar o volume por </w:t>
            </w:r>
            <w:proofErr w:type="spellStart"/>
            <w:r w:rsidRPr="006239D2">
              <w:rPr>
                <w:lang w:val="pt-PT"/>
              </w:rPr>
              <w:t>ha</w:t>
            </w:r>
            <w:bookmarkEnd w:id="107"/>
            <w:bookmarkEnd w:id="108"/>
            <w:proofErr w:type="spellEnd"/>
          </w:p>
        </w:tc>
      </w:tr>
      <w:tr w:rsidR="00AE4F86" w:rsidRPr="00AE4F86" w:rsidTr="00AE4F86">
        <w:tc>
          <w:tcPr>
            <w:tcW w:w="5000" w:type="pct"/>
            <w:gridSpan w:val="8"/>
            <w:shd w:val="clear" w:color="auto" w:fill="008000"/>
            <w:vAlign w:val="center"/>
          </w:tcPr>
          <w:p w:rsidR="00AE4F86" w:rsidRPr="00AE4F86" w:rsidRDefault="00AE4F86" w:rsidP="00A17EDF">
            <w:pPr>
              <w:keepLines/>
              <w:spacing w:before="0" w:line="240" w:lineRule="auto"/>
              <w:rPr>
                <w:rFonts w:cs="Arial"/>
                <w:b/>
                <w:sz w:val="18"/>
                <w:szCs w:val="18"/>
              </w:rPr>
            </w:pPr>
          </w:p>
        </w:tc>
      </w:tr>
      <w:tr w:rsidR="00230AE1" w:rsidRPr="00E370B0" w:rsidTr="00230AE1">
        <w:trPr>
          <w:trHeight w:val="693"/>
        </w:trPr>
        <w:tc>
          <w:tcPr>
            <w:tcW w:w="2499" w:type="pct"/>
            <w:gridSpan w:val="4"/>
            <w:tcBorders>
              <w:top w:val="single" w:sz="4" w:space="0" w:color="008000"/>
              <w:bottom w:val="single" w:sz="4" w:space="0" w:color="008000"/>
            </w:tcBorders>
            <w:vAlign w:val="center"/>
          </w:tcPr>
          <w:p w:rsidR="00230AE1" w:rsidRPr="00725CCB" w:rsidRDefault="00230AE1" w:rsidP="00A17EDF">
            <w:pPr>
              <w:keepLines/>
              <w:spacing w:before="0"/>
              <w:jc w:val="left"/>
              <w:rPr>
                <w:rFonts w:cs="Arial"/>
                <w:noProof/>
                <w:lang w:eastAsia="pt-PT"/>
              </w:rPr>
            </w:pPr>
            <w:r w:rsidRPr="00725CCB">
              <w:rPr>
                <w:rFonts w:cs="Arial"/>
                <w:noProof/>
                <w:lang w:eastAsia="pt-PT"/>
              </w:rPr>
              <w:drawing>
                <wp:inline distT="0" distB="0" distL="0" distR="0" wp14:anchorId="2BA51E95" wp14:editId="7892F4A5">
                  <wp:extent cx="1166400" cy="244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66400" cy="244800"/>
                          </a:xfrm>
                          <a:prstGeom prst="rect">
                            <a:avLst/>
                          </a:prstGeom>
                          <a:noFill/>
                          <a:ln>
                            <a:noFill/>
                          </a:ln>
                        </pic:spPr>
                      </pic:pic>
                    </a:graphicData>
                  </a:graphic>
                </wp:inline>
              </w:drawing>
            </w:r>
          </w:p>
        </w:tc>
        <w:tc>
          <w:tcPr>
            <w:tcW w:w="2501" w:type="pct"/>
            <w:gridSpan w:val="4"/>
            <w:tcBorders>
              <w:top w:val="single" w:sz="4" w:space="0" w:color="008000"/>
              <w:bottom w:val="single" w:sz="4" w:space="0" w:color="008000"/>
            </w:tcBorders>
            <w:vAlign w:val="center"/>
          </w:tcPr>
          <w:p w:rsidR="00230AE1" w:rsidRPr="00725CCB" w:rsidRDefault="00230AE1" w:rsidP="00A17EDF">
            <w:pPr>
              <w:keepLines/>
              <w:spacing w:before="0"/>
              <w:jc w:val="left"/>
              <w:rPr>
                <w:rFonts w:cs="Arial"/>
                <w:noProof/>
                <w:lang w:eastAsia="pt-PT"/>
              </w:rPr>
            </w:pPr>
            <w:r w:rsidRPr="00725CCB">
              <w:rPr>
                <w:rFonts w:cs="Arial"/>
                <w:noProof/>
                <w:lang w:eastAsia="pt-PT"/>
              </w:rPr>
              <w:drawing>
                <wp:inline distT="0" distB="0" distL="0" distR="0" wp14:anchorId="22D94B9C" wp14:editId="053666EF">
                  <wp:extent cx="2390400" cy="6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90400" cy="633600"/>
                          </a:xfrm>
                          <a:prstGeom prst="rect">
                            <a:avLst/>
                          </a:prstGeom>
                          <a:noFill/>
                          <a:ln>
                            <a:noFill/>
                          </a:ln>
                        </pic:spPr>
                      </pic:pic>
                    </a:graphicData>
                  </a:graphic>
                </wp:inline>
              </w:drawing>
            </w:r>
          </w:p>
        </w:tc>
      </w:tr>
      <w:tr w:rsidR="00AE4F86" w:rsidRPr="00E370B0" w:rsidTr="00AE4F86">
        <w:trPr>
          <w:trHeight w:val="227"/>
        </w:trPr>
        <w:tc>
          <w:tcPr>
            <w:tcW w:w="579" w:type="pct"/>
            <w:tcBorders>
              <w:top w:val="single" w:sz="4" w:space="0" w:color="008000"/>
              <w:bottom w:val="single" w:sz="4" w:space="0" w:color="008000"/>
            </w:tcBorders>
          </w:tcPr>
          <w:p w:rsidR="00AE4F86" w:rsidRPr="00E370B0" w:rsidRDefault="00AE4F86" w:rsidP="00A17EDF">
            <w:pPr>
              <w:keepLines/>
              <w:spacing w:before="0" w:line="240" w:lineRule="auto"/>
              <w:jc w:val="center"/>
              <w:rPr>
                <w:rFonts w:cs="Arial"/>
                <w:b/>
                <w:sz w:val="18"/>
                <w:szCs w:val="18"/>
              </w:rPr>
            </w:pPr>
            <w:r w:rsidRPr="00E370B0">
              <w:rPr>
                <w:rFonts w:cs="Arial"/>
                <w:b/>
                <w:sz w:val="18"/>
                <w:szCs w:val="18"/>
              </w:rPr>
              <w:t>model</w:t>
            </w:r>
            <w:r>
              <w:rPr>
                <w:rFonts w:cs="Arial"/>
                <w:b/>
                <w:sz w:val="18"/>
                <w:szCs w:val="18"/>
              </w:rPr>
              <w:t>o</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rFonts w:cs="Arial"/>
                <w:b/>
                <w:sz w:val="18"/>
                <w:szCs w:val="18"/>
              </w:rPr>
            </w:pPr>
            <w:r w:rsidRPr="00AE4F86">
              <w:rPr>
                <w:b/>
                <w:sz w:val="18"/>
                <w:szCs w:val="18"/>
              </w:rPr>
              <w:t>a</w:t>
            </w:r>
          </w:p>
        </w:tc>
        <w:tc>
          <w:tcPr>
            <w:tcW w:w="641" w:type="pct"/>
            <w:tcBorders>
              <w:top w:val="single" w:sz="4" w:space="0" w:color="008000"/>
              <w:bottom w:val="single" w:sz="4" w:space="0" w:color="008000"/>
            </w:tcBorders>
          </w:tcPr>
          <w:p w:rsidR="00AE4F86" w:rsidRPr="00AE4F86" w:rsidRDefault="00AE4F86" w:rsidP="00A17EDF">
            <w:pPr>
              <w:keepLines/>
              <w:spacing w:before="0" w:line="240" w:lineRule="auto"/>
              <w:jc w:val="center"/>
              <w:rPr>
                <w:b/>
                <w:sz w:val="18"/>
                <w:szCs w:val="18"/>
              </w:rPr>
            </w:pPr>
            <w:r w:rsidRPr="00AE4F86">
              <w:rPr>
                <w:b/>
                <w:sz w:val="18"/>
                <w:szCs w:val="18"/>
              </w:rPr>
              <w:t>b</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c</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kv0</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kv1</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kv2</w:t>
            </w:r>
          </w:p>
        </w:tc>
        <w:tc>
          <w:tcPr>
            <w:tcW w:w="58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kv3</w:t>
            </w:r>
          </w:p>
        </w:tc>
      </w:tr>
      <w:tr w:rsidR="00AE4F86" w:rsidRPr="00E370B0" w:rsidTr="006239D2">
        <w:trPr>
          <w:trHeight w:val="227"/>
        </w:trPr>
        <w:tc>
          <w:tcPr>
            <w:tcW w:w="579" w:type="pct"/>
            <w:tcBorders>
              <w:top w:val="single" w:sz="4" w:space="0" w:color="008000"/>
            </w:tcBorders>
            <w:vAlign w:val="center"/>
          </w:tcPr>
          <w:p w:rsidR="00AE4F86" w:rsidRPr="00E370B0" w:rsidRDefault="00AE4F86" w:rsidP="00A17EDF">
            <w:pPr>
              <w:keepLines/>
              <w:spacing w:before="0" w:line="240" w:lineRule="auto"/>
              <w:jc w:val="center"/>
              <w:rPr>
                <w:rFonts w:cs="Arial"/>
                <w:sz w:val="16"/>
                <w:szCs w:val="16"/>
              </w:rPr>
            </w:pPr>
            <w:r w:rsidRPr="00E370B0">
              <w:rPr>
                <w:rFonts w:cs="Arial"/>
                <w:sz w:val="16"/>
                <w:szCs w:val="16"/>
              </w:rPr>
              <w:t xml:space="preserve">Vu  </w:t>
            </w:r>
          </w:p>
        </w:tc>
        <w:tc>
          <w:tcPr>
            <w:tcW w:w="64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-0.0510</w:t>
            </w:r>
          </w:p>
        </w:tc>
        <w:tc>
          <w:tcPr>
            <w:tcW w:w="641"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0.9982</w:t>
            </w:r>
          </w:p>
        </w:tc>
        <w:tc>
          <w:tcPr>
            <w:tcW w:w="64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1.0151</w:t>
            </w:r>
          </w:p>
        </w:tc>
        <w:tc>
          <w:tcPr>
            <w:tcW w:w="64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0.3504</w:t>
            </w:r>
          </w:p>
        </w:tc>
        <w:tc>
          <w:tcPr>
            <w:tcW w:w="64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0.0011</w:t>
            </w:r>
          </w:p>
        </w:tc>
        <w:tc>
          <w:tcPr>
            <w:tcW w:w="64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0.0049</w:t>
            </w:r>
          </w:p>
        </w:tc>
        <w:tc>
          <w:tcPr>
            <w:tcW w:w="580" w:type="pct"/>
            <w:tcBorders>
              <w:top w:val="single" w:sz="4" w:space="0" w:color="008000"/>
            </w:tcBorders>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0.0908</w:t>
            </w:r>
          </w:p>
        </w:tc>
      </w:tr>
      <w:tr w:rsidR="00AE4F86" w:rsidRPr="00E370B0" w:rsidTr="006239D2">
        <w:trPr>
          <w:trHeight w:val="227"/>
        </w:trPr>
        <w:tc>
          <w:tcPr>
            <w:tcW w:w="579" w:type="pct"/>
            <w:vAlign w:val="center"/>
          </w:tcPr>
          <w:p w:rsidR="00AE4F86" w:rsidRPr="00E370B0" w:rsidRDefault="00AE4F86" w:rsidP="00A17EDF">
            <w:pPr>
              <w:keepLines/>
              <w:spacing w:before="0" w:line="240" w:lineRule="auto"/>
              <w:jc w:val="center"/>
              <w:rPr>
                <w:rFonts w:cs="Arial"/>
                <w:sz w:val="16"/>
                <w:szCs w:val="16"/>
              </w:rPr>
            </w:pPr>
            <w:proofErr w:type="spellStart"/>
            <w:r w:rsidRPr="00E370B0">
              <w:rPr>
                <w:rFonts w:cs="Arial"/>
                <w:sz w:val="16"/>
                <w:szCs w:val="16"/>
              </w:rPr>
              <w:t>Vb</w:t>
            </w:r>
            <w:proofErr w:type="spellEnd"/>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-0.0548</w:t>
            </w:r>
          </w:p>
        </w:tc>
        <w:tc>
          <w:tcPr>
            <w:tcW w:w="641"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0.7142</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1.0513</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0.1502</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0.0014</w:t>
            </w:r>
          </w:p>
        </w:tc>
        <w:tc>
          <w:tcPr>
            <w:tcW w:w="58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0.1336</w:t>
            </w:r>
          </w:p>
        </w:tc>
      </w:tr>
      <w:tr w:rsidR="00AE4F86" w:rsidRPr="00E370B0" w:rsidTr="006239D2">
        <w:trPr>
          <w:trHeight w:val="227"/>
        </w:trPr>
        <w:tc>
          <w:tcPr>
            <w:tcW w:w="579" w:type="pct"/>
            <w:vAlign w:val="center"/>
          </w:tcPr>
          <w:p w:rsidR="00AE4F86" w:rsidRPr="00E370B0" w:rsidRDefault="00AE4F86" w:rsidP="00A17EDF">
            <w:pPr>
              <w:keepLines/>
              <w:spacing w:before="0" w:line="240" w:lineRule="auto"/>
              <w:jc w:val="center"/>
              <w:rPr>
                <w:rFonts w:cs="Arial"/>
                <w:sz w:val="16"/>
                <w:szCs w:val="16"/>
              </w:rPr>
            </w:pPr>
            <w:proofErr w:type="spellStart"/>
            <w:r w:rsidRPr="00E370B0">
              <w:rPr>
                <w:rFonts w:cs="Arial"/>
                <w:sz w:val="16"/>
                <w:szCs w:val="16"/>
              </w:rPr>
              <w:t>V</w:t>
            </w:r>
            <w:r w:rsidRPr="00AE4F86">
              <w:rPr>
                <w:rFonts w:cs="Arial"/>
                <w:sz w:val="16"/>
                <w:szCs w:val="16"/>
                <w:vertAlign w:val="subscript"/>
              </w:rPr>
              <w:t>st</w:t>
            </w:r>
            <w:proofErr w:type="spellEnd"/>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-0.0821</w:t>
            </w:r>
          </w:p>
        </w:tc>
        <w:tc>
          <w:tcPr>
            <w:tcW w:w="641"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0.3440</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0.9914</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0.0567</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-0.0002</w:t>
            </w:r>
          </w:p>
        </w:tc>
        <w:tc>
          <w:tcPr>
            <w:tcW w:w="64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w:t>
            </w:r>
          </w:p>
        </w:tc>
        <w:tc>
          <w:tcPr>
            <w:tcW w:w="580" w:type="pct"/>
            <w:vAlign w:val="center"/>
          </w:tcPr>
          <w:p w:rsidR="00AE4F86" w:rsidRPr="00E370B0" w:rsidRDefault="00AE4F86" w:rsidP="00A17EDF">
            <w:pPr>
              <w:keepLines/>
              <w:spacing w:before="0" w:line="240" w:lineRule="auto"/>
              <w:jc w:val="center"/>
              <w:rPr>
                <w:sz w:val="16"/>
                <w:szCs w:val="16"/>
                <w:lang w:val="en-US"/>
              </w:rPr>
            </w:pPr>
            <w:r w:rsidRPr="00E370B0">
              <w:rPr>
                <w:sz w:val="16"/>
                <w:szCs w:val="16"/>
                <w:lang w:val="en-US"/>
              </w:rPr>
              <w:t>0.0104</w:t>
            </w:r>
          </w:p>
        </w:tc>
      </w:tr>
      <w:tr w:rsidR="00AE4F86" w:rsidRPr="00AE4F86" w:rsidTr="00AE4F86">
        <w:trPr>
          <w:trHeight w:val="493"/>
        </w:trPr>
        <w:tc>
          <w:tcPr>
            <w:tcW w:w="5000" w:type="pct"/>
            <w:gridSpan w:val="8"/>
            <w:tcBorders>
              <w:top w:val="single" w:sz="4" w:space="0" w:color="008000"/>
            </w:tcBorders>
            <w:vAlign w:val="center"/>
          </w:tcPr>
          <w:p w:rsidR="00AE4F86" w:rsidRPr="00AE4F86" w:rsidRDefault="00AE4F86" w:rsidP="00A17EDF">
            <w:pPr>
              <w:keepLines/>
              <w:spacing w:line="240" w:lineRule="auto"/>
              <w:rPr>
                <w:sz w:val="18"/>
                <w:szCs w:val="18"/>
              </w:rPr>
            </w:pPr>
            <w:r w:rsidRPr="00AE4F86">
              <w:rPr>
                <w:sz w:val="18"/>
                <w:szCs w:val="18"/>
              </w:rPr>
              <w:t xml:space="preserve">Onde Vi representa os seguintes volumes </w:t>
            </w:r>
            <w:proofErr w:type="spellStart"/>
            <w:r w:rsidRPr="00AE4F86">
              <w:rPr>
                <w:sz w:val="18"/>
                <w:szCs w:val="18"/>
              </w:rPr>
              <w:t>pot</w:t>
            </w:r>
            <w:proofErr w:type="spellEnd"/>
            <w:r w:rsidRPr="00AE4F86">
              <w:rPr>
                <w:sz w:val="18"/>
                <w:szCs w:val="18"/>
              </w:rPr>
              <w:t xml:space="preserve"> </w:t>
            </w:r>
            <w:proofErr w:type="spellStart"/>
            <w:r w:rsidRPr="00AE4F86">
              <w:rPr>
                <w:sz w:val="18"/>
                <w:szCs w:val="18"/>
              </w:rPr>
              <w:t>ha</w:t>
            </w:r>
            <w:proofErr w:type="spellEnd"/>
            <w:r w:rsidRPr="00AE4F86">
              <w:rPr>
                <w:sz w:val="18"/>
                <w:szCs w:val="18"/>
              </w:rPr>
              <w:t>: Vu é o volume com cepo sem casca</w:t>
            </w:r>
            <w:r w:rsidRPr="00AE4F86">
              <w:rPr>
                <w:rFonts w:cs="Arial"/>
                <w:sz w:val="18"/>
                <w:szCs w:val="18"/>
              </w:rPr>
              <w:t xml:space="preserve">, </w:t>
            </w:r>
            <w:proofErr w:type="spellStart"/>
            <w:r w:rsidRPr="00AE4F86">
              <w:rPr>
                <w:rFonts w:cs="Arial"/>
                <w:sz w:val="18"/>
                <w:szCs w:val="18"/>
              </w:rPr>
              <w:t>V</w:t>
            </w:r>
            <w:r w:rsidRPr="00AE4F86">
              <w:rPr>
                <w:rFonts w:cs="Arial"/>
                <w:sz w:val="18"/>
                <w:szCs w:val="18"/>
                <w:vertAlign w:val="subscript"/>
              </w:rPr>
              <w:t>b</w:t>
            </w:r>
            <w:proofErr w:type="spellEnd"/>
            <w:r w:rsidRPr="00AE4F86">
              <w:rPr>
                <w:rFonts w:cs="Arial"/>
                <w:sz w:val="18"/>
                <w:szCs w:val="18"/>
              </w:rPr>
              <w:t xml:space="preserve"> é o volume da casca, </w:t>
            </w:r>
            <w:proofErr w:type="spellStart"/>
            <w:r w:rsidRPr="00AE4F86">
              <w:rPr>
                <w:rFonts w:cs="Arial"/>
                <w:sz w:val="18"/>
                <w:szCs w:val="18"/>
              </w:rPr>
              <w:t>V</w:t>
            </w:r>
            <w:r w:rsidRPr="00AE4F86">
              <w:rPr>
                <w:rFonts w:cs="Arial"/>
                <w:sz w:val="18"/>
                <w:szCs w:val="18"/>
                <w:vertAlign w:val="subscript"/>
              </w:rPr>
              <w:t>st</w:t>
            </w:r>
            <w:proofErr w:type="spellEnd"/>
            <w:r w:rsidRPr="00AE4F86">
              <w:rPr>
                <w:rFonts w:cs="Arial"/>
                <w:sz w:val="18"/>
                <w:szCs w:val="18"/>
              </w:rPr>
              <w:t xml:space="preserve"> é o volume do cepo; </w:t>
            </w:r>
            <w:proofErr w:type="spellStart"/>
            <w:r w:rsidRPr="00AE4F86">
              <w:rPr>
                <w:rFonts w:cs="Arial"/>
                <w:sz w:val="18"/>
                <w:szCs w:val="18"/>
              </w:rPr>
              <w:t>hdom</w:t>
            </w:r>
            <w:proofErr w:type="spellEnd"/>
            <w:r w:rsidRPr="00AE4F86">
              <w:rPr>
                <w:rFonts w:cs="Arial"/>
                <w:sz w:val="18"/>
                <w:szCs w:val="18"/>
              </w:rPr>
              <w:t xml:space="preserve"> é a altura dominante; G é a área basal; SI é o </w:t>
            </w:r>
            <w:r>
              <w:rPr>
                <w:rFonts w:cs="Arial"/>
                <w:sz w:val="18"/>
                <w:szCs w:val="18"/>
              </w:rPr>
              <w:t>índice de qualidade da estação</w:t>
            </w:r>
            <w:r w:rsidRPr="00AE4F86">
              <w:rPr>
                <w:rFonts w:cs="Arial"/>
                <w:sz w:val="18"/>
                <w:szCs w:val="18"/>
              </w:rPr>
              <w:t xml:space="preserve"> </w:t>
            </w:r>
            <w:r>
              <w:rPr>
                <w:rFonts w:cs="Arial"/>
                <w:sz w:val="18"/>
                <w:szCs w:val="18"/>
              </w:rPr>
              <w:t>(</w:t>
            </w:r>
            <w:r w:rsidRPr="00AE4F86">
              <w:rPr>
                <w:rFonts w:cs="Arial"/>
                <w:sz w:val="18"/>
                <w:szCs w:val="18"/>
              </w:rPr>
              <w:t xml:space="preserve">site </w:t>
            </w:r>
            <w:r>
              <w:rPr>
                <w:rFonts w:cs="Arial"/>
                <w:sz w:val="18"/>
                <w:szCs w:val="18"/>
              </w:rPr>
              <w:t>índex)</w:t>
            </w:r>
            <w:r w:rsidRPr="00AE4F86">
              <w:rPr>
                <w:rFonts w:cs="Arial"/>
                <w:sz w:val="18"/>
                <w:szCs w:val="18"/>
              </w:rPr>
              <w:t xml:space="preserve">; Cota </w:t>
            </w:r>
            <w:r>
              <w:rPr>
                <w:rFonts w:cs="Arial"/>
                <w:sz w:val="18"/>
                <w:szCs w:val="18"/>
              </w:rPr>
              <w:t>é a</w:t>
            </w:r>
            <w:r w:rsidRPr="00AE4F86">
              <w:rPr>
                <w:rFonts w:cs="Arial"/>
                <w:sz w:val="18"/>
                <w:szCs w:val="18"/>
              </w:rPr>
              <w:t xml:space="preserve"> altitude; </w:t>
            </w:r>
            <w:proofErr w:type="spellStart"/>
            <w:r w:rsidRPr="00AE4F86">
              <w:rPr>
                <w:rFonts w:cs="Arial"/>
                <w:sz w:val="18"/>
                <w:szCs w:val="18"/>
              </w:rPr>
              <w:t>rot</w:t>
            </w:r>
            <w:proofErr w:type="spellEnd"/>
            <w:r w:rsidRPr="00AE4F86">
              <w:rPr>
                <w:rFonts w:cs="Arial"/>
                <w:sz w:val="18"/>
                <w:szCs w:val="18"/>
              </w:rPr>
              <w:t xml:space="preserve"> </w:t>
            </w:r>
            <w:r>
              <w:rPr>
                <w:rFonts w:cs="Arial"/>
                <w:sz w:val="18"/>
                <w:szCs w:val="18"/>
              </w:rPr>
              <w:t xml:space="preserve">é uma variável </w:t>
            </w:r>
            <w:proofErr w:type="spellStart"/>
            <w:r>
              <w:rPr>
                <w:rFonts w:cs="Arial"/>
                <w:sz w:val="18"/>
                <w:szCs w:val="18"/>
              </w:rPr>
              <w:t>indicatriz</w:t>
            </w:r>
            <w:proofErr w:type="spellEnd"/>
            <w:r>
              <w:rPr>
                <w:rFonts w:cs="Arial"/>
                <w:sz w:val="18"/>
                <w:szCs w:val="18"/>
              </w:rPr>
              <w:t xml:space="preserve"> da rotação</w:t>
            </w:r>
            <w:r w:rsidRPr="00AE4F86">
              <w:rPr>
                <w:rFonts w:cs="Arial"/>
                <w:sz w:val="18"/>
                <w:szCs w:val="18"/>
              </w:rPr>
              <w:t xml:space="preserve"> </w:t>
            </w:r>
            <w:r w:rsidRPr="00AE4F86">
              <w:rPr>
                <w:sz w:val="18"/>
                <w:szCs w:val="18"/>
              </w:rPr>
              <w:t xml:space="preserve">(0 </w:t>
            </w:r>
            <w:r>
              <w:rPr>
                <w:sz w:val="18"/>
                <w:szCs w:val="18"/>
              </w:rPr>
              <w:t>para alto fuste</w:t>
            </w:r>
            <w:r w:rsidRPr="00AE4F86">
              <w:rPr>
                <w:sz w:val="18"/>
                <w:szCs w:val="18"/>
              </w:rPr>
              <w:t xml:space="preserve"> </w:t>
            </w:r>
            <w:r>
              <w:rPr>
                <w:sz w:val="18"/>
                <w:szCs w:val="18"/>
              </w:rPr>
              <w:t>e</w:t>
            </w:r>
            <w:r w:rsidRPr="00AE4F86">
              <w:rPr>
                <w:sz w:val="18"/>
                <w:szCs w:val="18"/>
              </w:rPr>
              <w:t xml:space="preserve"> 1 </w:t>
            </w:r>
            <w:r>
              <w:rPr>
                <w:sz w:val="18"/>
                <w:szCs w:val="18"/>
              </w:rPr>
              <w:t>para talhadia</w:t>
            </w:r>
            <w:r w:rsidRPr="00AE4F86">
              <w:rPr>
                <w:sz w:val="18"/>
                <w:szCs w:val="18"/>
              </w:rPr>
              <w:t>);</w:t>
            </w:r>
            <w:r w:rsidRPr="00AE4F86">
              <w:rPr>
                <w:rFonts w:cs="Arial"/>
                <w:sz w:val="18"/>
                <w:szCs w:val="18"/>
              </w:rPr>
              <w:t xml:space="preserve"> </w:t>
            </w:r>
            <w:r>
              <w:rPr>
                <w:rFonts w:cs="Arial"/>
                <w:sz w:val="18"/>
                <w:szCs w:val="18"/>
              </w:rPr>
              <w:t>N</w:t>
            </w:r>
            <w:r w:rsidRPr="00AE4F86">
              <w:rPr>
                <w:rFonts w:cs="Arial"/>
                <w:sz w:val="18"/>
                <w:szCs w:val="18"/>
                <w:vertAlign w:val="subscript"/>
              </w:rPr>
              <w:t>0</w:t>
            </w:r>
            <w:r>
              <w:rPr>
                <w:rFonts w:cs="Arial"/>
                <w:sz w:val="18"/>
                <w:szCs w:val="18"/>
              </w:rPr>
              <w:t xml:space="preserve"> é o número de árvores por </w:t>
            </w:r>
            <w:proofErr w:type="spellStart"/>
            <w:r>
              <w:rPr>
                <w:rFonts w:cs="Arial"/>
                <w:sz w:val="18"/>
                <w:szCs w:val="18"/>
              </w:rPr>
              <w:t>ha</w:t>
            </w:r>
            <w:proofErr w:type="spellEnd"/>
            <w:r>
              <w:rPr>
                <w:rFonts w:cs="Arial"/>
                <w:sz w:val="18"/>
                <w:szCs w:val="18"/>
              </w:rPr>
              <w:t xml:space="preserve"> à plantação</w:t>
            </w:r>
            <w:r>
              <w:rPr>
                <w:sz w:val="18"/>
                <w:szCs w:val="18"/>
              </w:rPr>
              <w:t xml:space="preserve"> ou, no caso das talhadias, o número de varas apó</w:t>
            </w:r>
            <w:r w:rsidRPr="00AE4F86">
              <w:rPr>
                <w:sz w:val="18"/>
                <w:szCs w:val="18"/>
              </w:rPr>
              <w:t>s a monda</w:t>
            </w:r>
            <w:r>
              <w:rPr>
                <w:sz w:val="18"/>
                <w:szCs w:val="18"/>
              </w:rPr>
              <w:t>.</w:t>
            </w:r>
          </w:p>
        </w:tc>
      </w:tr>
    </w:tbl>
    <w:p w:rsidR="00725CCB" w:rsidRDefault="00725CCB" w:rsidP="00A17EDF">
      <w:pPr>
        <w:pStyle w:val="Caption"/>
        <w:keepLines/>
      </w:pPr>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6239D2" w:rsidTr="00AE4F86">
        <w:tc>
          <w:tcPr>
            <w:tcW w:w="5000" w:type="pct"/>
            <w:gridSpan w:val="8"/>
          </w:tcPr>
          <w:p w:rsidR="00AE4F86" w:rsidRPr="006239D2" w:rsidRDefault="006239D2" w:rsidP="00A17EDF">
            <w:pPr>
              <w:pStyle w:val="Caption"/>
              <w:keepLines/>
              <w:jc w:val="left"/>
              <w:rPr>
                <w:rFonts w:cs="Arial"/>
                <w:szCs w:val="18"/>
              </w:rPr>
            </w:pPr>
            <w:bookmarkStart w:id="109" w:name="_Toc35591890"/>
            <w:r w:rsidRPr="006239D2">
              <w:t xml:space="preserve">Tabela </w:t>
            </w:r>
            <w:fldSimple w:instr=" STYLEREF 1 \s ">
              <w:r w:rsidR="00B820A8">
                <w:rPr>
                  <w:noProof/>
                </w:rPr>
                <w:t>0</w:t>
              </w:r>
            </w:fldSimple>
            <w:r w:rsidR="00B820A8">
              <w:t>.</w:t>
            </w:r>
            <w:fldSimple w:instr=" SEQ Tabela \* ARABIC \s 1 ">
              <w:r w:rsidR="00B820A8">
                <w:rPr>
                  <w:noProof/>
                </w:rPr>
                <w:t>2</w:t>
              </w:r>
            </w:fldSimple>
            <w:r w:rsidRPr="006239D2">
              <w:t xml:space="preserve">. </w:t>
            </w:r>
            <w:r w:rsidRPr="006239D2">
              <w:rPr>
                <w:rFonts w:cs="Arial"/>
                <w:szCs w:val="18"/>
              </w:rPr>
              <w:t xml:space="preserve">Volume mercantil sem casca, acima do cepo. até um determinado diâmetro de </w:t>
            </w:r>
            <w:r w:rsidRPr="00725CCB">
              <w:rPr>
                <w:rFonts w:cs="Arial"/>
                <w:szCs w:val="18"/>
              </w:rPr>
              <w:t xml:space="preserve">desponta </w:t>
            </w:r>
            <w:proofErr w:type="spellStart"/>
            <w:r w:rsidRPr="00725CCB">
              <w:rPr>
                <w:rFonts w:cs="Arial"/>
                <w:szCs w:val="18"/>
              </w:rPr>
              <w:t>di</w:t>
            </w:r>
            <w:bookmarkEnd w:id="109"/>
            <w:proofErr w:type="spellEnd"/>
          </w:p>
        </w:tc>
      </w:tr>
      <w:tr w:rsidR="00AE4F86" w:rsidRPr="006239D2" w:rsidTr="00AE4F86">
        <w:tc>
          <w:tcPr>
            <w:tcW w:w="5000" w:type="pct"/>
            <w:gridSpan w:val="8"/>
            <w:shd w:val="clear" w:color="auto" w:fill="008000"/>
            <w:vAlign w:val="center"/>
          </w:tcPr>
          <w:p w:rsidR="00AE4F86" w:rsidRPr="006239D2" w:rsidRDefault="00AE4F86" w:rsidP="00A17EDF">
            <w:pPr>
              <w:keepLines/>
              <w:spacing w:before="0" w:line="240" w:lineRule="auto"/>
              <w:rPr>
                <w:rFonts w:cs="Arial"/>
                <w:b/>
                <w:sz w:val="18"/>
                <w:szCs w:val="18"/>
              </w:rPr>
            </w:pPr>
          </w:p>
        </w:tc>
      </w:tr>
      <w:tr w:rsidR="00AE4F86" w:rsidRPr="00A0368C" w:rsidTr="00AE4F86">
        <w:trPr>
          <w:trHeight w:val="693"/>
        </w:trPr>
        <w:tc>
          <w:tcPr>
            <w:tcW w:w="5000" w:type="pct"/>
            <w:gridSpan w:val="8"/>
            <w:tcBorders>
              <w:top w:val="single" w:sz="4" w:space="0" w:color="008000"/>
              <w:bottom w:val="single" w:sz="4" w:space="0" w:color="008000"/>
            </w:tcBorders>
          </w:tcPr>
          <w:p w:rsidR="00AE4F86" w:rsidRPr="00A0368C" w:rsidRDefault="006239D2" w:rsidP="00A17EDF">
            <w:pPr>
              <w:keepLines/>
              <w:spacing w:before="0" w:line="240" w:lineRule="auto"/>
              <w:jc w:val="left"/>
              <w:rPr>
                <w:rFonts w:cs="Arial"/>
                <w:b/>
              </w:rPr>
            </w:pPr>
            <w:r w:rsidRPr="006239D2">
              <w:rPr>
                <w:rFonts w:cs="Arial"/>
                <w:b/>
                <w:noProof/>
                <w:lang w:eastAsia="pt-PT"/>
              </w:rPr>
              <w:drawing>
                <wp:inline distT="0" distB="0" distL="0" distR="0">
                  <wp:extent cx="1551600" cy="3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51600" cy="360000"/>
                          </a:xfrm>
                          <a:prstGeom prst="rect">
                            <a:avLst/>
                          </a:prstGeom>
                          <a:noFill/>
                          <a:ln>
                            <a:noFill/>
                          </a:ln>
                        </pic:spPr>
                      </pic:pic>
                    </a:graphicData>
                  </a:graphic>
                </wp:inline>
              </w:drawing>
            </w:r>
          </w:p>
          <w:p w:rsidR="00AE4F86" w:rsidRPr="00A0368C" w:rsidRDefault="006239D2" w:rsidP="00A17EDF">
            <w:pPr>
              <w:keepLines/>
              <w:spacing w:before="0" w:line="240" w:lineRule="auto"/>
              <w:jc w:val="left"/>
              <w:rPr>
                <w:rFonts w:cs="Arial"/>
                <w:b/>
              </w:rPr>
            </w:pPr>
            <w:r w:rsidRPr="006239D2">
              <w:rPr>
                <w:b/>
                <w:noProof/>
                <w:lang w:eastAsia="pt-PT"/>
              </w:rPr>
              <w:drawing>
                <wp:inline distT="0" distB="0" distL="0" distR="0">
                  <wp:extent cx="2656800" cy="6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56800" cy="633600"/>
                          </a:xfrm>
                          <a:prstGeom prst="rect">
                            <a:avLst/>
                          </a:prstGeom>
                          <a:noFill/>
                          <a:ln>
                            <a:noFill/>
                          </a:ln>
                        </pic:spPr>
                      </pic:pic>
                    </a:graphicData>
                  </a:graphic>
                </wp:inline>
              </w:drawing>
            </w:r>
            <w:r w:rsidR="00AE4F86" w:rsidRPr="00A0368C">
              <w:rPr>
                <w:b/>
              </w:rPr>
              <w:t xml:space="preserve">            </w:t>
            </w:r>
            <w:r w:rsidRPr="006239D2">
              <w:rPr>
                <w:b/>
                <w:noProof/>
                <w:lang w:eastAsia="pt-PT"/>
              </w:rPr>
              <w:drawing>
                <wp:inline distT="0" distB="0" distL="0" distR="0">
                  <wp:extent cx="684000" cy="190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84000" cy="190800"/>
                          </a:xfrm>
                          <a:prstGeom prst="rect">
                            <a:avLst/>
                          </a:prstGeom>
                          <a:noFill/>
                          <a:ln>
                            <a:noFill/>
                          </a:ln>
                        </pic:spPr>
                      </pic:pic>
                    </a:graphicData>
                  </a:graphic>
                </wp:inline>
              </w:drawing>
            </w:r>
          </w:p>
        </w:tc>
      </w:tr>
      <w:tr w:rsidR="00AE4F86" w:rsidRPr="00A0368C" w:rsidTr="00725CCB">
        <w:trPr>
          <w:trHeight w:val="276"/>
        </w:trPr>
        <w:tc>
          <w:tcPr>
            <w:tcW w:w="579"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rFonts w:cs="Arial"/>
                <w:sz w:val="18"/>
                <w:szCs w:val="18"/>
              </w:rPr>
              <w:t>model</w:t>
            </w:r>
            <w:r w:rsidR="006239D2">
              <w:rPr>
                <w:rFonts w:cs="Arial"/>
                <w:sz w:val="18"/>
                <w:szCs w:val="18"/>
              </w:rPr>
              <w:t>o</w:t>
            </w:r>
          </w:p>
        </w:tc>
        <w:tc>
          <w:tcPr>
            <w:tcW w:w="64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0</w:t>
            </w:r>
          </w:p>
        </w:tc>
        <w:tc>
          <w:tcPr>
            <w:tcW w:w="641"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1</w:t>
            </w:r>
          </w:p>
        </w:tc>
        <w:tc>
          <w:tcPr>
            <w:tcW w:w="64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2</w:t>
            </w:r>
          </w:p>
        </w:tc>
        <w:tc>
          <w:tcPr>
            <w:tcW w:w="64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3</w:t>
            </w:r>
          </w:p>
        </w:tc>
        <w:tc>
          <w:tcPr>
            <w:tcW w:w="64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4</w:t>
            </w:r>
          </w:p>
        </w:tc>
        <w:tc>
          <w:tcPr>
            <w:tcW w:w="64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0</w:t>
            </w:r>
          </w:p>
        </w:tc>
        <w:tc>
          <w:tcPr>
            <w:tcW w:w="580" w:type="pct"/>
            <w:tcBorders>
              <w:top w:val="single" w:sz="4" w:space="0" w:color="008000"/>
              <w:bottom w:val="single" w:sz="4" w:space="0" w:color="008000"/>
            </w:tcBorders>
          </w:tcPr>
          <w:p w:rsidR="00AE4F86" w:rsidRPr="00A0368C" w:rsidRDefault="00AE4F86" w:rsidP="00A17ED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1</w:t>
            </w:r>
          </w:p>
        </w:tc>
      </w:tr>
      <w:tr w:rsidR="00AE4F86" w:rsidRPr="00E370B0" w:rsidTr="00725CCB">
        <w:trPr>
          <w:trHeight w:val="227"/>
        </w:trPr>
        <w:tc>
          <w:tcPr>
            <w:tcW w:w="579" w:type="pct"/>
            <w:tcBorders>
              <w:top w:val="single" w:sz="4" w:space="0" w:color="008000"/>
              <w:bottom w:val="single" w:sz="4" w:space="0" w:color="008000"/>
            </w:tcBorders>
            <w:vAlign w:val="center"/>
          </w:tcPr>
          <w:p w:rsidR="00AE4F86" w:rsidRPr="00E370B0" w:rsidRDefault="006239D2" w:rsidP="00A17EDF">
            <w:pPr>
              <w:keepLines/>
              <w:spacing w:before="0"/>
              <w:jc w:val="center"/>
              <w:rPr>
                <w:rFonts w:cs="Arial"/>
                <w:sz w:val="16"/>
                <w:szCs w:val="16"/>
              </w:rPr>
            </w:pPr>
            <w:proofErr w:type="spellStart"/>
            <w:r>
              <w:rPr>
                <w:rFonts w:cs="Arial"/>
                <w:sz w:val="16"/>
                <w:szCs w:val="16"/>
              </w:rPr>
              <w:t>V</w:t>
            </w:r>
            <w:r w:rsidR="00AE4F86" w:rsidRPr="00E370B0">
              <w:rPr>
                <w:rFonts w:cs="Arial"/>
                <w:sz w:val="16"/>
                <w:szCs w:val="16"/>
              </w:rPr>
              <w:t>umdi</w:t>
            </w:r>
            <w:proofErr w:type="spellEnd"/>
          </w:p>
        </w:tc>
        <w:tc>
          <w:tcPr>
            <w:tcW w:w="64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-1.1075</w:t>
            </w:r>
          </w:p>
        </w:tc>
        <w:tc>
          <w:tcPr>
            <w:tcW w:w="641"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-0.3436</w:t>
            </w:r>
          </w:p>
        </w:tc>
        <w:tc>
          <w:tcPr>
            <w:tcW w:w="64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0.0741</w:t>
            </w:r>
          </w:p>
        </w:tc>
        <w:tc>
          <w:tcPr>
            <w:tcW w:w="64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1.2604</w:t>
            </w:r>
          </w:p>
        </w:tc>
        <w:tc>
          <w:tcPr>
            <w:tcW w:w="64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0.2660</w:t>
            </w:r>
          </w:p>
        </w:tc>
        <w:tc>
          <w:tcPr>
            <w:tcW w:w="64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3.1854</w:t>
            </w:r>
          </w:p>
        </w:tc>
        <w:tc>
          <w:tcPr>
            <w:tcW w:w="580" w:type="pct"/>
            <w:tcBorders>
              <w:top w:val="single" w:sz="4" w:space="0" w:color="008000"/>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0.5513</w:t>
            </w:r>
          </w:p>
        </w:tc>
      </w:tr>
      <w:tr w:rsidR="00AE4F86" w:rsidRPr="006239D2" w:rsidTr="00AE4F86">
        <w:trPr>
          <w:trHeight w:val="586"/>
        </w:trPr>
        <w:tc>
          <w:tcPr>
            <w:tcW w:w="5000" w:type="pct"/>
            <w:gridSpan w:val="8"/>
            <w:tcBorders>
              <w:top w:val="single" w:sz="4" w:space="0" w:color="008000"/>
            </w:tcBorders>
            <w:vAlign w:val="center"/>
          </w:tcPr>
          <w:p w:rsidR="00AE4F86" w:rsidRPr="006239D2" w:rsidRDefault="006239D2" w:rsidP="00A17EDF">
            <w:pPr>
              <w:keepLines/>
              <w:spacing w:line="240" w:lineRule="auto"/>
              <w:rPr>
                <w:rFonts w:cs="Arial"/>
                <w:sz w:val="16"/>
                <w:szCs w:val="16"/>
              </w:rPr>
            </w:pPr>
            <w:r w:rsidRPr="006239D2">
              <w:rPr>
                <w:sz w:val="18"/>
                <w:szCs w:val="18"/>
              </w:rPr>
              <w:t>Onde</w:t>
            </w:r>
            <w:r w:rsidR="00AE4F86" w:rsidRPr="006239D2">
              <w:rPr>
                <w:sz w:val="18"/>
                <w:szCs w:val="18"/>
              </w:rPr>
              <w:t xml:space="preserve"> </w:t>
            </w:r>
            <w:proofErr w:type="spellStart"/>
            <w:r w:rsidR="00AE4F86" w:rsidRPr="006239D2">
              <w:rPr>
                <w:sz w:val="18"/>
                <w:szCs w:val="18"/>
              </w:rPr>
              <w:t>Vumdi</w:t>
            </w:r>
            <w:proofErr w:type="spellEnd"/>
            <w:r w:rsidR="00AE4F86" w:rsidRPr="006239D2">
              <w:rPr>
                <w:sz w:val="18"/>
                <w:szCs w:val="18"/>
              </w:rPr>
              <w:t xml:space="preserve"> </w:t>
            </w:r>
            <w:r w:rsidR="002309AE">
              <w:rPr>
                <w:sz w:val="18"/>
                <w:szCs w:val="18"/>
              </w:rPr>
              <w:t>é o volume mercantil</w:t>
            </w:r>
            <w:r w:rsidRPr="006239D2">
              <w:rPr>
                <w:sz w:val="18"/>
                <w:szCs w:val="18"/>
              </w:rPr>
              <w:t xml:space="preserve"> sem casca, desde o cepo até um diâmetro de topo </w:t>
            </w:r>
            <w:proofErr w:type="spellStart"/>
            <w:r w:rsidRPr="006239D2">
              <w:rPr>
                <w:sz w:val="18"/>
                <w:szCs w:val="18"/>
              </w:rPr>
              <w:t>di</w:t>
            </w:r>
            <w:proofErr w:type="spellEnd"/>
            <w:r w:rsidR="00AE4F86" w:rsidRPr="006239D2">
              <w:rPr>
                <w:rFonts w:cs="Arial"/>
                <w:sz w:val="18"/>
                <w:szCs w:val="18"/>
              </w:rPr>
              <w:t xml:space="preserve">; </w:t>
            </w:r>
            <w:proofErr w:type="spellStart"/>
            <w:r w:rsidR="00AE4F86" w:rsidRPr="006239D2">
              <w:rPr>
                <w:rFonts w:cs="Arial"/>
                <w:sz w:val="18"/>
                <w:szCs w:val="18"/>
              </w:rPr>
              <w:t>dgdom</w:t>
            </w:r>
            <w:proofErr w:type="spellEnd"/>
            <w:r w:rsidR="00AE4F86" w:rsidRPr="006239D2">
              <w:rPr>
                <w:rFonts w:cs="Arial"/>
                <w:sz w:val="18"/>
                <w:szCs w:val="18"/>
              </w:rPr>
              <w:t xml:space="preserve"> </w:t>
            </w:r>
            <w:r w:rsidRPr="006239D2">
              <w:rPr>
                <w:rFonts w:cs="Arial"/>
                <w:sz w:val="18"/>
                <w:szCs w:val="18"/>
              </w:rPr>
              <w:t xml:space="preserve">é o diâmetro quadrático médio das dominantes; as outras variáveis são como na </w:t>
            </w:r>
            <w:r w:rsidRPr="006239D2">
              <w:rPr>
                <w:rFonts w:cs="Arial"/>
                <w:sz w:val="18"/>
                <w:szCs w:val="18"/>
              </w:rPr>
              <w:fldChar w:fldCharType="begin"/>
            </w:r>
            <w:r w:rsidRPr="006239D2">
              <w:rPr>
                <w:rFonts w:cs="Arial"/>
                <w:sz w:val="18"/>
                <w:szCs w:val="18"/>
              </w:rPr>
              <w:instrText xml:space="preserve"> REF _Ref35538758 \h </w:instrText>
            </w:r>
            <w:r>
              <w:rPr>
                <w:rFonts w:cs="Arial"/>
                <w:sz w:val="18"/>
                <w:szCs w:val="18"/>
              </w:rPr>
              <w:instrText xml:space="preserve"> \* MERGEFORMAT </w:instrText>
            </w:r>
            <w:r w:rsidRPr="006239D2">
              <w:rPr>
                <w:rFonts w:cs="Arial"/>
                <w:sz w:val="18"/>
                <w:szCs w:val="18"/>
              </w:rPr>
            </w:r>
            <w:r w:rsidRPr="006239D2">
              <w:rPr>
                <w:rFonts w:cs="Arial"/>
                <w:sz w:val="18"/>
                <w:szCs w:val="18"/>
              </w:rPr>
              <w:fldChar w:fldCharType="separate"/>
            </w:r>
            <w:r w:rsidR="006173A3" w:rsidRPr="006173A3">
              <w:rPr>
                <w:sz w:val="18"/>
                <w:szCs w:val="18"/>
              </w:rPr>
              <w:t xml:space="preserve">Tabela </w:t>
            </w:r>
            <w:r w:rsidR="006173A3" w:rsidRPr="006173A3">
              <w:rPr>
                <w:noProof/>
                <w:sz w:val="18"/>
                <w:szCs w:val="18"/>
              </w:rPr>
              <w:t>17</w:t>
            </w:r>
            <w:r w:rsidRPr="006239D2">
              <w:rPr>
                <w:rFonts w:cs="Arial"/>
                <w:sz w:val="18"/>
                <w:szCs w:val="18"/>
              </w:rPr>
              <w:fldChar w:fldCharType="end"/>
            </w:r>
          </w:p>
        </w:tc>
      </w:tr>
      <w:tr w:rsidR="00AE4F86" w:rsidRPr="00E370B0" w:rsidTr="00AE4F86">
        <w:tc>
          <w:tcPr>
            <w:tcW w:w="5000" w:type="pct"/>
            <w:gridSpan w:val="8"/>
            <w:tcBorders>
              <w:top w:val="nil"/>
              <w:left w:val="nil"/>
              <w:right w:val="nil"/>
            </w:tcBorders>
          </w:tcPr>
          <w:p w:rsidR="00AE4F86" w:rsidRPr="006239D2" w:rsidRDefault="00AE4F86" w:rsidP="00A17EDF">
            <w:pPr>
              <w:pStyle w:val="Legendas"/>
              <w:keepLines/>
              <w:spacing w:before="0"/>
              <w:rPr>
                <w:rFonts w:cs="Arial"/>
                <w:szCs w:val="18"/>
                <w:lang w:val="pt-PT"/>
              </w:rPr>
            </w:pPr>
          </w:p>
          <w:p w:rsidR="00AE4F86" w:rsidRPr="006239D2" w:rsidRDefault="00AE4F86" w:rsidP="00A17EDF">
            <w:pPr>
              <w:pStyle w:val="Salutation"/>
              <w:keepLines/>
            </w:pPr>
          </w:p>
          <w:p w:rsidR="00AE4F86" w:rsidRPr="00725CCB" w:rsidRDefault="00725CCB" w:rsidP="00A17EDF">
            <w:pPr>
              <w:pStyle w:val="Legendas"/>
              <w:keepLines/>
              <w:spacing w:before="0"/>
              <w:rPr>
                <w:rFonts w:cs="Arial"/>
                <w:szCs w:val="18"/>
                <w:lang w:val="pt-PT"/>
              </w:rPr>
            </w:pPr>
            <w:bookmarkStart w:id="110" w:name="_Toc35591891"/>
            <w:r w:rsidRPr="00230AE1">
              <w:rPr>
                <w:lang w:val="pt-PT"/>
              </w:rPr>
              <w:t xml:space="preserve">Tabela </w:t>
            </w:r>
            <w:r w:rsidR="00B820A8">
              <w:rPr>
                <w:lang w:val="pt-PT"/>
              </w:rPr>
              <w:fldChar w:fldCharType="begin"/>
            </w:r>
            <w:r w:rsidR="00B820A8">
              <w:rPr>
                <w:lang w:val="pt-PT"/>
              </w:rPr>
              <w:instrText xml:space="preserve"> STYLEREF 1 \s </w:instrText>
            </w:r>
            <w:r w:rsidR="00B820A8">
              <w:rPr>
                <w:lang w:val="pt-PT"/>
              </w:rPr>
              <w:fldChar w:fldCharType="separate"/>
            </w:r>
            <w:r w:rsidR="00B820A8">
              <w:rPr>
                <w:noProof/>
                <w:lang w:val="pt-PT"/>
              </w:rPr>
              <w:t>0</w:t>
            </w:r>
            <w:r w:rsidR="00B820A8">
              <w:rPr>
                <w:lang w:val="pt-PT"/>
              </w:rPr>
              <w:fldChar w:fldCharType="end"/>
            </w:r>
            <w:r w:rsidR="00B820A8">
              <w:rPr>
                <w:lang w:val="pt-PT"/>
              </w:rPr>
              <w:t>.</w:t>
            </w:r>
            <w:r w:rsidR="00B820A8">
              <w:rPr>
                <w:lang w:val="pt-PT"/>
              </w:rPr>
              <w:fldChar w:fldCharType="begin"/>
            </w:r>
            <w:r w:rsidR="00B820A8">
              <w:rPr>
                <w:lang w:val="pt-PT"/>
              </w:rPr>
              <w:instrText xml:space="preserve"> SEQ Tabela \* ARABIC \s 1 </w:instrText>
            </w:r>
            <w:r w:rsidR="00B820A8">
              <w:rPr>
                <w:lang w:val="pt-PT"/>
              </w:rPr>
              <w:fldChar w:fldCharType="separate"/>
            </w:r>
            <w:r w:rsidR="00B820A8">
              <w:rPr>
                <w:noProof/>
                <w:lang w:val="pt-PT"/>
              </w:rPr>
              <w:t>3</w:t>
            </w:r>
            <w:r w:rsidR="00B820A8">
              <w:rPr>
                <w:lang w:val="pt-PT"/>
              </w:rPr>
              <w:fldChar w:fldCharType="end"/>
            </w:r>
            <w:r w:rsidRPr="00230AE1">
              <w:rPr>
                <w:lang w:val="pt-PT"/>
              </w:rPr>
              <w:t>. Função para a predição da biomassa</w:t>
            </w:r>
            <w:bookmarkEnd w:id="110"/>
          </w:p>
        </w:tc>
      </w:tr>
      <w:tr w:rsidR="00AE4F86" w:rsidRPr="00E370B0" w:rsidTr="00AE4F86">
        <w:tc>
          <w:tcPr>
            <w:tcW w:w="5000" w:type="pct"/>
            <w:gridSpan w:val="8"/>
            <w:shd w:val="clear" w:color="auto" w:fill="008000"/>
            <w:vAlign w:val="center"/>
          </w:tcPr>
          <w:p w:rsidR="00AE4F86" w:rsidRPr="00E370B0" w:rsidRDefault="00AE4F86" w:rsidP="00A17EDF">
            <w:pPr>
              <w:keepLines/>
              <w:spacing w:before="0" w:line="240" w:lineRule="auto"/>
              <w:rPr>
                <w:rFonts w:cs="Arial"/>
                <w:b/>
                <w:sz w:val="18"/>
                <w:szCs w:val="18"/>
              </w:rPr>
            </w:pPr>
          </w:p>
        </w:tc>
      </w:tr>
      <w:tr w:rsidR="00AE4F86" w:rsidRPr="00E370B0" w:rsidTr="00AE4F86">
        <w:trPr>
          <w:trHeight w:val="693"/>
        </w:trPr>
        <w:tc>
          <w:tcPr>
            <w:tcW w:w="5000" w:type="pct"/>
            <w:gridSpan w:val="8"/>
            <w:tcBorders>
              <w:bottom w:val="single" w:sz="4" w:space="0" w:color="008000"/>
            </w:tcBorders>
          </w:tcPr>
          <w:p w:rsidR="00AE4F86" w:rsidRPr="00E370B0" w:rsidRDefault="00AE4F86" w:rsidP="00A17EDF">
            <w:pPr>
              <w:keepLines/>
              <w:spacing w:before="0"/>
              <w:jc w:val="center"/>
              <w:rPr>
                <w:rFonts w:cs="Arial"/>
              </w:rPr>
            </w:pPr>
            <w:r w:rsidRPr="00DA009F">
              <w:rPr>
                <w:rFonts w:cs="Arial"/>
                <w:position w:val="-16"/>
              </w:rPr>
              <w:object w:dxaOrig="1880" w:dyaOrig="580">
                <v:shape id="_x0000_i1086" type="#_x0000_t75" style="width:96pt;height:30pt" o:ole="" fillcolor="window">
                  <v:imagedata r:id="rId168" o:title=""/>
                </v:shape>
                <o:OLEObject Type="Embed" ProgID="Equation.3" ShapeID="_x0000_i1086" DrawAspect="Content" ObjectID="_1745005826" r:id="rId169"/>
              </w:object>
            </w:r>
            <w:r w:rsidRPr="00E370B0">
              <w:rPr>
                <w:rFonts w:cs="Arial"/>
              </w:rPr>
              <w:t xml:space="preserve">            </w:t>
            </w:r>
            <w:r w:rsidRPr="00DA009F">
              <w:rPr>
                <w:position w:val="-28"/>
              </w:rPr>
              <w:object w:dxaOrig="4640" w:dyaOrig="660">
                <v:shape id="_x0000_i1087" type="#_x0000_t75" style="width:234pt;height:36pt" o:ole="">
                  <v:imagedata r:id="rId170" o:title=""/>
                </v:shape>
                <o:OLEObject Type="Embed" ProgID="Equation.3" ShapeID="_x0000_i1087" DrawAspect="Content" ObjectID="_1745005827" r:id="rId171"/>
              </w:object>
            </w:r>
          </w:p>
          <w:p w:rsidR="00AE4F86" w:rsidRPr="00E370B0" w:rsidRDefault="00AE4F86" w:rsidP="00A17EDF">
            <w:pPr>
              <w:keepLines/>
              <w:spacing w:before="0"/>
              <w:rPr>
                <w:rFonts w:cs="Arial"/>
              </w:rPr>
            </w:pPr>
            <w:r w:rsidRPr="00E370B0">
              <w:rPr>
                <w:rFonts w:cs="Arial"/>
              </w:rPr>
              <w:t xml:space="preserve">    </w:t>
            </w:r>
            <w:r w:rsidRPr="00DA009F">
              <w:rPr>
                <w:rFonts w:cs="Arial"/>
                <w:position w:val="-16"/>
              </w:rPr>
              <w:object w:dxaOrig="2360" w:dyaOrig="380">
                <v:shape id="_x0000_i1088" type="#_x0000_t75" style="width:120pt;height:18pt" o:ole="" fillcolor="window">
                  <v:imagedata r:id="rId172" o:title=""/>
                </v:shape>
                <o:OLEObject Type="Embed" ProgID="Equation.3" ShapeID="_x0000_i1088" DrawAspect="Content" ObjectID="_1745005828" r:id="rId173"/>
              </w:object>
            </w:r>
            <w:r w:rsidRPr="00E370B0">
              <w:rPr>
                <w:rFonts w:cs="Arial"/>
              </w:rPr>
              <w:t xml:space="preserve">                              </w:t>
            </w:r>
            <w:r w:rsidRPr="00DA009F">
              <w:rPr>
                <w:rFonts w:cs="Arial"/>
                <w:position w:val="-16"/>
              </w:rPr>
              <w:object w:dxaOrig="1040" w:dyaOrig="380">
                <v:shape id="_x0000_i1089" type="#_x0000_t75" style="width:54pt;height:18pt" o:ole="" fillcolor="window">
                  <v:imagedata r:id="rId174" o:title=""/>
                </v:shape>
                <o:OLEObject Type="Embed" ProgID="Equation.3" ShapeID="_x0000_i1089" DrawAspect="Content" ObjectID="_1745005829" r:id="rId175"/>
              </w:object>
            </w:r>
            <w:r w:rsidRPr="00E370B0">
              <w:rPr>
                <w:rFonts w:cs="Arial"/>
              </w:rPr>
              <w:t xml:space="preserve">                       </w:t>
            </w:r>
            <w:r w:rsidRPr="00E370B0">
              <w:rPr>
                <w:rFonts w:cs="Arial"/>
                <w:position w:val="-24"/>
              </w:rPr>
              <w:object w:dxaOrig="1359" w:dyaOrig="460">
                <v:shape id="_x0000_i1090" type="#_x0000_t75" style="width:66pt;height:24pt" o:ole="" fillcolor="window">
                  <v:imagedata r:id="rId176" o:title=""/>
                </v:shape>
                <o:OLEObject Type="Embed" ProgID="Equation.3" ShapeID="_x0000_i1090" DrawAspect="Content" ObjectID="_1745005830" r:id="rId177"/>
              </w:object>
            </w:r>
          </w:p>
        </w:tc>
      </w:tr>
      <w:tr w:rsidR="00AE4F86" w:rsidRPr="00E370B0" w:rsidTr="00725CCB">
        <w:trPr>
          <w:trHeight w:val="276"/>
        </w:trPr>
        <w:tc>
          <w:tcPr>
            <w:tcW w:w="579"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proofErr w:type="spellStart"/>
            <w:r w:rsidRPr="00E370B0">
              <w:rPr>
                <w:rFonts w:cs="Arial"/>
                <w:b/>
                <w:sz w:val="18"/>
                <w:szCs w:val="18"/>
              </w:rPr>
              <w:t>model</w:t>
            </w:r>
            <w:proofErr w:type="spellEnd"/>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a</w:t>
            </w:r>
          </w:p>
        </w:tc>
        <w:tc>
          <w:tcPr>
            <w:tcW w:w="641"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0</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1</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2</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3</w:t>
            </w:r>
          </w:p>
        </w:tc>
        <w:tc>
          <w:tcPr>
            <w:tcW w:w="64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4</w:t>
            </w:r>
          </w:p>
        </w:tc>
        <w:tc>
          <w:tcPr>
            <w:tcW w:w="580" w:type="pct"/>
            <w:tcBorders>
              <w:top w:val="single" w:sz="4" w:space="0" w:color="008000"/>
              <w:bottom w:val="single" w:sz="4" w:space="0" w:color="008000"/>
            </w:tcBorders>
          </w:tcPr>
          <w:p w:rsidR="00AE4F86" w:rsidRPr="00E370B0" w:rsidRDefault="00AE4F86" w:rsidP="00A17EDF">
            <w:pPr>
              <w:keepLines/>
              <w:spacing w:before="0" w:line="240" w:lineRule="auto"/>
              <w:jc w:val="center"/>
              <w:rPr>
                <w:b/>
                <w:sz w:val="18"/>
                <w:szCs w:val="18"/>
                <w:lang w:val="en-US"/>
              </w:rPr>
            </w:pPr>
            <w:r w:rsidRPr="00E370B0">
              <w:rPr>
                <w:b/>
                <w:sz w:val="18"/>
                <w:szCs w:val="18"/>
                <w:lang w:val="en-US"/>
              </w:rPr>
              <w:t>c</w:t>
            </w:r>
          </w:p>
        </w:tc>
      </w:tr>
      <w:tr w:rsidR="00AE4F86" w:rsidRPr="00E370B0" w:rsidTr="00230AE1">
        <w:trPr>
          <w:trHeight w:val="227"/>
        </w:trPr>
        <w:tc>
          <w:tcPr>
            <w:tcW w:w="579" w:type="pct"/>
            <w:tcBorders>
              <w:top w:val="single" w:sz="4" w:space="0" w:color="008000"/>
            </w:tcBorders>
            <w:vAlign w:val="center"/>
          </w:tcPr>
          <w:p w:rsidR="00AE4F86" w:rsidRPr="00E370B0" w:rsidRDefault="00AE4F86" w:rsidP="00A17ED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w</w:t>
            </w:r>
            <w:proofErr w:type="spellEnd"/>
          </w:p>
        </w:tc>
        <w:tc>
          <w:tcPr>
            <w:tcW w:w="64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0.0967</w:t>
            </w:r>
          </w:p>
        </w:tc>
        <w:tc>
          <w:tcPr>
            <w:tcW w:w="641"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1.0547</w:t>
            </w:r>
          </w:p>
        </w:tc>
        <w:tc>
          <w:tcPr>
            <w:tcW w:w="64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-0.0018</w:t>
            </w:r>
          </w:p>
        </w:tc>
        <w:tc>
          <w:tcPr>
            <w:tcW w:w="64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-0.0065</w:t>
            </w:r>
          </w:p>
        </w:tc>
        <w:tc>
          <w:tcPr>
            <w:tcW w:w="64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-0.5198</w:t>
            </w:r>
          </w:p>
        </w:tc>
        <w:tc>
          <w:tcPr>
            <w:tcW w:w="64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-1.2105</w:t>
            </w:r>
          </w:p>
        </w:tc>
        <w:tc>
          <w:tcPr>
            <w:tcW w:w="580" w:type="pct"/>
            <w:tcBorders>
              <w:top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1.1886</w:t>
            </w:r>
          </w:p>
        </w:tc>
      </w:tr>
      <w:tr w:rsidR="00AE4F86" w:rsidRPr="00E370B0" w:rsidTr="00230AE1">
        <w:trPr>
          <w:trHeight w:val="227"/>
        </w:trPr>
        <w:tc>
          <w:tcPr>
            <w:tcW w:w="579"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b</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0.03636</w:t>
            </w:r>
          </w:p>
        </w:tc>
        <w:tc>
          <w:tcPr>
            <w:tcW w:w="641"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1.1691</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-0.0083</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-0.0459</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3.2289</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2.0880</w:t>
            </w:r>
          </w:p>
        </w:tc>
        <w:tc>
          <w:tcPr>
            <w:tcW w:w="58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0.6710</w:t>
            </w:r>
          </w:p>
        </w:tc>
      </w:tr>
      <w:tr w:rsidR="00AE4F86" w:rsidRPr="00E370B0" w:rsidTr="00230AE1">
        <w:trPr>
          <w:trHeight w:val="227"/>
        </w:trPr>
        <w:tc>
          <w:tcPr>
            <w:tcW w:w="579" w:type="pct"/>
            <w:vAlign w:val="center"/>
          </w:tcPr>
          <w:p w:rsidR="00AE4F86" w:rsidRPr="00E370B0" w:rsidRDefault="00AE4F86" w:rsidP="00A17ED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l</w:t>
            </w:r>
            <w:proofErr w:type="spellEnd"/>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1.0440</w:t>
            </w:r>
          </w:p>
        </w:tc>
        <w:tc>
          <w:tcPr>
            <w:tcW w:w="641"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1.0971</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-0.0112</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-1.2207</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-6.2807</w:t>
            </w:r>
          </w:p>
        </w:tc>
        <w:tc>
          <w:tcPr>
            <w:tcW w:w="58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-0.3129</w:t>
            </w:r>
          </w:p>
        </w:tc>
      </w:tr>
      <w:tr w:rsidR="00AE4F86" w:rsidRPr="00E370B0" w:rsidTr="00230AE1">
        <w:trPr>
          <w:trHeight w:val="227"/>
        </w:trPr>
        <w:tc>
          <w:tcPr>
            <w:tcW w:w="579" w:type="pct"/>
            <w:vAlign w:val="center"/>
          </w:tcPr>
          <w:p w:rsidR="00AE4F86" w:rsidRPr="00E370B0" w:rsidRDefault="00AE4F86" w:rsidP="00A17ED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br</w:t>
            </w:r>
            <w:proofErr w:type="spellEnd"/>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0.3972</w:t>
            </w:r>
          </w:p>
        </w:tc>
        <w:tc>
          <w:tcPr>
            <w:tcW w:w="641"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1.0005</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-0.0192</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3.3170</w:t>
            </w:r>
          </w:p>
        </w:tc>
        <w:tc>
          <w:tcPr>
            <w:tcW w:w="64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-1.2747</w:t>
            </w:r>
          </w:p>
        </w:tc>
        <w:tc>
          <w:tcPr>
            <w:tcW w:w="580" w:type="pct"/>
            <w:vAlign w:val="center"/>
          </w:tcPr>
          <w:p w:rsidR="00AE4F86" w:rsidRPr="00E370B0" w:rsidRDefault="00AE4F86" w:rsidP="00A17EDF">
            <w:pPr>
              <w:keepLines/>
              <w:spacing w:before="0"/>
              <w:jc w:val="center"/>
              <w:rPr>
                <w:rFonts w:cs="Arial"/>
                <w:sz w:val="16"/>
                <w:szCs w:val="16"/>
              </w:rPr>
            </w:pPr>
            <w:r w:rsidRPr="00E370B0">
              <w:rPr>
                <w:rFonts w:cs="Arial"/>
                <w:sz w:val="16"/>
                <w:szCs w:val="16"/>
              </w:rPr>
              <w:t>-0.0160</w:t>
            </w:r>
          </w:p>
        </w:tc>
      </w:tr>
      <w:tr w:rsidR="00AE4F86" w:rsidRPr="00E370B0" w:rsidTr="00230AE1">
        <w:trPr>
          <w:trHeight w:val="227"/>
        </w:trPr>
        <w:tc>
          <w:tcPr>
            <w:tcW w:w="579"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proofErr w:type="spellStart"/>
            <w:r w:rsidRPr="00E370B0">
              <w:rPr>
                <w:rFonts w:cs="Arial"/>
                <w:sz w:val="16"/>
                <w:szCs w:val="16"/>
              </w:rPr>
              <w:t>W</w:t>
            </w:r>
            <w:r w:rsidRPr="00E370B0">
              <w:rPr>
                <w:rFonts w:cs="Arial"/>
                <w:sz w:val="16"/>
                <w:szCs w:val="16"/>
                <w:vertAlign w:val="subscript"/>
              </w:rPr>
              <w:t>r</w:t>
            </w:r>
            <w:proofErr w:type="spellEnd"/>
          </w:p>
        </w:tc>
        <w:tc>
          <w:tcPr>
            <w:tcW w:w="64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0.2487</w:t>
            </w:r>
          </w:p>
        </w:tc>
        <w:tc>
          <w:tcPr>
            <w:tcW w:w="641"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c>
          <w:tcPr>
            <w:tcW w:w="580" w:type="pct"/>
            <w:tcBorders>
              <w:bottom w:val="single" w:sz="4" w:space="0" w:color="008000"/>
            </w:tcBorders>
            <w:vAlign w:val="center"/>
          </w:tcPr>
          <w:p w:rsidR="00AE4F86" w:rsidRPr="00E370B0" w:rsidRDefault="00AE4F86" w:rsidP="00A17EDF">
            <w:pPr>
              <w:keepLines/>
              <w:spacing w:before="0"/>
              <w:jc w:val="center"/>
              <w:rPr>
                <w:rFonts w:cs="Arial"/>
                <w:sz w:val="16"/>
                <w:szCs w:val="16"/>
              </w:rPr>
            </w:pPr>
            <w:r w:rsidRPr="00E370B0">
              <w:rPr>
                <w:rFonts w:cs="Arial"/>
                <w:sz w:val="16"/>
                <w:szCs w:val="16"/>
              </w:rPr>
              <w:t>-</w:t>
            </w:r>
          </w:p>
        </w:tc>
      </w:tr>
      <w:tr w:rsidR="00AE4F86" w:rsidRPr="002309AE" w:rsidTr="00AE4F86">
        <w:trPr>
          <w:trHeight w:val="493"/>
        </w:trPr>
        <w:tc>
          <w:tcPr>
            <w:tcW w:w="5000" w:type="pct"/>
            <w:gridSpan w:val="8"/>
            <w:tcBorders>
              <w:top w:val="single" w:sz="4" w:space="0" w:color="008000"/>
            </w:tcBorders>
            <w:vAlign w:val="center"/>
          </w:tcPr>
          <w:p w:rsidR="00AE4F86" w:rsidRPr="002309AE" w:rsidRDefault="002309AE" w:rsidP="00A17EDF">
            <w:pPr>
              <w:keepLines/>
              <w:spacing w:line="240" w:lineRule="auto"/>
              <w:rPr>
                <w:rFonts w:cs="Arial"/>
                <w:sz w:val="18"/>
                <w:szCs w:val="18"/>
              </w:rPr>
            </w:pPr>
            <w:r w:rsidRPr="002309AE">
              <w:rPr>
                <w:rFonts w:cs="Arial"/>
                <w:sz w:val="18"/>
                <w:szCs w:val="18"/>
              </w:rPr>
              <w:t xml:space="preserve">Onde </w:t>
            </w:r>
            <w:proofErr w:type="spellStart"/>
            <w:r w:rsidRPr="002309AE">
              <w:rPr>
                <w:rFonts w:cs="Arial"/>
                <w:sz w:val="18"/>
                <w:szCs w:val="18"/>
              </w:rPr>
              <w:t>Wi</w:t>
            </w:r>
            <w:proofErr w:type="spellEnd"/>
            <w:r w:rsidRPr="002309AE">
              <w:rPr>
                <w:rFonts w:cs="Arial"/>
                <w:sz w:val="18"/>
                <w:szCs w:val="18"/>
              </w:rPr>
              <w:t xml:space="preserve"> representa as seguintes componentes de biomassa: </w:t>
            </w:r>
            <w:proofErr w:type="spellStart"/>
            <w:r w:rsidRPr="002309AE">
              <w:rPr>
                <w:rFonts w:cs="Arial"/>
                <w:sz w:val="18"/>
                <w:szCs w:val="18"/>
              </w:rPr>
              <w:t>Ww</w:t>
            </w:r>
            <w:proofErr w:type="spellEnd"/>
            <w:r w:rsidRPr="002309AE">
              <w:rPr>
                <w:rFonts w:cs="Arial"/>
                <w:sz w:val="18"/>
                <w:szCs w:val="18"/>
              </w:rPr>
              <w:t xml:space="preserve"> é a biomassa de madeira , Wb é a biomassa de casca, </w:t>
            </w:r>
            <w:proofErr w:type="spellStart"/>
            <w:r w:rsidRPr="002309AE">
              <w:rPr>
                <w:rFonts w:cs="Arial"/>
                <w:sz w:val="18"/>
                <w:szCs w:val="18"/>
              </w:rPr>
              <w:t>Wbr</w:t>
            </w:r>
            <w:proofErr w:type="spellEnd"/>
            <w:r w:rsidRPr="002309AE">
              <w:rPr>
                <w:rFonts w:cs="Arial"/>
                <w:sz w:val="18"/>
                <w:szCs w:val="18"/>
              </w:rPr>
              <w:t xml:space="preserve"> é a biomassa de ramos e </w:t>
            </w:r>
            <w:proofErr w:type="spellStart"/>
            <w:r w:rsidRPr="002309AE">
              <w:rPr>
                <w:rFonts w:cs="Arial"/>
                <w:sz w:val="18"/>
                <w:szCs w:val="18"/>
              </w:rPr>
              <w:t>Wl</w:t>
            </w:r>
            <w:proofErr w:type="spellEnd"/>
            <w:r w:rsidRPr="002309AE">
              <w:rPr>
                <w:rFonts w:cs="Arial"/>
                <w:sz w:val="18"/>
                <w:szCs w:val="18"/>
              </w:rPr>
              <w:t xml:space="preserve"> é a biomassa de folhas; </w:t>
            </w:r>
            <w:proofErr w:type="spellStart"/>
            <w:r w:rsidRPr="002309AE">
              <w:rPr>
                <w:rFonts w:cs="Arial"/>
                <w:sz w:val="18"/>
                <w:szCs w:val="18"/>
              </w:rPr>
              <w:t>Wa</w:t>
            </w:r>
            <w:proofErr w:type="spellEnd"/>
            <w:r w:rsidRPr="002309AE">
              <w:rPr>
                <w:rFonts w:cs="Arial"/>
                <w:sz w:val="18"/>
                <w:szCs w:val="18"/>
              </w:rPr>
              <w:t xml:space="preserve"> é a biomassa aérea; </w:t>
            </w:r>
            <w:proofErr w:type="spellStart"/>
            <w:r w:rsidRPr="002309AE">
              <w:rPr>
                <w:rFonts w:cs="Arial"/>
                <w:sz w:val="18"/>
                <w:szCs w:val="18"/>
              </w:rPr>
              <w:t>Wr</w:t>
            </w:r>
            <w:proofErr w:type="spellEnd"/>
            <w:r w:rsidRPr="002309AE">
              <w:rPr>
                <w:rFonts w:cs="Arial"/>
                <w:sz w:val="18"/>
                <w:szCs w:val="18"/>
              </w:rPr>
              <w:t xml:space="preserve"> é a biomassa de </w:t>
            </w:r>
            <w:proofErr w:type="spellStart"/>
            <w:r w:rsidRPr="002309AE">
              <w:rPr>
                <w:rFonts w:cs="Arial"/>
                <w:sz w:val="18"/>
                <w:szCs w:val="18"/>
              </w:rPr>
              <w:t>raizes</w:t>
            </w:r>
            <w:proofErr w:type="spellEnd"/>
            <w:r w:rsidRPr="002309AE">
              <w:rPr>
                <w:rFonts w:cs="Arial"/>
                <w:sz w:val="18"/>
                <w:szCs w:val="18"/>
              </w:rPr>
              <w:t>;</w:t>
            </w:r>
            <w:r>
              <w:rPr>
                <w:rFonts w:cs="Arial"/>
                <w:sz w:val="18"/>
                <w:szCs w:val="18"/>
              </w:rPr>
              <w:t xml:space="preserve"> </w:t>
            </w:r>
            <w:proofErr w:type="spellStart"/>
            <w:r w:rsidRPr="002309AE">
              <w:rPr>
                <w:rFonts w:cs="Arial"/>
                <w:sz w:val="18"/>
                <w:szCs w:val="18"/>
              </w:rPr>
              <w:t>hdom</w:t>
            </w:r>
            <w:proofErr w:type="spellEnd"/>
            <w:r w:rsidRPr="002309AE">
              <w:rPr>
                <w:rFonts w:cs="Arial"/>
                <w:sz w:val="18"/>
                <w:szCs w:val="18"/>
              </w:rPr>
              <w:t xml:space="preserve"> é a </w:t>
            </w:r>
            <w:proofErr w:type="spellStart"/>
            <w:r w:rsidRPr="002309AE">
              <w:rPr>
                <w:rFonts w:cs="Arial"/>
                <w:sz w:val="18"/>
                <w:szCs w:val="18"/>
              </w:rPr>
              <w:t>latura</w:t>
            </w:r>
            <w:proofErr w:type="spellEnd"/>
            <w:r w:rsidRPr="002309AE">
              <w:rPr>
                <w:rFonts w:cs="Arial"/>
                <w:sz w:val="18"/>
                <w:szCs w:val="18"/>
              </w:rPr>
              <w:t xml:space="preserve"> dominante do povoamento; G é a área basal do povoamento; SI é o </w:t>
            </w:r>
            <w:proofErr w:type="spellStart"/>
            <w:r w:rsidRPr="002309AE">
              <w:rPr>
                <w:rFonts w:cs="Arial"/>
                <w:sz w:val="18"/>
                <w:szCs w:val="18"/>
              </w:rPr>
              <w:t>indice</w:t>
            </w:r>
            <w:proofErr w:type="spellEnd"/>
            <w:r w:rsidRPr="002309AE">
              <w:rPr>
                <w:rFonts w:cs="Arial"/>
                <w:sz w:val="18"/>
                <w:szCs w:val="18"/>
              </w:rPr>
              <w:t xml:space="preserve"> de qualidade da estação; </w:t>
            </w:r>
            <w:proofErr w:type="spellStart"/>
            <w:r w:rsidRPr="002309AE">
              <w:rPr>
                <w:rFonts w:cs="Arial"/>
                <w:sz w:val="18"/>
                <w:szCs w:val="18"/>
              </w:rPr>
              <w:t>rot</w:t>
            </w:r>
            <w:proofErr w:type="spellEnd"/>
            <w:r w:rsidRPr="002309AE">
              <w:rPr>
                <w:rFonts w:cs="Arial"/>
                <w:sz w:val="18"/>
                <w:szCs w:val="18"/>
              </w:rPr>
              <w:t xml:space="preserve"> é uma variável </w:t>
            </w:r>
            <w:proofErr w:type="spellStart"/>
            <w:r w:rsidRPr="002309AE">
              <w:rPr>
                <w:rFonts w:cs="Arial"/>
                <w:sz w:val="18"/>
                <w:szCs w:val="18"/>
              </w:rPr>
              <w:t>indicatriz</w:t>
            </w:r>
            <w:proofErr w:type="spellEnd"/>
            <w:r w:rsidRPr="002309AE">
              <w:rPr>
                <w:rFonts w:cs="Arial"/>
                <w:sz w:val="18"/>
                <w:szCs w:val="18"/>
              </w:rPr>
              <w:t xml:space="preserve"> da rotação (0 para alto fuste e 1 para talhadia); N é o número de árvores no povoamento e t é a idade do povoamento.</w:t>
            </w:r>
          </w:p>
        </w:tc>
      </w:tr>
    </w:tbl>
    <w:p w:rsidR="00AE4F86" w:rsidRPr="002309AE" w:rsidRDefault="00AE4F86" w:rsidP="00A17EDF">
      <w:pPr>
        <w:keepLines/>
      </w:pPr>
    </w:p>
    <w:sectPr w:rsidR="00AE4F86" w:rsidRPr="002309AE" w:rsidSect="000F1301">
      <w:footerReference w:type="even" r:id="rId178"/>
      <w:footerReference w:type="default" r:id="rId179"/>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7A7" w:rsidRDefault="004F37A7">
      <w:r>
        <w:separator/>
      </w:r>
    </w:p>
  </w:endnote>
  <w:endnote w:type="continuationSeparator" w:id="0">
    <w:p w:rsidR="004F37A7" w:rsidRDefault="004F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rsidR="00BE5170" w:rsidRDefault="00BE51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rsidR="00BE5170" w:rsidRDefault="00BE5170">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rsidR="00BE5170" w:rsidRDefault="00BE5170">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Pr="00A472D5" w:rsidRDefault="00BE5170"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5170" w:rsidRDefault="00BE5170"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Pr="00594B4A" w:rsidRDefault="00BE5170"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rsidR="00BE5170" w:rsidRDefault="00BE5170"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5170" w:rsidRDefault="00BE51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BE5170" w:rsidRDefault="00BE51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5170" w:rsidRDefault="00BE51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170" w:rsidRDefault="00BE5170">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rsidR="00BE5170" w:rsidRDefault="00BE5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7A7" w:rsidRDefault="004F37A7">
      <w:r>
        <w:separator/>
      </w:r>
    </w:p>
  </w:footnote>
  <w:footnote w:type="continuationSeparator" w:id="0">
    <w:p w:rsidR="004F37A7" w:rsidRDefault="004F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287A"/>
    <w:multiLevelType w:val="hybridMultilevel"/>
    <w:tmpl w:val="F00484D2"/>
    <w:lvl w:ilvl="0" w:tplc="2CAC06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21CB6"/>
    <w:multiLevelType w:val="singleLevel"/>
    <w:tmpl w:val="B7E0C048"/>
    <w:lvl w:ilvl="0">
      <w:start w:val="1"/>
      <w:numFmt w:val="bullet"/>
      <w:lvlText w:val=""/>
      <w:lvlJc w:val="left"/>
      <w:pPr>
        <w:tabs>
          <w:tab w:val="num" w:pos="360"/>
        </w:tabs>
        <w:ind w:left="227" w:hanging="227"/>
      </w:pPr>
      <w:rPr>
        <w:rFonts w:ascii="Symbol" w:hAnsi="Symbol" w:hint="default"/>
        <w:sz w:val="16"/>
      </w:rPr>
    </w:lvl>
  </w:abstractNum>
  <w:abstractNum w:abstractNumId="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7067E"/>
    <w:multiLevelType w:val="multilevel"/>
    <w:tmpl w:val="83420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92F78"/>
    <w:multiLevelType w:val="multilevel"/>
    <w:tmpl w:val="7DCC62A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AE8625F"/>
    <w:multiLevelType w:val="hybridMultilevel"/>
    <w:tmpl w:val="419C6254"/>
    <w:lvl w:ilvl="0" w:tplc="3E2EF3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B2F0C"/>
    <w:multiLevelType w:val="hybridMultilevel"/>
    <w:tmpl w:val="CE841AD8"/>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EAE4399"/>
    <w:multiLevelType w:val="hybridMultilevel"/>
    <w:tmpl w:val="D4D0BF8E"/>
    <w:lvl w:ilvl="0" w:tplc="6AAE1AFE">
      <w:start w:val="2"/>
      <w:numFmt w:val="lowerLetter"/>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8" w15:restartNumberingAfterBreak="0">
    <w:nsid w:val="24964775"/>
    <w:multiLevelType w:val="hybridMultilevel"/>
    <w:tmpl w:val="ECFC146E"/>
    <w:lvl w:ilvl="0" w:tplc="A83EE06A">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AA2A48"/>
    <w:multiLevelType w:val="hybridMultilevel"/>
    <w:tmpl w:val="946ED95E"/>
    <w:lvl w:ilvl="0" w:tplc="357E8924">
      <w:start w:val="1"/>
      <w:numFmt w:val="lowerLetter"/>
      <w:lvlText w:val="%1)"/>
      <w:lvlJc w:val="left"/>
      <w:pPr>
        <w:ind w:left="360" w:hanging="360"/>
      </w:pPr>
      <w:rPr>
        <w:rFonts w:ascii="Calibri" w:hAnsi="Calibri" w:hint="default"/>
        <w:b w:val="0"/>
        <w:i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4873ED"/>
    <w:multiLevelType w:val="multilevel"/>
    <w:tmpl w:val="35B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4E7"/>
    <w:multiLevelType w:val="singleLevel"/>
    <w:tmpl w:val="417474E2"/>
    <w:lvl w:ilvl="0">
      <w:start w:val="1"/>
      <w:numFmt w:val="bullet"/>
      <w:lvlText w:val=""/>
      <w:lvlJc w:val="left"/>
      <w:pPr>
        <w:tabs>
          <w:tab w:val="num" w:pos="360"/>
        </w:tabs>
        <w:ind w:left="227" w:hanging="227"/>
      </w:pPr>
      <w:rPr>
        <w:rFonts w:ascii="Symbol" w:hAnsi="Symbol" w:hint="default"/>
        <w:sz w:val="16"/>
      </w:rPr>
    </w:lvl>
  </w:abstractNum>
  <w:abstractNum w:abstractNumId="12" w15:restartNumberingAfterBreak="0">
    <w:nsid w:val="323B3828"/>
    <w:multiLevelType w:val="hybridMultilevel"/>
    <w:tmpl w:val="2C4CAB28"/>
    <w:lvl w:ilvl="0" w:tplc="F3500E78">
      <w:start w:val="1"/>
      <w:numFmt w:val="lowerLetter"/>
      <w:lvlText w:val="%1)"/>
      <w:lvlJc w:val="left"/>
      <w:pPr>
        <w:tabs>
          <w:tab w:val="num" w:pos="720"/>
        </w:tabs>
        <w:ind w:left="720" w:hanging="360"/>
      </w:pPr>
      <w:rPr>
        <w:rFonts w:hint="default"/>
      </w:rPr>
    </w:lvl>
    <w:lvl w:ilvl="1" w:tplc="7CB21CEE" w:tentative="1">
      <w:start w:val="1"/>
      <w:numFmt w:val="lowerLetter"/>
      <w:lvlText w:val="%2."/>
      <w:lvlJc w:val="left"/>
      <w:pPr>
        <w:tabs>
          <w:tab w:val="num" w:pos="1440"/>
        </w:tabs>
        <w:ind w:left="1440" w:hanging="360"/>
      </w:pPr>
    </w:lvl>
    <w:lvl w:ilvl="2" w:tplc="40206210" w:tentative="1">
      <w:start w:val="1"/>
      <w:numFmt w:val="lowerRoman"/>
      <w:lvlText w:val="%3."/>
      <w:lvlJc w:val="right"/>
      <w:pPr>
        <w:tabs>
          <w:tab w:val="num" w:pos="2160"/>
        </w:tabs>
        <w:ind w:left="2160" w:hanging="180"/>
      </w:pPr>
    </w:lvl>
    <w:lvl w:ilvl="3" w:tplc="9AE4A524" w:tentative="1">
      <w:start w:val="1"/>
      <w:numFmt w:val="decimal"/>
      <w:lvlText w:val="%4."/>
      <w:lvlJc w:val="left"/>
      <w:pPr>
        <w:tabs>
          <w:tab w:val="num" w:pos="2880"/>
        </w:tabs>
        <w:ind w:left="2880" w:hanging="360"/>
      </w:pPr>
    </w:lvl>
    <w:lvl w:ilvl="4" w:tplc="DABAC046" w:tentative="1">
      <w:start w:val="1"/>
      <w:numFmt w:val="lowerLetter"/>
      <w:lvlText w:val="%5."/>
      <w:lvlJc w:val="left"/>
      <w:pPr>
        <w:tabs>
          <w:tab w:val="num" w:pos="3600"/>
        </w:tabs>
        <w:ind w:left="3600" w:hanging="360"/>
      </w:pPr>
    </w:lvl>
    <w:lvl w:ilvl="5" w:tplc="D2E07D2C" w:tentative="1">
      <w:start w:val="1"/>
      <w:numFmt w:val="lowerRoman"/>
      <w:lvlText w:val="%6."/>
      <w:lvlJc w:val="right"/>
      <w:pPr>
        <w:tabs>
          <w:tab w:val="num" w:pos="4320"/>
        </w:tabs>
        <w:ind w:left="4320" w:hanging="180"/>
      </w:pPr>
    </w:lvl>
    <w:lvl w:ilvl="6" w:tplc="8ECA7E60" w:tentative="1">
      <w:start w:val="1"/>
      <w:numFmt w:val="decimal"/>
      <w:lvlText w:val="%7."/>
      <w:lvlJc w:val="left"/>
      <w:pPr>
        <w:tabs>
          <w:tab w:val="num" w:pos="5040"/>
        </w:tabs>
        <w:ind w:left="5040" w:hanging="360"/>
      </w:pPr>
    </w:lvl>
    <w:lvl w:ilvl="7" w:tplc="A33CE03C" w:tentative="1">
      <w:start w:val="1"/>
      <w:numFmt w:val="lowerLetter"/>
      <w:lvlText w:val="%8."/>
      <w:lvlJc w:val="left"/>
      <w:pPr>
        <w:tabs>
          <w:tab w:val="num" w:pos="5760"/>
        </w:tabs>
        <w:ind w:left="5760" w:hanging="360"/>
      </w:pPr>
    </w:lvl>
    <w:lvl w:ilvl="8" w:tplc="034E246A" w:tentative="1">
      <w:start w:val="1"/>
      <w:numFmt w:val="lowerRoman"/>
      <w:lvlText w:val="%9."/>
      <w:lvlJc w:val="right"/>
      <w:pPr>
        <w:tabs>
          <w:tab w:val="num" w:pos="6480"/>
        </w:tabs>
        <w:ind w:left="6480" w:hanging="180"/>
      </w:pPr>
    </w:lvl>
  </w:abstractNum>
  <w:abstractNum w:abstractNumId="13" w15:restartNumberingAfterBreak="0">
    <w:nsid w:val="39E41AE6"/>
    <w:multiLevelType w:val="hybridMultilevel"/>
    <w:tmpl w:val="BDE0DF4C"/>
    <w:lvl w:ilvl="0" w:tplc="315AD6D0">
      <w:start w:val="1"/>
      <w:numFmt w:val="lowerLetter"/>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AD248A3"/>
    <w:multiLevelType w:val="hybridMultilevel"/>
    <w:tmpl w:val="D1E83B4A"/>
    <w:lvl w:ilvl="0" w:tplc="0816000D">
      <w:start w:val="1"/>
      <w:numFmt w:val="bullet"/>
      <w:lvlText w:val=""/>
      <w:lvlJc w:val="left"/>
      <w:pPr>
        <w:tabs>
          <w:tab w:val="num" w:pos="936"/>
        </w:tabs>
        <w:ind w:left="936" w:hanging="360"/>
      </w:pPr>
      <w:rPr>
        <w:rFonts w:ascii="Wingdings" w:hAnsi="Wingdings" w:hint="default"/>
      </w:rPr>
    </w:lvl>
    <w:lvl w:ilvl="1" w:tplc="08160003" w:tentative="1">
      <w:start w:val="1"/>
      <w:numFmt w:val="bullet"/>
      <w:lvlText w:val="o"/>
      <w:lvlJc w:val="left"/>
      <w:pPr>
        <w:tabs>
          <w:tab w:val="num" w:pos="1656"/>
        </w:tabs>
        <w:ind w:left="1656" w:hanging="360"/>
      </w:pPr>
      <w:rPr>
        <w:rFonts w:ascii="Courier New" w:hAnsi="Courier New" w:cs="Courier New" w:hint="default"/>
      </w:rPr>
    </w:lvl>
    <w:lvl w:ilvl="2" w:tplc="08160005" w:tentative="1">
      <w:start w:val="1"/>
      <w:numFmt w:val="bullet"/>
      <w:lvlText w:val=""/>
      <w:lvlJc w:val="left"/>
      <w:pPr>
        <w:tabs>
          <w:tab w:val="num" w:pos="2376"/>
        </w:tabs>
        <w:ind w:left="2376" w:hanging="360"/>
      </w:pPr>
      <w:rPr>
        <w:rFonts w:ascii="Wingdings" w:hAnsi="Wingdings" w:hint="default"/>
      </w:rPr>
    </w:lvl>
    <w:lvl w:ilvl="3" w:tplc="08160001" w:tentative="1">
      <w:start w:val="1"/>
      <w:numFmt w:val="bullet"/>
      <w:lvlText w:val=""/>
      <w:lvlJc w:val="left"/>
      <w:pPr>
        <w:tabs>
          <w:tab w:val="num" w:pos="3096"/>
        </w:tabs>
        <w:ind w:left="3096" w:hanging="360"/>
      </w:pPr>
      <w:rPr>
        <w:rFonts w:ascii="Symbol" w:hAnsi="Symbol" w:hint="default"/>
      </w:rPr>
    </w:lvl>
    <w:lvl w:ilvl="4" w:tplc="08160003" w:tentative="1">
      <w:start w:val="1"/>
      <w:numFmt w:val="bullet"/>
      <w:lvlText w:val="o"/>
      <w:lvlJc w:val="left"/>
      <w:pPr>
        <w:tabs>
          <w:tab w:val="num" w:pos="3816"/>
        </w:tabs>
        <w:ind w:left="3816" w:hanging="360"/>
      </w:pPr>
      <w:rPr>
        <w:rFonts w:ascii="Courier New" w:hAnsi="Courier New" w:cs="Courier New" w:hint="default"/>
      </w:rPr>
    </w:lvl>
    <w:lvl w:ilvl="5" w:tplc="08160005" w:tentative="1">
      <w:start w:val="1"/>
      <w:numFmt w:val="bullet"/>
      <w:lvlText w:val=""/>
      <w:lvlJc w:val="left"/>
      <w:pPr>
        <w:tabs>
          <w:tab w:val="num" w:pos="4536"/>
        </w:tabs>
        <w:ind w:left="4536" w:hanging="360"/>
      </w:pPr>
      <w:rPr>
        <w:rFonts w:ascii="Wingdings" w:hAnsi="Wingdings" w:hint="default"/>
      </w:rPr>
    </w:lvl>
    <w:lvl w:ilvl="6" w:tplc="08160001" w:tentative="1">
      <w:start w:val="1"/>
      <w:numFmt w:val="bullet"/>
      <w:lvlText w:val=""/>
      <w:lvlJc w:val="left"/>
      <w:pPr>
        <w:tabs>
          <w:tab w:val="num" w:pos="5256"/>
        </w:tabs>
        <w:ind w:left="5256" w:hanging="360"/>
      </w:pPr>
      <w:rPr>
        <w:rFonts w:ascii="Symbol" w:hAnsi="Symbol" w:hint="default"/>
      </w:rPr>
    </w:lvl>
    <w:lvl w:ilvl="7" w:tplc="08160003" w:tentative="1">
      <w:start w:val="1"/>
      <w:numFmt w:val="bullet"/>
      <w:lvlText w:val="o"/>
      <w:lvlJc w:val="left"/>
      <w:pPr>
        <w:tabs>
          <w:tab w:val="num" w:pos="5976"/>
        </w:tabs>
        <w:ind w:left="5976" w:hanging="360"/>
      </w:pPr>
      <w:rPr>
        <w:rFonts w:ascii="Courier New" w:hAnsi="Courier New" w:cs="Courier New" w:hint="default"/>
      </w:rPr>
    </w:lvl>
    <w:lvl w:ilvl="8" w:tplc="0816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4F55433A"/>
    <w:multiLevelType w:val="multilevel"/>
    <w:tmpl w:val="80687CB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46745DE"/>
    <w:multiLevelType w:val="multilevel"/>
    <w:tmpl w:val="20B07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FC62EA"/>
    <w:multiLevelType w:val="multilevel"/>
    <w:tmpl w:val="248083AA"/>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8046058"/>
    <w:multiLevelType w:val="hybridMultilevel"/>
    <w:tmpl w:val="DB92F6B2"/>
    <w:lvl w:ilvl="0" w:tplc="700ACA78">
      <w:start w:val="1"/>
      <w:numFmt w:val="bullet"/>
      <w:lvlText w:val="-"/>
      <w:lvlJc w:val="left"/>
      <w:pPr>
        <w:tabs>
          <w:tab w:val="num" w:pos="1800"/>
        </w:tabs>
        <w:ind w:left="1800" w:hanging="360"/>
      </w:pPr>
      <w:rPr>
        <w:rFonts w:ascii="Trebuchet MS" w:hAnsi="Trebuchet M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6F46F52"/>
    <w:multiLevelType w:val="multilevel"/>
    <w:tmpl w:val="D084F46E"/>
    <w:lvl w:ilvl="0">
      <w:start w:val="3"/>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0" w15:restartNumberingAfterBreak="0">
    <w:nsid w:val="6A785B8F"/>
    <w:multiLevelType w:val="singleLevel"/>
    <w:tmpl w:val="9874282E"/>
    <w:lvl w:ilvl="0">
      <w:start w:val="1"/>
      <w:numFmt w:val="bullet"/>
      <w:lvlText w:val=""/>
      <w:lvlJc w:val="left"/>
      <w:pPr>
        <w:tabs>
          <w:tab w:val="num" w:pos="360"/>
        </w:tabs>
        <w:ind w:left="227" w:hanging="227"/>
      </w:pPr>
      <w:rPr>
        <w:rFonts w:ascii="Symbol" w:hAnsi="Symbol" w:hint="default"/>
        <w:sz w:val="16"/>
      </w:rPr>
    </w:lvl>
  </w:abstractNum>
  <w:abstractNum w:abstractNumId="21" w15:restartNumberingAfterBreak="0">
    <w:nsid w:val="6B3050B4"/>
    <w:multiLevelType w:val="hybridMultilevel"/>
    <w:tmpl w:val="FE886982"/>
    <w:lvl w:ilvl="0" w:tplc="3F589C62">
      <w:start w:val="1"/>
      <w:numFmt w:val="lowerLetter"/>
      <w:lvlText w:val="%1)"/>
      <w:lvlJc w:val="left"/>
      <w:pPr>
        <w:tabs>
          <w:tab w:val="num" w:pos="550"/>
        </w:tabs>
        <w:ind w:left="550" w:hanging="360"/>
      </w:pPr>
      <w:rPr>
        <w:rFonts w:hint="default"/>
      </w:rPr>
    </w:lvl>
    <w:lvl w:ilvl="1" w:tplc="CE6EE6A0">
      <w:start w:val="1"/>
      <w:numFmt w:val="lowerLetter"/>
      <w:lvlText w:val="%2."/>
      <w:lvlJc w:val="left"/>
      <w:pPr>
        <w:tabs>
          <w:tab w:val="num" w:pos="1270"/>
        </w:tabs>
        <w:ind w:left="1270" w:hanging="360"/>
      </w:pPr>
    </w:lvl>
    <w:lvl w:ilvl="2" w:tplc="07080950" w:tentative="1">
      <w:start w:val="1"/>
      <w:numFmt w:val="lowerRoman"/>
      <w:lvlText w:val="%3."/>
      <w:lvlJc w:val="right"/>
      <w:pPr>
        <w:tabs>
          <w:tab w:val="num" w:pos="1990"/>
        </w:tabs>
        <w:ind w:left="1990" w:hanging="180"/>
      </w:pPr>
    </w:lvl>
    <w:lvl w:ilvl="3" w:tplc="C1AA4CFC" w:tentative="1">
      <w:start w:val="1"/>
      <w:numFmt w:val="decimal"/>
      <w:lvlText w:val="%4."/>
      <w:lvlJc w:val="left"/>
      <w:pPr>
        <w:tabs>
          <w:tab w:val="num" w:pos="2710"/>
        </w:tabs>
        <w:ind w:left="2710" w:hanging="360"/>
      </w:pPr>
    </w:lvl>
    <w:lvl w:ilvl="4" w:tplc="CAB4F8C0" w:tentative="1">
      <w:start w:val="1"/>
      <w:numFmt w:val="lowerLetter"/>
      <w:lvlText w:val="%5."/>
      <w:lvlJc w:val="left"/>
      <w:pPr>
        <w:tabs>
          <w:tab w:val="num" w:pos="3430"/>
        </w:tabs>
        <w:ind w:left="3430" w:hanging="360"/>
      </w:pPr>
    </w:lvl>
    <w:lvl w:ilvl="5" w:tplc="A7F848A0" w:tentative="1">
      <w:start w:val="1"/>
      <w:numFmt w:val="lowerRoman"/>
      <w:lvlText w:val="%6."/>
      <w:lvlJc w:val="right"/>
      <w:pPr>
        <w:tabs>
          <w:tab w:val="num" w:pos="4150"/>
        </w:tabs>
        <w:ind w:left="4150" w:hanging="180"/>
      </w:pPr>
    </w:lvl>
    <w:lvl w:ilvl="6" w:tplc="8ECA7BAC" w:tentative="1">
      <w:start w:val="1"/>
      <w:numFmt w:val="decimal"/>
      <w:lvlText w:val="%7."/>
      <w:lvlJc w:val="left"/>
      <w:pPr>
        <w:tabs>
          <w:tab w:val="num" w:pos="4870"/>
        </w:tabs>
        <w:ind w:left="4870" w:hanging="360"/>
      </w:pPr>
    </w:lvl>
    <w:lvl w:ilvl="7" w:tplc="F8208618" w:tentative="1">
      <w:start w:val="1"/>
      <w:numFmt w:val="lowerLetter"/>
      <w:lvlText w:val="%8."/>
      <w:lvlJc w:val="left"/>
      <w:pPr>
        <w:tabs>
          <w:tab w:val="num" w:pos="5590"/>
        </w:tabs>
        <w:ind w:left="5590" w:hanging="360"/>
      </w:pPr>
    </w:lvl>
    <w:lvl w:ilvl="8" w:tplc="EDE2B66A" w:tentative="1">
      <w:start w:val="1"/>
      <w:numFmt w:val="lowerRoman"/>
      <w:lvlText w:val="%9."/>
      <w:lvlJc w:val="right"/>
      <w:pPr>
        <w:tabs>
          <w:tab w:val="num" w:pos="6310"/>
        </w:tabs>
        <w:ind w:left="6310" w:hanging="180"/>
      </w:pPr>
    </w:lvl>
  </w:abstractNum>
  <w:abstractNum w:abstractNumId="22" w15:restartNumberingAfterBreak="0">
    <w:nsid w:val="6D2D15AA"/>
    <w:multiLevelType w:val="multilevel"/>
    <w:tmpl w:val="80687CB8"/>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D4F38F6"/>
    <w:multiLevelType w:val="hybridMultilevel"/>
    <w:tmpl w:val="F80A2DCA"/>
    <w:lvl w:ilvl="0" w:tplc="2CAC062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E6328ED"/>
    <w:multiLevelType w:val="hybridMultilevel"/>
    <w:tmpl w:val="AFB05EFE"/>
    <w:lvl w:ilvl="0" w:tplc="E41A3E1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A7744A"/>
    <w:multiLevelType w:val="multilevel"/>
    <w:tmpl w:val="066CA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35668F0"/>
    <w:multiLevelType w:val="hybridMultilevel"/>
    <w:tmpl w:val="A4DC2EA2"/>
    <w:lvl w:ilvl="0" w:tplc="A8EAB7F0">
      <w:start w:val="1"/>
      <w:numFmt w:val="lowerLetter"/>
      <w:lvlText w:val="%1)"/>
      <w:lvlJc w:val="left"/>
      <w:pPr>
        <w:ind w:left="360" w:hanging="360"/>
      </w:pPr>
      <w:rPr>
        <w:rFonts w:hint="default"/>
      </w:rPr>
    </w:lvl>
    <w:lvl w:ilvl="1" w:tplc="700ACA78">
      <w:start w:val="1"/>
      <w:numFmt w:val="bullet"/>
      <w:lvlText w:val="-"/>
      <w:lvlJc w:val="left"/>
      <w:pPr>
        <w:ind w:left="1440" w:hanging="360"/>
      </w:pPr>
      <w:rPr>
        <w:rFonts w:ascii="Trebuchet MS" w:hAnsi="Trebuchet M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9" w15:restartNumberingAfterBreak="0">
    <w:nsid w:val="77EC76A6"/>
    <w:multiLevelType w:val="multilevel"/>
    <w:tmpl w:val="3CE68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1C0250"/>
    <w:multiLevelType w:val="multilevel"/>
    <w:tmpl w:val="62A8426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8"/>
  </w:num>
  <w:num w:numId="3">
    <w:abstractNumId w:val="1"/>
  </w:num>
  <w:num w:numId="4">
    <w:abstractNumId w:val="20"/>
  </w:num>
  <w:num w:numId="5">
    <w:abstractNumId w:val="21"/>
  </w:num>
  <w:num w:numId="6">
    <w:abstractNumId w:val="8"/>
  </w:num>
  <w:num w:numId="7">
    <w:abstractNumId w:val="7"/>
  </w:num>
  <w:num w:numId="8">
    <w:abstractNumId w:val="12"/>
  </w:num>
  <w:num w:numId="9">
    <w:abstractNumId w:val="11"/>
  </w:num>
  <w:num w:numId="10">
    <w:abstractNumId w:val="0"/>
  </w:num>
  <w:num w:numId="11">
    <w:abstractNumId w:val="31"/>
  </w:num>
  <w:num w:numId="12">
    <w:abstractNumId w:val="15"/>
  </w:num>
  <w:num w:numId="13">
    <w:abstractNumId w:val="15"/>
    <w:lvlOverride w:ilvl="0">
      <w:startOverride w:val="1"/>
    </w:lvlOverride>
  </w:num>
  <w:num w:numId="14">
    <w:abstractNumId w:val="17"/>
  </w:num>
  <w:num w:numId="15">
    <w:abstractNumId w:val="15"/>
    <w:lvlOverride w:ilvl="0">
      <w:startOverride w:val="1"/>
    </w:lvlOverride>
  </w:num>
  <w:num w:numId="16">
    <w:abstractNumId w:val="15"/>
    <w:lvlOverride w:ilvl="0">
      <w:startOverride w:val="1"/>
    </w:lvlOverride>
  </w:num>
  <w:num w:numId="17">
    <w:abstractNumId w:val="26"/>
  </w:num>
  <w:num w:numId="18">
    <w:abstractNumId w:val="6"/>
  </w:num>
  <w:num w:numId="19">
    <w:abstractNumId w:val="22"/>
  </w:num>
  <w:num w:numId="20">
    <w:abstractNumId w:val="18"/>
  </w:num>
  <w:num w:numId="21">
    <w:abstractNumId w:val="30"/>
  </w:num>
  <w:num w:numId="22">
    <w:abstractNumId w:val="23"/>
  </w:num>
  <w:num w:numId="23">
    <w:abstractNumId w:val="13"/>
  </w:num>
  <w:num w:numId="24">
    <w:abstractNumId w:val="24"/>
  </w:num>
  <w:num w:numId="25">
    <w:abstractNumId w:val="14"/>
  </w:num>
  <w:num w:numId="26">
    <w:abstractNumId w:val="27"/>
  </w:num>
  <w:num w:numId="27">
    <w:abstractNumId w:val="5"/>
  </w:num>
  <w:num w:numId="28">
    <w:abstractNumId w:val="5"/>
    <w:lvlOverride w:ilvl="0">
      <w:startOverride w:val="1"/>
    </w:lvlOverride>
  </w:num>
  <w:num w:numId="29">
    <w:abstractNumId w:val="9"/>
  </w:num>
  <w:num w:numId="30">
    <w:abstractNumId w:val="10"/>
  </w:num>
  <w:num w:numId="31">
    <w:abstractNumId w:val="16"/>
  </w:num>
  <w:num w:numId="32">
    <w:abstractNumId w:val="19"/>
  </w:num>
  <w:num w:numId="33">
    <w:abstractNumId w:val="29"/>
  </w:num>
  <w:num w:numId="34">
    <w:abstractNumId w:val="3"/>
  </w:num>
  <w:num w:numId="35">
    <w:abstractNumId w:val="25"/>
  </w:num>
  <w:num w:numId="36">
    <w:abstractNumId w:val="15"/>
    <w:lvlOverride w:ilvl="0">
      <w:startOverride w:val="1"/>
    </w:lvlOverride>
  </w:num>
  <w:num w:numId="3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5509"/>
    <w:rsid w:val="00006F8A"/>
    <w:rsid w:val="0001362A"/>
    <w:rsid w:val="00024975"/>
    <w:rsid w:val="000269A3"/>
    <w:rsid w:val="000410ED"/>
    <w:rsid w:val="00042FEF"/>
    <w:rsid w:val="00057C7F"/>
    <w:rsid w:val="0006154D"/>
    <w:rsid w:val="00075976"/>
    <w:rsid w:val="00077260"/>
    <w:rsid w:val="0008271A"/>
    <w:rsid w:val="000831B5"/>
    <w:rsid w:val="00084B1B"/>
    <w:rsid w:val="00086D09"/>
    <w:rsid w:val="00091595"/>
    <w:rsid w:val="0009443C"/>
    <w:rsid w:val="000A34AA"/>
    <w:rsid w:val="000A4E58"/>
    <w:rsid w:val="000C16CA"/>
    <w:rsid w:val="000C1F5B"/>
    <w:rsid w:val="000C22BF"/>
    <w:rsid w:val="000D40AC"/>
    <w:rsid w:val="000E2F01"/>
    <w:rsid w:val="000E5C0B"/>
    <w:rsid w:val="000F1301"/>
    <w:rsid w:val="000F4E99"/>
    <w:rsid w:val="0010315B"/>
    <w:rsid w:val="00116C2D"/>
    <w:rsid w:val="001226AE"/>
    <w:rsid w:val="00124991"/>
    <w:rsid w:val="00143A92"/>
    <w:rsid w:val="00151462"/>
    <w:rsid w:val="00157387"/>
    <w:rsid w:val="00162F01"/>
    <w:rsid w:val="00167811"/>
    <w:rsid w:val="001708D6"/>
    <w:rsid w:val="001728EF"/>
    <w:rsid w:val="001904C9"/>
    <w:rsid w:val="00190B81"/>
    <w:rsid w:val="001911E8"/>
    <w:rsid w:val="00193DE2"/>
    <w:rsid w:val="00195918"/>
    <w:rsid w:val="00197A1F"/>
    <w:rsid w:val="001C3EB4"/>
    <w:rsid w:val="001F4B6C"/>
    <w:rsid w:val="001F6FCF"/>
    <w:rsid w:val="001F76E0"/>
    <w:rsid w:val="00202E3F"/>
    <w:rsid w:val="00211FBE"/>
    <w:rsid w:val="00216B83"/>
    <w:rsid w:val="00222309"/>
    <w:rsid w:val="00223F2C"/>
    <w:rsid w:val="002261DF"/>
    <w:rsid w:val="002309AE"/>
    <w:rsid w:val="00230AE1"/>
    <w:rsid w:val="002374F2"/>
    <w:rsid w:val="00242AD9"/>
    <w:rsid w:val="0024792B"/>
    <w:rsid w:val="00254CCE"/>
    <w:rsid w:val="00255C30"/>
    <w:rsid w:val="00257251"/>
    <w:rsid w:val="00264300"/>
    <w:rsid w:val="00264CA6"/>
    <w:rsid w:val="0027243D"/>
    <w:rsid w:val="00273836"/>
    <w:rsid w:val="0028697E"/>
    <w:rsid w:val="00287BFF"/>
    <w:rsid w:val="00294B62"/>
    <w:rsid w:val="0029667C"/>
    <w:rsid w:val="00297AB3"/>
    <w:rsid w:val="002A375E"/>
    <w:rsid w:val="002A5CB8"/>
    <w:rsid w:val="002B2E91"/>
    <w:rsid w:val="002C1265"/>
    <w:rsid w:val="002C59D3"/>
    <w:rsid w:val="002E0E26"/>
    <w:rsid w:val="002E2D66"/>
    <w:rsid w:val="002E66E9"/>
    <w:rsid w:val="002F10F1"/>
    <w:rsid w:val="002F23A0"/>
    <w:rsid w:val="002F52D8"/>
    <w:rsid w:val="00300DFA"/>
    <w:rsid w:val="00304F25"/>
    <w:rsid w:val="00306477"/>
    <w:rsid w:val="003107D6"/>
    <w:rsid w:val="0032169F"/>
    <w:rsid w:val="00327BCE"/>
    <w:rsid w:val="00336C45"/>
    <w:rsid w:val="00337591"/>
    <w:rsid w:val="00342F90"/>
    <w:rsid w:val="003456FB"/>
    <w:rsid w:val="00350947"/>
    <w:rsid w:val="003526D4"/>
    <w:rsid w:val="00355860"/>
    <w:rsid w:val="003558AA"/>
    <w:rsid w:val="003577D0"/>
    <w:rsid w:val="003611B7"/>
    <w:rsid w:val="00363EFD"/>
    <w:rsid w:val="00364D3E"/>
    <w:rsid w:val="00375CD7"/>
    <w:rsid w:val="00375D14"/>
    <w:rsid w:val="00382D77"/>
    <w:rsid w:val="0038488D"/>
    <w:rsid w:val="00386AEA"/>
    <w:rsid w:val="0039243E"/>
    <w:rsid w:val="00393FFB"/>
    <w:rsid w:val="003A166C"/>
    <w:rsid w:val="003A6312"/>
    <w:rsid w:val="003B212C"/>
    <w:rsid w:val="003B2DCF"/>
    <w:rsid w:val="003C133B"/>
    <w:rsid w:val="003C313A"/>
    <w:rsid w:val="003C7AD3"/>
    <w:rsid w:val="003D398C"/>
    <w:rsid w:val="003E173A"/>
    <w:rsid w:val="003E34CD"/>
    <w:rsid w:val="003E4B3A"/>
    <w:rsid w:val="003F6DD1"/>
    <w:rsid w:val="00400306"/>
    <w:rsid w:val="00401029"/>
    <w:rsid w:val="00443FA1"/>
    <w:rsid w:val="00461179"/>
    <w:rsid w:val="004629EF"/>
    <w:rsid w:val="00462E3C"/>
    <w:rsid w:val="0046427E"/>
    <w:rsid w:val="00464E33"/>
    <w:rsid w:val="004659FB"/>
    <w:rsid w:val="00485BBC"/>
    <w:rsid w:val="004943EF"/>
    <w:rsid w:val="00495293"/>
    <w:rsid w:val="00497AFA"/>
    <w:rsid w:val="004A1BB1"/>
    <w:rsid w:val="004A39B9"/>
    <w:rsid w:val="004A6F2F"/>
    <w:rsid w:val="004B31E9"/>
    <w:rsid w:val="004C4C01"/>
    <w:rsid w:val="004E61D7"/>
    <w:rsid w:val="004F37A7"/>
    <w:rsid w:val="004F796B"/>
    <w:rsid w:val="005024F9"/>
    <w:rsid w:val="00502519"/>
    <w:rsid w:val="00506CD8"/>
    <w:rsid w:val="00517921"/>
    <w:rsid w:val="00522F59"/>
    <w:rsid w:val="00523C27"/>
    <w:rsid w:val="00525937"/>
    <w:rsid w:val="00533965"/>
    <w:rsid w:val="005344B2"/>
    <w:rsid w:val="005515CA"/>
    <w:rsid w:val="00555A78"/>
    <w:rsid w:val="00563D64"/>
    <w:rsid w:val="00566FF0"/>
    <w:rsid w:val="005740C4"/>
    <w:rsid w:val="00577362"/>
    <w:rsid w:val="00580EBA"/>
    <w:rsid w:val="005814ED"/>
    <w:rsid w:val="005832CA"/>
    <w:rsid w:val="00583B9D"/>
    <w:rsid w:val="00592617"/>
    <w:rsid w:val="005929D4"/>
    <w:rsid w:val="005934C4"/>
    <w:rsid w:val="00593DF2"/>
    <w:rsid w:val="00594B4A"/>
    <w:rsid w:val="005A1B04"/>
    <w:rsid w:val="005A3C71"/>
    <w:rsid w:val="005C0789"/>
    <w:rsid w:val="005D2C4A"/>
    <w:rsid w:val="005D3068"/>
    <w:rsid w:val="005D31A8"/>
    <w:rsid w:val="005D45EA"/>
    <w:rsid w:val="005D6AD4"/>
    <w:rsid w:val="005E3700"/>
    <w:rsid w:val="005F2637"/>
    <w:rsid w:val="005F393F"/>
    <w:rsid w:val="005F3D03"/>
    <w:rsid w:val="005F3D07"/>
    <w:rsid w:val="00601951"/>
    <w:rsid w:val="00611C0F"/>
    <w:rsid w:val="00615908"/>
    <w:rsid w:val="006173A3"/>
    <w:rsid w:val="00620374"/>
    <w:rsid w:val="006239D2"/>
    <w:rsid w:val="006267C1"/>
    <w:rsid w:val="006268EE"/>
    <w:rsid w:val="00647FC3"/>
    <w:rsid w:val="0065508D"/>
    <w:rsid w:val="00662468"/>
    <w:rsid w:val="00671ABC"/>
    <w:rsid w:val="006721BA"/>
    <w:rsid w:val="00687EA6"/>
    <w:rsid w:val="006A014F"/>
    <w:rsid w:val="006A7ECF"/>
    <w:rsid w:val="006B384C"/>
    <w:rsid w:val="006C1C9F"/>
    <w:rsid w:val="006C1F35"/>
    <w:rsid w:val="006D29CB"/>
    <w:rsid w:val="006E60D0"/>
    <w:rsid w:val="006F3D77"/>
    <w:rsid w:val="006F420E"/>
    <w:rsid w:val="006F4C6F"/>
    <w:rsid w:val="00704A4D"/>
    <w:rsid w:val="00714AD2"/>
    <w:rsid w:val="00716255"/>
    <w:rsid w:val="00725CCB"/>
    <w:rsid w:val="007358AA"/>
    <w:rsid w:val="00744367"/>
    <w:rsid w:val="00745C79"/>
    <w:rsid w:val="00746484"/>
    <w:rsid w:val="00746533"/>
    <w:rsid w:val="00754D5F"/>
    <w:rsid w:val="00762788"/>
    <w:rsid w:val="00764682"/>
    <w:rsid w:val="00766927"/>
    <w:rsid w:val="00767E92"/>
    <w:rsid w:val="00780920"/>
    <w:rsid w:val="0078232C"/>
    <w:rsid w:val="00784B49"/>
    <w:rsid w:val="00785486"/>
    <w:rsid w:val="0078621D"/>
    <w:rsid w:val="00794B58"/>
    <w:rsid w:val="0079639C"/>
    <w:rsid w:val="007977B1"/>
    <w:rsid w:val="007A3B61"/>
    <w:rsid w:val="007B64A4"/>
    <w:rsid w:val="007D3C09"/>
    <w:rsid w:val="007F0188"/>
    <w:rsid w:val="007F41AE"/>
    <w:rsid w:val="007F4C77"/>
    <w:rsid w:val="007F5931"/>
    <w:rsid w:val="00803D37"/>
    <w:rsid w:val="00826B41"/>
    <w:rsid w:val="00827878"/>
    <w:rsid w:val="008351B2"/>
    <w:rsid w:val="00837E69"/>
    <w:rsid w:val="008432C3"/>
    <w:rsid w:val="0086238B"/>
    <w:rsid w:val="00865F3C"/>
    <w:rsid w:val="00866909"/>
    <w:rsid w:val="008730FA"/>
    <w:rsid w:val="00885C4E"/>
    <w:rsid w:val="008914F8"/>
    <w:rsid w:val="008A1984"/>
    <w:rsid w:val="008B3137"/>
    <w:rsid w:val="008B4FC6"/>
    <w:rsid w:val="008C0382"/>
    <w:rsid w:val="008C067B"/>
    <w:rsid w:val="008C2A27"/>
    <w:rsid w:val="008C4ABE"/>
    <w:rsid w:val="008C6D18"/>
    <w:rsid w:val="008D082D"/>
    <w:rsid w:val="008D5375"/>
    <w:rsid w:val="008E0050"/>
    <w:rsid w:val="0091285E"/>
    <w:rsid w:val="00914CD6"/>
    <w:rsid w:val="00927455"/>
    <w:rsid w:val="009428BE"/>
    <w:rsid w:val="00961689"/>
    <w:rsid w:val="00971574"/>
    <w:rsid w:val="00973974"/>
    <w:rsid w:val="00974DB1"/>
    <w:rsid w:val="0097633C"/>
    <w:rsid w:val="00977ABB"/>
    <w:rsid w:val="00987DD3"/>
    <w:rsid w:val="00993202"/>
    <w:rsid w:val="00994B37"/>
    <w:rsid w:val="009A36CE"/>
    <w:rsid w:val="009A3D62"/>
    <w:rsid w:val="009A6F5F"/>
    <w:rsid w:val="009B5111"/>
    <w:rsid w:val="009C1FC6"/>
    <w:rsid w:val="009C6E50"/>
    <w:rsid w:val="009D56D3"/>
    <w:rsid w:val="009E6B74"/>
    <w:rsid w:val="00A0286E"/>
    <w:rsid w:val="00A0397E"/>
    <w:rsid w:val="00A05E33"/>
    <w:rsid w:val="00A1740F"/>
    <w:rsid w:val="00A17EDF"/>
    <w:rsid w:val="00A24057"/>
    <w:rsid w:val="00A33AF5"/>
    <w:rsid w:val="00A341C9"/>
    <w:rsid w:val="00A532AB"/>
    <w:rsid w:val="00A554D4"/>
    <w:rsid w:val="00A66DFF"/>
    <w:rsid w:val="00A85EDB"/>
    <w:rsid w:val="00A86582"/>
    <w:rsid w:val="00A87817"/>
    <w:rsid w:val="00A92973"/>
    <w:rsid w:val="00AA1E43"/>
    <w:rsid w:val="00AA509E"/>
    <w:rsid w:val="00AB0C71"/>
    <w:rsid w:val="00AC6BEB"/>
    <w:rsid w:val="00AC721A"/>
    <w:rsid w:val="00AC7F33"/>
    <w:rsid w:val="00AD0912"/>
    <w:rsid w:val="00AD09E8"/>
    <w:rsid w:val="00AE2989"/>
    <w:rsid w:val="00AE4F86"/>
    <w:rsid w:val="00B004F5"/>
    <w:rsid w:val="00B01ADF"/>
    <w:rsid w:val="00B10FBF"/>
    <w:rsid w:val="00B136D9"/>
    <w:rsid w:val="00B17283"/>
    <w:rsid w:val="00B204CC"/>
    <w:rsid w:val="00B21175"/>
    <w:rsid w:val="00B44C60"/>
    <w:rsid w:val="00B45F70"/>
    <w:rsid w:val="00B530F9"/>
    <w:rsid w:val="00B54FA9"/>
    <w:rsid w:val="00B67B3B"/>
    <w:rsid w:val="00B703DF"/>
    <w:rsid w:val="00B81255"/>
    <w:rsid w:val="00B820A8"/>
    <w:rsid w:val="00B87007"/>
    <w:rsid w:val="00B90A9E"/>
    <w:rsid w:val="00B95869"/>
    <w:rsid w:val="00B976E9"/>
    <w:rsid w:val="00BA160D"/>
    <w:rsid w:val="00BA6EBC"/>
    <w:rsid w:val="00BB0713"/>
    <w:rsid w:val="00BC5039"/>
    <w:rsid w:val="00BD1B71"/>
    <w:rsid w:val="00BD4603"/>
    <w:rsid w:val="00BE1204"/>
    <w:rsid w:val="00BE44BC"/>
    <w:rsid w:val="00BE5170"/>
    <w:rsid w:val="00BF0D3D"/>
    <w:rsid w:val="00C01949"/>
    <w:rsid w:val="00C038AA"/>
    <w:rsid w:val="00C0757F"/>
    <w:rsid w:val="00C14593"/>
    <w:rsid w:val="00C14CBB"/>
    <w:rsid w:val="00C202C6"/>
    <w:rsid w:val="00C3130B"/>
    <w:rsid w:val="00C362F0"/>
    <w:rsid w:val="00C42ED9"/>
    <w:rsid w:val="00C505B8"/>
    <w:rsid w:val="00C518E1"/>
    <w:rsid w:val="00C522EC"/>
    <w:rsid w:val="00C65B7D"/>
    <w:rsid w:val="00C66F01"/>
    <w:rsid w:val="00C72923"/>
    <w:rsid w:val="00C8117C"/>
    <w:rsid w:val="00C83D76"/>
    <w:rsid w:val="00C91CDD"/>
    <w:rsid w:val="00C95536"/>
    <w:rsid w:val="00CB0D63"/>
    <w:rsid w:val="00CC18F5"/>
    <w:rsid w:val="00CC193A"/>
    <w:rsid w:val="00CC1E30"/>
    <w:rsid w:val="00CC293C"/>
    <w:rsid w:val="00CD2AA2"/>
    <w:rsid w:val="00CD3174"/>
    <w:rsid w:val="00CE698F"/>
    <w:rsid w:val="00CF7D83"/>
    <w:rsid w:val="00D004EA"/>
    <w:rsid w:val="00D00EA7"/>
    <w:rsid w:val="00D160D9"/>
    <w:rsid w:val="00D5068E"/>
    <w:rsid w:val="00D75FC0"/>
    <w:rsid w:val="00D8424B"/>
    <w:rsid w:val="00D85B69"/>
    <w:rsid w:val="00D903D8"/>
    <w:rsid w:val="00D936D2"/>
    <w:rsid w:val="00DA3A32"/>
    <w:rsid w:val="00DA603B"/>
    <w:rsid w:val="00DA7764"/>
    <w:rsid w:val="00DB1659"/>
    <w:rsid w:val="00DC2772"/>
    <w:rsid w:val="00DC36C6"/>
    <w:rsid w:val="00DC3B20"/>
    <w:rsid w:val="00DD1269"/>
    <w:rsid w:val="00DF2DB6"/>
    <w:rsid w:val="00DF545D"/>
    <w:rsid w:val="00DF562D"/>
    <w:rsid w:val="00E01B9A"/>
    <w:rsid w:val="00E04DD4"/>
    <w:rsid w:val="00E13525"/>
    <w:rsid w:val="00E20E00"/>
    <w:rsid w:val="00E44E13"/>
    <w:rsid w:val="00E46F65"/>
    <w:rsid w:val="00E5337D"/>
    <w:rsid w:val="00E56D6C"/>
    <w:rsid w:val="00E74FE1"/>
    <w:rsid w:val="00E76970"/>
    <w:rsid w:val="00E82DD4"/>
    <w:rsid w:val="00E82EA7"/>
    <w:rsid w:val="00E856CF"/>
    <w:rsid w:val="00EB028D"/>
    <w:rsid w:val="00EB60B3"/>
    <w:rsid w:val="00EC5F13"/>
    <w:rsid w:val="00EC663F"/>
    <w:rsid w:val="00ED2746"/>
    <w:rsid w:val="00EE7851"/>
    <w:rsid w:val="00EF5C55"/>
    <w:rsid w:val="00EF7EAE"/>
    <w:rsid w:val="00F07BAB"/>
    <w:rsid w:val="00F14C82"/>
    <w:rsid w:val="00F165DA"/>
    <w:rsid w:val="00F22DA0"/>
    <w:rsid w:val="00F23E60"/>
    <w:rsid w:val="00F31D42"/>
    <w:rsid w:val="00F32124"/>
    <w:rsid w:val="00F352E5"/>
    <w:rsid w:val="00F41560"/>
    <w:rsid w:val="00F421D9"/>
    <w:rsid w:val="00F43099"/>
    <w:rsid w:val="00F43360"/>
    <w:rsid w:val="00F44714"/>
    <w:rsid w:val="00F45829"/>
    <w:rsid w:val="00F46109"/>
    <w:rsid w:val="00F5234F"/>
    <w:rsid w:val="00F67AA8"/>
    <w:rsid w:val="00F72F19"/>
    <w:rsid w:val="00F73E35"/>
    <w:rsid w:val="00F945A4"/>
    <w:rsid w:val="00F94C2E"/>
    <w:rsid w:val="00F94D48"/>
    <w:rsid w:val="00F95CDB"/>
    <w:rsid w:val="00FA3D1E"/>
    <w:rsid w:val="00FA6E8A"/>
    <w:rsid w:val="00FB2D66"/>
    <w:rsid w:val="00FB4883"/>
    <w:rsid w:val="00FC636F"/>
    <w:rsid w:val="00FD2F39"/>
    <w:rsid w:val="00FE1918"/>
    <w:rsid w:val="00FE348B"/>
    <w:rsid w:val="00FE6624"/>
    <w:rsid w:val="00FF4C04"/>
    <w:rsid w:val="00FF4E6D"/>
    <w:rsid w:val="00FF5008"/>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C42BD"/>
  <w15:docId w15:val="{9F1DD3B2-5ADD-4A8E-9EB9-E44BE59F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243E"/>
    <w:pPr>
      <w:keepNext/>
      <w:spacing w:before="120" w:line="360" w:lineRule="auto"/>
      <w:jc w:val="both"/>
    </w:pPr>
    <w:rPr>
      <w:rFonts w:ascii="Arial" w:hAnsi="Arial"/>
      <w:sz w:val="22"/>
      <w:lang w:eastAsia="en-US"/>
    </w:rPr>
  </w:style>
  <w:style w:type="paragraph" w:styleId="Heading1">
    <w:name w:val="heading 1"/>
    <w:basedOn w:val="Normal"/>
    <w:next w:val="Normal"/>
    <w:qFormat/>
    <w:rsid w:val="00B703DF"/>
    <w:pPr>
      <w:numPr>
        <w:numId w:val="14"/>
      </w:numPr>
      <w:spacing w:before="240" w:after="120"/>
      <w:outlineLvl w:val="0"/>
    </w:pPr>
    <w:rPr>
      <w:rFonts w:cs="Arial"/>
      <w:b/>
      <w:bCs/>
      <w:kern w:val="32"/>
      <w:sz w:val="24"/>
      <w:szCs w:val="32"/>
    </w:rPr>
  </w:style>
  <w:style w:type="paragraph" w:styleId="Heading2">
    <w:name w:val="heading 2"/>
    <w:basedOn w:val="Normal"/>
    <w:next w:val="Normal"/>
    <w:qFormat/>
    <w:rsid w:val="00A24057"/>
    <w:pPr>
      <w:numPr>
        <w:ilvl w:val="1"/>
        <w:numId w:val="14"/>
      </w:numPr>
      <w:spacing w:after="60"/>
      <w:outlineLvl w:val="1"/>
    </w:pPr>
    <w:rPr>
      <w:rFonts w:cs="Arial"/>
      <w:b/>
      <w:bCs/>
      <w:iCs/>
      <w:szCs w:val="28"/>
    </w:rPr>
  </w:style>
  <w:style w:type="paragraph" w:styleId="Heading3">
    <w:name w:val="heading 3"/>
    <w:basedOn w:val="Normal"/>
    <w:next w:val="Normal"/>
    <w:qFormat/>
    <w:rsid w:val="00714AD2"/>
    <w:pPr>
      <w:numPr>
        <w:ilvl w:val="2"/>
        <w:numId w:val="14"/>
      </w:numPr>
      <w:tabs>
        <w:tab w:val="left" w:pos="720"/>
      </w:tabs>
      <w:spacing w:before="360" w:after="60"/>
      <w:outlineLvl w:val="2"/>
    </w:pPr>
    <w:rPr>
      <w:rFonts w:cs="Arial"/>
      <w:bCs/>
      <w:szCs w:val="26"/>
    </w:rPr>
  </w:style>
  <w:style w:type="paragraph" w:styleId="Heading4">
    <w:name w:val="heading 4"/>
    <w:basedOn w:val="Normal"/>
    <w:next w:val="Normal"/>
    <w:qFormat/>
    <w:rsid w:val="003C313A"/>
    <w:pPr>
      <w:numPr>
        <w:ilvl w:val="3"/>
        <w:numId w:val="14"/>
      </w:numPr>
      <w:outlineLvl w:val="3"/>
    </w:pPr>
    <w:rPr>
      <w:b/>
      <w:bCs/>
      <w:szCs w:val="28"/>
    </w:rPr>
  </w:style>
  <w:style w:type="paragraph" w:styleId="Heading5">
    <w:name w:val="heading 5"/>
    <w:basedOn w:val="Normal"/>
    <w:next w:val="Normal"/>
    <w:qFormat/>
    <w:rsid w:val="00091595"/>
    <w:pPr>
      <w:numPr>
        <w:ilvl w:val="4"/>
        <w:numId w:val="14"/>
      </w:numPr>
      <w:spacing w:before="240" w:after="60"/>
      <w:outlineLvl w:val="4"/>
    </w:pPr>
    <w:rPr>
      <w:lang w:val="en-US"/>
    </w:rPr>
  </w:style>
  <w:style w:type="paragraph" w:styleId="Heading6">
    <w:name w:val="heading 6"/>
    <w:basedOn w:val="Normal"/>
    <w:next w:val="Normal"/>
    <w:qFormat/>
    <w:rsid w:val="00A24057"/>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qFormat/>
    <w:rsid w:val="00A24057"/>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A24057"/>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A24057"/>
    <w:pPr>
      <w:numPr>
        <w:ilvl w:val="8"/>
        <w:numId w:val="14"/>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link w:val="CaptionChar"/>
    <w:autoRedefine/>
    <w:qFormat/>
    <w:rsid w:val="00B820A8"/>
    <w:pPr>
      <w:spacing w:before="0" w:after="120" w:line="240" w:lineRule="auto"/>
    </w:pPr>
    <w:rPr>
      <w:b/>
      <w:sz w:val="20"/>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line="240" w:lineRule="auto"/>
    </w:pPr>
    <w:rPr>
      <w:lang w:val="pt-PT"/>
    </w:rPr>
  </w:style>
  <w:style w:type="paragraph" w:customStyle="1" w:styleId="List1">
    <w:name w:val="List1"/>
    <w:basedOn w:val="Normal"/>
    <w:rsid w:val="00091595"/>
    <w:pPr>
      <w:tabs>
        <w:tab w:val="left" w:pos="170"/>
      </w:tabs>
      <w:ind w:left="170" w:hanging="170"/>
    </w:pPr>
  </w:style>
  <w:style w:type="paragraph" w:customStyle="1" w:styleId="list2">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lang w:val="en-GB"/>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11"/>
      </w:numPr>
    </w:pPr>
    <w:rPr>
      <w:lang w:val="en-US"/>
    </w:rPr>
  </w:style>
  <w:style w:type="paragraph" w:styleId="TOC1">
    <w:name w:val="toc 1"/>
    <w:basedOn w:val="Normal"/>
    <w:next w:val="Normal"/>
    <w:autoRedefine/>
    <w:uiPriority w:val="39"/>
    <w:rsid w:val="00914CD6"/>
    <w:pPr>
      <w:tabs>
        <w:tab w:val="left" w:pos="480"/>
        <w:tab w:val="right" w:leader="dot" w:pos="9062"/>
      </w:tabs>
    </w:pPr>
  </w:style>
  <w:style w:type="paragraph" w:styleId="TOC2">
    <w:name w:val="toc 2"/>
    <w:basedOn w:val="Normal"/>
    <w:next w:val="Normal"/>
    <w:autoRedefine/>
    <w:uiPriority w:val="39"/>
    <w:rsid w:val="00914CD6"/>
    <w:pPr>
      <w:ind w:left="220"/>
    </w:pPr>
  </w:style>
  <w:style w:type="paragraph" w:styleId="TOC3">
    <w:name w:val="toc 3"/>
    <w:basedOn w:val="Normal"/>
    <w:next w:val="Normal"/>
    <w:autoRedefine/>
    <w:uiPriority w:val="39"/>
    <w:rsid w:val="00914CD6"/>
    <w:pPr>
      <w:ind w:left="440"/>
    </w:p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val="en-GB"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keepNext w:val="0"/>
      <w:spacing w:before="0" w:line="240" w:lineRule="auto"/>
      <w:ind w:left="720"/>
      <w:jc w:val="left"/>
    </w:pPr>
    <w:rPr>
      <w:rFonts w:ascii="Times New Roman" w:hAnsi="Times New Roman"/>
      <w:sz w:val="24"/>
      <w:szCs w:val="24"/>
      <w:lang w:eastAsia="pt-PT"/>
    </w:rPr>
  </w:style>
  <w:style w:type="paragraph" w:styleId="TOC6">
    <w:name w:val="toc 6"/>
    <w:basedOn w:val="Normal"/>
    <w:next w:val="Normal"/>
    <w:autoRedefine/>
    <w:uiPriority w:val="39"/>
    <w:rsid w:val="0039243E"/>
    <w:pPr>
      <w:keepNext w:val="0"/>
      <w:spacing w:before="0" w:line="240" w:lineRule="auto"/>
      <w:ind w:left="1200"/>
      <w:jc w:val="left"/>
    </w:pPr>
    <w:rPr>
      <w:rFonts w:ascii="Times New Roman" w:hAnsi="Times New Roman"/>
      <w:sz w:val="24"/>
      <w:szCs w:val="24"/>
      <w:lang w:eastAsia="pt-PT"/>
    </w:rPr>
  </w:style>
  <w:style w:type="paragraph" w:styleId="TOC7">
    <w:name w:val="toc 7"/>
    <w:basedOn w:val="Normal"/>
    <w:next w:val="Normal"/>
    <w:autoRedefine/>
    <w:uiPriority w:val="39"/>
    <w:rsid w:val="0039243E"/>
    <w:pPr>
      <w:keepNext w:val="0"/>
      <w:spacing w:before="0" w:line="240" w:lineRule="auto"/>
      <w:ind w:left="1440"/>
      <w:jc w:val="left"/>
    </w:pPr>
    <w:rPr>
      <w:rFonts w:ascii="Times New Roman" w:hAnsi="Times New Roman"/>
      <w:sz w:val="24"/>
      <w:szCs w:val="24"/>
      <w:lang w:eastAsia="pt-PT"/>
    </w:rPr>
  </w:style>
  <w:style w:type="paragraph" w:styleId="TOC8">
    <w:name w:val="toc 8"/>
    <w:basedOn w:val="Normal"/>
    <w:next w:val="Normal"/>
    <w:autoRedefine/>
    <w:uiPriority w:val="39"/>
    <w:rsid w:val="0039243E"/>
    <w:pPr>
      <w:keepNext w:val="0"/>
      <w:spacing w:before="0" w:line="240" w:lineRule="auto"/>
      <w:ind w:left="1680"/>
      <w:jc w:val="left"/>
    </w:pPr>
    <w:rPr>
      <w:rFonts w:ascii="Times New Roman" w:hAnsi="Times New Roman"/>
      <w:sz w:val="24"/>
      <w:szCs w:val="24"/>
      <w:lang w:eastAsia="pt-PT"/>
    </w:rPr>
  </w:style>
  <w:style w:type="paragraph" w:styleId="TOC9">
    <w:name w:val="toc 9"/>
    <w:basedOn w:val="Normal"/>
    <w:next w:val="Normal"/>
    <w:autoRedefine/>
    <w:uiPriority w:val="39"/>
    <w:rsid w:val="0039243E"/>
    <w:pPr>
      <w:keepNext w:val="0"/>
      <w:spacing w:before="0" w:line="240" w:lineRule="auto"/>
      <w:ind w:left="1920"/>
      <w:jc w:val="left"/>
    </w:pPr>
    <w:rPr>
      <w:rFonts w:ascii="Times New Roman" w:hAnsi="Times New Roman"/>
      <w:sz w:val="24"/>
      <w:szCs w:val="24"/>
      <w:lang w:eastAsia="pt-PT"/>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6F3D77"/>
    <w:pPr>
      <w:contextualSpacing/>
    </w:pPr>
  </w:style>
  <w:style w:type="paragraph" w:customStyle="1" w:styleId="Perguntas">
    <w:name w:val="Perguntas"/>
    <w:basedOn w:val="Normal"/>
    <w:rsid w:val="00B703DF"/>
    <w:pPr>
      <w:keepNext w:val="0"/>
      <w:numPr>
        <w:numId w:val="17"/>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character" w:customStyle="1" w:styleId="ListParagraphChar">
    <w:name w:val="List Paragraph Char"/>
    <w:basedOn w:val="DefaultParagraphFont"/>
    <w:link w:val="ListParagraph"/>
    <w:uiPriority w:val="34"/>
    <w:rsid w:val="00223F2C"/>
    <w:rPr>
      <w:rFonts w:ascii="Arial" w:hAnsi="Arial"/>
      <w:sz w:val="22"/>
      <w:lang w:eastAsia="en-US"/>
    </w:rPr>
  </w:style>
  <w:style w:type="paragraph" w:customStyle="1" w:styleId="paragraph">
    <w:name w:val="paragraph"/>
    <w:basedOn w:val="Normal"/>
    <w:rsid w:val="005814ED"/>
    <w:pPr>
      <w:keepNext w:val="0"/>
      <w:spacing w:before="100" w:beforeAutospacing="1" w:after="100" w:afterAutospacing="1" w:line="240" w:lineRule="auto"/>
      <w:jc w:val="left"/>
    </w:pPr>
    <w:rPr>
      <w:rFonts w:ascii="Times New Roman" w:hAnsi="Times New Roman"/>
      <w:sz w:val="24"/>
      <w:szCs w:val="24"/>
      <w:lang w:eastAsia="pt-PT"/>
    </w:rPr>
  </w:style>
  <w:style w:type="character" w:customStyle="1" w:styleId="normaltextrun">
    <w:name w:val="normaltextrun"/>
    <w:basedOn w:val="DefaultParagraphFont"/>
    <w:rsid w:val="005814ED"/>
  </w:style>
  <w:style w:type="character" w:customStyle="1" w:styleId="spellingerror">
    <w:name w:val="spellingerror"/>
    <w:basedOn w:val="DefaultParagraphFont"/>
    <w:rsid w:val="005814ED"/>
  </w:style>
  <w:style w:type="character" w:customStyle="1" w:styleId="eop">
    <w:name w:val="eop"/>
    <w:basedOn w:val="DefaultParagraphFont"/>
    <w:rsid w:val="005814ED"/>
  </w:style>
  <w:style w:type="character" w:customStyle="1" w:styleId="contextualspellingandgrammarerror">
    <w:name w:val="contextualspellingandgrammarerror"/>
    <w:basedOn w:val="DefaultParagraphFont"/>
    <w:rsid w:val="005814ED"/>
  </w:style>
  <w:style w:type="character" w:customStyle="1" w:styleId="CaptionChar">
    <w:name w:val="Caption Char"/>
    <w:basedOn w:val="DefaultParagraphFont"/>
    <w:link w:val="Caption"/>
    <w:rsid w:val="00B820A8"/>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1222592149">
      <w:bodyDiv w:val="1"/>
      <w:marLeft w:val="0"/>
      <w:marRight w:val="0"/>
      <w:marTop w:val="0"/>
      <w:marBottom w:val="0"/>
      <w:divBdr>
        <w:top w:val="none" w:sz="0" w:space="0" w:color="auto"/>
        <w:left w:val="none" w:sz="0" w:space="0" w:color="auto"/>
        <w:bottom w:val="none" w:sz="0" w:space="0" w:color="auto"/>
        <w:right w:val="none" w:sz="0" w:space="0" w:color="auto"/>
      </w:divBdr>
      <w:divsChild>
        <w:div w:id="1694378329">
          <w:marLeft w:val="0"/>
          <w:marRight w:val="0"/>
          <w:marTop w:val="0"/>
          <w:marBottom w:val="0"/>
          <w:divBdr>
            <w:top w:val="none" w:sz="0" w:space="0" w:color="auto"/>
            <w:left w:val="none" w:sz="0" w:space="0" w:color="auto"/>
            <w:bottom w:val="none" w:sz="0" w:space="0" w:color="auto"/>
            <w:right w:val="none" w:sz="0" w:space="0" w:color="auto"/>
          </w:divBdr>
          <w:divsChild>
            <w:div w:id="1327246081">
              <w:marLeft w:val="0"/>
              <w:marRight w:val="0"/>
              <w:marTop w:val="0"/>
              <w:marBottom w:val="0"/>
              <w:divBdr>
                <w:top w:val="none" w:sz="0" w:space="0" w:color="auto"/>
                <w:left w:val="none" w:sz="0" w:space="0" w:color="auto"/>
                <w:bottom w:val="none" w:sz="0" w:space="0" w:color="auto"/>
                <w:right w:val="none" w:sz="0" w:space="0" w:color="auto"/>
              </w:divBdr>
            </w:div>
            <w:div w:id="1424306110">
              <w:marLeft w:val="0"/>
              <w:marRight w:val="0"/>
              <w:marTop w:val="0"/>
              <w:marBottom w:val="0"/>
              <w:divBdr>
                <w:top w:val="none" w:sz="0" w:space="0" w:color="auto"/>
                <w:left w:val="none" w:sz="0" w:space="0" w:color="auto"/>
                <w:bottom w:val="none" w:sz="0" w:space="0" w:color="auto"/>
                <w:right w:val="none" w:sz="0" w:space="0" w:color="auto"/>
              </w:divBdr>
            </w:div>
            <w:div w:id="311957400">
              <w:marLeft w:val="0"/>
              <w:marRight w:val="0"/>
              <w:marTop w:val="0"/>
              <w:marBottom w:val="0"/>
              <w:divBdr>
                <w:top w:val="none" w:sz="0" w:space="0" w:color="auto"/>
                <w:left w:val="none" w:sz="0" w:space="0" w:color="auto"/>
                <w:bottom w:val="none" w:sz="0" w:space="0" w:color="auto"/>
                <w:right w:val="none" w:sz="0" w:space="0" w:color="auto"/>
              </w:divBdr>
            </w:div>
            <w:div w:id="1786077814">
              <w:marLeft w:val="0"/>
              <w:marRight w:val="0"/>
              <w:marTop w:val="0"/>
              <w:marBottom w:val="0"/>
              <w:divBdr>
                <w:top w:val="none" w:sz="0" w:space="0" w:color="auto"/>
                <w:left w:val="none" w:sz="0" w:space="0" w:color="auto"/>
                <w:bottom w:val="none" w:sz="0" w:space="0" w:color="auto"/>
                <w:right w:val="none" w:sz="0" w:space="0" w:color="auto"/>
              </w:divBdr>
            </w:div>
          </w:divsChild>
        </w:div>
        <w:div w:id="1437754891">
          <w:marLeft w:val="0"/>
          <w:marRight w:val="0"/>
          <w:marTop w:val="0"/>
          <w:marBottom w:val="0"/>
          <w:divBdr>
            <w:top w:val="none" w:sz="0" w:space="0" w:color="auto"/>
            <w:left w:val="none" w:sz="0" w:space="0" w:color="auto"/>
            <w:bottom w:val="none" w:sz="0" w:space="0" w:color="auto"/>
            <w:right w:val="none" w:sz="0" w:space="0" w:color="auto"/>
          </w:divBdr>
          <w:divsChild>
            <w:div w:id="695665423">
              <w:marLeft w:val="0"/>
              <w:marRight w:val="0"/>
              <w:marTop w:val="0"/>
              <w:marBottom w:val="0"/>
              <w:divBdr>
                <w:top w:val="none" w:sz="0" w:space="0" w:color="auto"/>
                <w:left w:val="none" w:sz="0" w:space="0" w:color="auto"/>
                <w:bottom w:val="none" w:sz="0" w:space="0" w:color="auto"/>
                <w:right w:val="none" w:sz="0" w:space="0" w:color="auto"/>
              </w:divBdr>
            </w:div>
            <w:div w:id="1911235026">
              <w:marLeft w:val="0"/>
              <w:marRight w:val="0"/>
              <w:marTop w:val="0"/>
              <w:marBottom w:val="0"/>
              <w:divBdr>
                <w:top w:val="none" w:sz="0" w:space="0" w:color="auto"/>
                <w:left w:val="none" w:sz="0" w:space="0" w:color="auto"/>
                <w:bottom w:val="none" w:sz="0" w:space="0" w:color="auto"/>
                <w:right w:val="none" w:sz="0" w:space="0" w:color="auto"/>
              </w:divBdr>
            </w:div>
            <w:div w:id="564335474">
              <w:marLeft w:val="0"/>
              <w:marRight w:val="0"/>
              <w:marTop w:val="0"/>
              <w:marBottom w:val="0"/>
              <w:divBdr>
                <w:top w:val="none" w:sz="0" w:space="0" w:color="auto"/>
                <w:left w:val="none" w:sz="0" w:space="0" w:color="auto"/>
                <w:bottom w:val="none" w:sz="0" w:space="0" w:color="auto"/>
                <w:right w:val="none" w:sz="0" w:space="0" w:color="auto"/>
              </w:divBdr>
            </w:div>
            <w:div w:id="1542980968">
              <w:marLeft w:val="0"/>
              <w:marRight w:val="0"/>
              <w:marTop w:val="0"/>
              <w:marBottom w:val="0"/>
              <w:divBdr>
                <w:top w:val="none" w:sz="0" w:space="0" w:color="auto"/>
                <w:left w:val="none" w:sz="0" w:space="0" w:color="auto"/>
                <w:bottom w:val="none" w:sz="0" w:space="0" w:color="auto"/>
                <w:right w:val="none" w:sz="0" w:space="0" w:color="auto"/>
              </w:divBdr>
            </w:div>
            <w:div w:id="4106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7.wmf"/><Relationship Id="rId42" Type="http://schemas.openxmlformats.org/officeDocument/2006/relationships/image" Target="media/image25.wmf"/><Relationship Id="rId63" Type="http://schemas.openxmlformats.org/officeDocument/2006/relationships/oleObject" Target="embeddings/oleObject12.bin"/><Relationship Id="rId84" Type="http://schemas.openxmlformats.org/officeDocument/2006/relationships/image" Target="media/image48.wmf"/><Relationship Id="rId138" Type="http://schemas.openxmlformats.org/officeDocument/2006/relationships/image" Target="media/image75.wmf"/><Relationship Id="rId159" Type="http://schemas.openxmlformats.org/officeDocument/2006/relationships/oleObject" Target="embeddings/oleObject60.bin"/><Relationship Id="rId170" Type="http://schemas.openxmlformats.org/officeDocument/2006/relationships/image" Target="media/image94.wmf"/><Relationship Id="rId107" Type="http://schemas.openxmlformats.org/officeDocument/2006/relationships/oleObject" Target="embeddings/oleObject34.bin"/><Relationship Id="rId11" Type="http://schemas.openxmlformats.org/officeDocument/2006/relationships/footer" Target="footer2.xml"/><Relationship Id="rId32" Type="http://schemas.openxmlformats.org/officeDocument/2006/relationships/image" Target="media/image18.jpeg"/><Relationship Id="rId53" Type="http://schemas.openxmlformats.org/officeDocument/2006/relationships/oleObject" Target="embeddings/oleObject7.bin"/><Relationship Id="rId74" Type="http://schemas.openxmlformats.org/officeDocument/2006/relationships/image" Target="media/image43.wmf"/><Relationship Id="rId128" Type="http://schemas.openxmlformats.org/officeDocument/2006/relationships/image" Target="media/image70.wmf"/><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oleObject" Target="embeddings/oleObject28.bin"/><Relationship Id="rId160" Type="http://schemas.openxmlformats.org/officeDocument/2006/relationships/image" Target="media/image86.wmf"/><Relationship Id="rId181" Type="http://schemas.openxmlformats.org/officeDocument/2006/relationships/theme" Target="theme/theme1.xml"/><Relationship Id="rId22" Type="http://schemas.openxmlformats.org/officeDocument/2006/relationships/image" Target="media/image8.wmf"/><Relationship Id="rId43" Type="http://schemas.openxmlformats.org/officeDocument/2006/relationships/oleObject" Target="embeddings/oleObject4.bin"/><Relationship Id="rId64" Type="http://schemas.openxmlformats.org/officeDocument/2006/relationships/image" Target="media/image38.wmf"/><Relationship Id="rId118" Type="http://schemas.openxmlformats.org/officeDocument/2006/relationships/image" Target="media/image65.wmf"/><Relationship Id="rId139" Type="http://schemas.openxmlformats.org/officeDocument/2006/relationships/oleObject" Target="embeddings/oleObject50.bin"/><Relationship Id="rId85" Type="http://schemas.openxmlformats.org/officeDocument/2006/relationships/oleObject" Target="embeddings/oleObject23.bin"/><Relationship Id="rId150" Type="http://schemas.openxmlformats.org/officeDocument/2006/relationships/image" Target="media/image81.wmf"/><Relationship Id="rId171" Type="http://schemas.openxmlformats.org/officeDocument/2006/relationships/oleObject" Target="embeddings/oleObject63.bin"/><Relationship Id="rId12" Type="http://schemas.openxmlformats.org/officeDocument/2006/relationships/footer" Target="footer3.xml"/><Relationship Id="rId33" Type="http://schemas.openxmlformats.org/officeDocument/2006/relationships/image" Target="media/image19.jpeg"/><Relationship Id="rId108" Type="http://schemas.openxmlformats.org/officeDocument/2006/relationships/image" Target="media/image60.wmf"/><Relationship Id="rId129" Type="http://schemas.openxmlformats.org/officeDocument/2006/relationships/oleObject" Target="embeddings/oleObject45.bin"/><Relationship Id="rId54" Type="http://schemas.openxmlformats.org/officeDocument/2006/relationships/image" Target="media/image33.wmf"/><Relationship Id="rId75" Type="http://schemas.openxmlformats.org/officeDocument/2006/relationships/oleObject" Target="embeddings/oleObject18.bin"/><Relationship Id="rId96" Type="http://schemas.openxmlformats.org/officeDocument/2006/relationships/image" Target="media/image54.wmf"/><Relationship Id="rId140" Type="http://schemas.openxmlformats.org/officeDocument/2006/relationships/image" Target="media/image76.wmf"/><Relationship Id="rId161" Type="http://schemas.openxmlformats.org/officeDocument/2006/relationships/oleObject" Target="embeddings/oleObject61.bin"/><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oleObject" Target="embeddings/oleObject40.bin"/><Relationship Id="rId44" Type="http://schemas.openxmlformats.org/officeDocument/2006/relationships/image" Target="media/image26.emf"/><Relationship Id="rId60" Type="http://schemas.openxmlformats.org/officeDocument/2006/relationships/image" Target="media/image36.wmf"/><Relationship Id="rId65" Type="http://schemas.openxmlformats.org/officeDocument/2006/relationships/oleObject" Target="embeddings/oleObject13.bin"/><Relationship Id="rId81" Type="http://schemas.openxmlformats.org/officeDocument/2006/relationships/oleObject" Target="embeddings/oleObject21.bin"/><Relationship Id="rId86" Type="http://schemas.openxmlformats.org/officeDocument/2006/relationships/image" Target="media/image49.wmf"/><Relationship Id="rId130" Type="http://schemas.openxmlformats.org/officeDocument/2006/relationships/image" Target="media/image71.wmf"/><Relationship Id="rId135" Type="http://schemas.openxmlformats.org/officeDocument/2006/relationships/oleObject" Target="embeddings/oleObject48.bin"/><Relationship Id="rId151" Type="http://schemas.openxmlformats.org/officeDocument/2006/relationships/oleObject" Target="embeddings/oleObject56.bin"/><Relationship Id="rId156" Type="http://schemas.openxmlformats.org/officeDocument/2006/relationships/image" Target="media/image84.wmf"/><Relationship Id="rId177" Type="http://schemas.openxmlformats.org/officeDocument/2006/relationships/oleObject" Target="embeddings/oleObject66.bin"/><Relationship Id="rId172" Type="http://schemas.openxmlformats.org/officeDocument/2006/relationships/image" Target="media/image95.wmf"/><Relationship Id="rId13"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image" Target="media/image24.wmf"/><Relationship Id="rId109" Type="http://schemas.openxmlformats.org/officeDocument/2006/relationships/oleObject" Target="embeddings/oleObject35.bin"/><Relationship Id="rId34" Type="http://schemas.openxmlformats.org/officeDocument/2006/relationships/image" Target="media/image20.jpeg"/><Relationship Id="rId50" Type="http://schemas.openxmlformats.org/officeDocument/2006/relationships/image" Target="media/image31.wmf"/><Relationship Id="rId55" Type="http://schemas.openxmlformats.org/officeDocument/2006/relationships/oleObject" Target="embeddings/oleObject8.bin"/><Relationship Id="rId76" Type="http://schemas.openxmlformats.org/officeDocument/2006/relationships/image" Target="media/image44.wmf"/><Relationship Id="rId97" Type="http://schemas.openxmlformats.org/officeDocument/2006/relationships/oleObject" Target="embeddings/oleObject29.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oleObject" Target="embeddings/oleObject43.bin"/><Relationship Id="rId141" Type="http://schemas.openxmlformats.org/officeDocument/2006/relationships/oleObject" Target="embeddings/oleObject51.bin"/><Relationship Id="rId146" Type="http://schemas.openxmlformats.org/officeDocument/2006/relationships/image" Target="media/image79.wmf"/><Relationship Id="rId167" Type="http://schemas.openxmlformats.org/officeDocument/2006/relationships/image" Target="media/image92.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52.wmf"/><Relationship Id="rId162"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image" Target="media/image27.emf"/><Relationship Id="rId66" Type="http://schemas.openxmlformats.org/officeDocument/2006/relationships/image" Target="media/image39.wmf"/><Relationship Id="rId87" Type="http://schemas.openxmlformats.org/officeDocument/2006/relationships/oleObject" Target="embeddings/oleObject24.bin"/><Relationship Id="rId110" Type="http://schemas.openxmlformats.org/officeDocument/2006/relationships/image" Target="media/image61.wmf"/><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image" Target="media/image74.wmf"/><Relationship Id="rId157" Type="http://schemas.openxmlformats.org/officeDocument/2006/relationships/oleObject" Target="embeddings/oleObject59.bin"/><Relationship Id="rId178" Type="http://schemas.openxmlformats.org/officeDocument/2006/relationships/footer" Target="footer8.xml"/><Relationship Id="rId61" Type="http://schemas.openxmlformats.org/officeDocument/2006/relationships/oleObject" Target="embeddings/oleObject11.bin"/><Relationship Id="rId82" Type="http://schemas.openxmlformats.org/officeDocument/2006/relationships/image" Target="media/image47.wmf"/><Relationship Id="rId152" Type="http://schemas.openxmlformats.org/officeDocument/2006/relationships/image" Target="media/image82.wmf"/><Relationship Id="rId173" Type="http://schemas.openxmlformats.org/officeDocument/2006/relationships/oleObject" Target="embeddings/oleObject64.bin"/><Relationship Id="rId19" Type="http://schemas.openxmlformats.org/officeDocument/2006/relationships/image" Target="media/image5.wmf"/><Relationship Id="rId14" Type="http://schemas.openxmlformats.org/officeDocument/2006/relationships/footer" Target="footer5.xml"/><Relationship Id="rId30" Type="http://schemas.openxmlformats.org/officeDocument/2006/relationships/image" Target="media/image16.emf"/><Relationship Id="rId35" Type="http://schemas.openxmlformats.org/officeDocument/2006/relationships/image" Target="media/image21.jpeg"/><Relationship Id="rId56" Type="http://schemas.openxmlformats.org/officeDocument/2006/relationships/image" Target="media/image34.wmf"/><Relationship Id="rId77" Type="http://schemas.openxmlformats.org/officeDocument/2006/relationships/oleObject" Target="embeddings/oleObject19.bin"/><Relationship Id="rId100" Type="http://schemas.openxmlformats.org/officeDocument/2006/relationships/image" Target="media/image56.wmf"/><Relationship Id="rId105" Type="http://schemas.openxmlformats.org/officeDocument/2006/relationships/oleObject" Target="embeddings/oleObject33.bin"/><Relationship Id="rId126" Type="http://schemas.openxmlformats.org/officeDocument/2006/relationships/image" Target="media/image69.wmf"/><Relationship Id="rId147" Type="http://schemas.openxmlformats.org/officeDocument/2006/relationships/oleObject" Target="embeddings/oleObject54.bin"/><Relationship Id="rId168" Type="http://schemas.openxmlformats.org/officeDocument/2006/relationships/image" Target="media/image93.wmf"/><Relationship Id="rId8" Type="http://schemas.openxmlformats.org/officeDocument/2006/relationships/image" Target="media/image1.jpeg"/><Relationship Id="rId51" Type="http://schemas.openxmlformats.org/officeDocument/2006/relationships/oleObject" Target="embeddings/oleObject6.bin"/><Relationship Id="rId72" Type="http://schemas.openxmlformats.org/officeDocument/2006/relationships/image" Target="media/image42.wmf"/><Relationship Id="rId93" Type="http://schemas.openxmlformats.org/officeDocument/2006/relationships/oleObject" Target="embeddings/oleObject27.bin"/><Relationship Id="rId98" Type="http://schemas.openxmlformats.org/officeDocument/2006/relationships/image" Target="media/image55.wmf"/><Relationship Id="rId121" Type="http://schemas.openxmlformats.org/officeDocument/2006/relationships/oleObject" Target="embeddings/oleObject41.bin"/><Relationship Id="rId142" Type="http://schemas.openxmlformats.org/officeDocument/2006/relationships/image" Target="media/image77.wmf"/><Relationship Id="rId163"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8.wmf"/><Relationship Id="rId67" Type="http://schemas.openxmlformats.org/officeDocument/2006/relationships/oleObject" Target="embeddings/oleObject14.bin"/><Relationship Id="rId116" Type="http://schemas.openxmlformats.org/officeDocument/2006/relationships/image" Target="media/image64.wmf"/><Relationship Id="rId137" Type="http://schemas.openxmlformats.org/officeDocument/2006/relationships/oleObject" Target="embeddings/oleObject49.bin"/><Relationship Id="rId158" Type="http://schemas.openxmlformats.org/officeDocument/2006/relationships/image" Target="media/image85.wmf"/><Relationship Id="rId20" Type="http://schemas.openxmlformats.org/officeDocument/2006/relationships/image" Target="media/image6.wmf"/><Relationship Id="rId41" Type="http://schemas.openxmlformats.org/officeDocument/2006/relationships/oleObject" Target="embeddings/oleObject3.bin"/><Relationship Id="rId62" Type="http://schemas.openxmlformats.org/officeDocument/2006/relationships/image" Target="media/image37.wmf"/><Relationship Id="rId83" Type="http://schemas.openxmlformats.org/officeDocument/2006/relationships/oleObject" Target="embeddings/oleObject22.bin"/><Relationship Id="rId88" Type="http://schemas.openxmlformats.org/officeDocument/2006/relationships/image" Target="media/image50.wmf"/><Relationship Id="rId111" Type="http://schemas.openxmlformats.org/officeDocument/2006/relationships/oleObject" Target="embeddings/oleObject36.bin"/><Relationship Id="rId132" Type="http://schemas.openxmlformats.org/officeDocument/2006/relationships/image" Target="media/image72.wmf"/><Relationship Id="rId153" Type="http://schemas.openxmlformats.org/officeDocument/2006/relationships/oleObject" Target="embeddings/oleObject57.bin"/><Relationship Id="rId174" Type="http://schemas.openxmlformats.org/officeDocument/2006/relationships/image" Target="media/image96.wmf"/><Relationship Id="rId179" Type="http://schemas.openxmlformats.org/officeDocument/2006/relationships/footer" Target="footer9.xml"/><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oleObject" Target="embeddings/oleObject9.bin"/><Relationship Id="rId106" Type="http://schemas.openxmlformats.org/officeDocument/2006/relationships/image" Target="media/image59.wmf"/><Relationship Id="rId127" Type="http://schemas.openxmlformats.org/officeDocument/2006/relationships/oleObject" Target="embeddings/oleObject44.bin"/><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image" Target="media/image32.wmf"/><Relationship Id="rId73" Type="http://schemas.openxmlformats.org/officeDocument/2006/relationships/oleObject" Target="embeddings/oleObject17.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67.wmf"/><Relationship Id="rId143" Type="http://schemas.openxmlformats.org/officeDocument/2006/relationships/oleObject" Target="embeddings/oleObject52.bin"/><Relationship Id="rId148" Type="http://schemas.openxmlformats.org/officeDocument/2006/relationships/image" Target="media/image80.wmf"/><Relationship Id="rId164" Type="http://schemas.openxmlformats.org/officeDocument/2006/relationships/image" Target="media/image89.emf"/><Relationship Id="rId169" Type="http://schemas.openxmlformats.org/officeDocument/2006/relationships/oleObject" Target="embeddings/oleObject62.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image" Target="media/image12.wmf"/><Relationship Id="rId47" Type="http://schemas.openxmlformats.org/officeDocument/2006/relationships/oleObject" Target="embeddings/oleObject5.bin"/><Relationship Id="rId68" Type="http://schemas.openxmlformats.org/officeDocument/2006/relationships/image" Target="media/image40.wmf"/><Relationship Id="rId89" Type="http://schemas.openxmlformats.org/officeDocument/2006/relationships/oleObject" Target="embeddings/oleObject25.bin"/><Relationship Id="rId112" Type="http://schemas.openxmlformats.org/officeDocument/2006/relationships/image" Target="media/image62.wmf"/><Relationship Id="rId133" Type="http://schemas.openxmlformats.org/officeDocument/2006/relationships/oleObject" Target="embeddings/oleObject47.bin"/><Relationship Id="rId154" Type="http://schemas.openxmlformats.org/officeDocument/2006/relationships/image" Target="media/image83.wmf"/><Relationship Id="rId175" Type="http://schemas.openxmlformats.org/officeDocument/2006/relationships/oleObject" Target="embeddings/oleObject65.bin"/><Relationship Id="rId16" Type="http://schemas.openxmlformats.org/officeDocument/2006/relationships/footer" Target="footer6.xml"/><Relationship Id="rId37" Type="http://schemas.openxmlformats.org/officeDocument/2006/relationships/image" Target="media/image23.wmf"/><Relationship Id="rId58" Type="http://schemas.openxmlformats.org/officeDocument/2006/relationships/image" Target="media/image35.wmf"/><Relationship Id="rId79" Type="http://schemas.openxmlformats.org/officeDocument/2006/relationships/oleObject" Target="embeddings/oleObject20.bin"/><Relationship Id="rId102" Type="http://schemas.openxmlformats.org/officeDocument/2006/relationships/image" Target="media/image57.wmf"/><Relationship Id="rId123" Type="http://schemas.openxmlformats.org/officeDocument/2006/relationships/oleObject" Target="embeddings/oleObject42.bin"/><Relationship Id="rId144" Type="http://schemas.openxmlformats.org/officeDocument/2006/relationships/image" Target="media/image78.wmf"/><Relationship Id="rId90" Type="http://schemas.openxmlformats.org/officeDocument/2006/relationships/image" Target="media/image51.wmf"/><Relationship Id="rId165" Type="http://schemas.openxmlformats.org/officeDocument/2006/relationships/image" Target="media/image90.emf"/><Relationship Id="rId27" Type="http://schemas.openxmlformats.org/officeDocument/2006/relationships/image" Target="media/image13.emf"/><Relationship Id="rId48" Type="http://schemas.openxmlformats.org/officeDocument/2006/relationships/image" Target="media/image29.emf"/><Relationship Id="rId69" Type="http://schemas.openxmlformats.org/officeDocument/2006/relationships/oleObject" Target="embeddings/oleObject15.bin"/><Relationship Id="rId113" Type="http://schemas.openxmlformats.org/officeDocument/2006/relationships/oleObject" Target="embeddings/oleObject37.bin"/><Relationship Id="rId134" Type="http://schemas.openxmlformats.org/officeDocument/2006/relationships/image" Target="media/image73.wmf"/><Relationship Id="rId80" Type="http://schemas.openxmlformats.org/officeDocument/2006/relationships/image" Target="media/image46.wmf"/><Relationship Id="rId155" Type="http://schemas.openxmlformats.org/officeDocument/2006/relationships/oleObject" Target="embeddings/oleObject58.bin"/><Relationship Id="rId176" Type="http://schemas.openxmlformats.org/officeDocument/2006/relationships/image" Target="media/image97.wmf"/><Relationship Id="rId17" Type="http://schemas.openxmlformats.org/officeDocument/2006/relationships/footer" Target="footer7.xml"/><Relationship Id="rId38" Type="http://schemas.openxmlformats.org/officeDocument/2006/relationships/oleObject" Target="embeddings/oleObject1.bin"/><Relationship Id="rId59" Type="http://schemas.openxmlformats.org/officeDocument/2006/relationships/oleObject" Target="embeddings/oleObject10.bin"/><Relationship Id="rId103" Type="http://schemas.openxmlformats.org/officeDocument/2006/relationships/oleObject" Target="embeddings/oleObject32.bin"/><Relationship Id="rId124" Type="http://schemas.openxmlformats.org/officeDocument/2006/relationships/image" Target="media/image68.wmf"/><Relationship Id="rId70" Type="http://schemas.openxmlformats.org/officeDocument/2006/relationships/image" Target="media/image41.wmf"/><Relationship Id="rId91" Type="http://schemas.openxmlformats.org/officeDocument/2006/relationships/oleObject" Target="embeddings/oleObject26.bin"/><Relationship Id="rId145" Type="http://schemas.openxmlformats.org/officeDocument/2006/relationships/oleObject" Target="embeddings/oleObject53.bin"/><Relationship Id="rId166" Type="http://schemas.openxmlformats.org/officeDocument/2006/relationships/image" Target="media/image91.emf"/><Relationship Id="rId1" Type="http://schemas.openxmlformats.org/officeDocument/2006/relationships/customXml" Target="../customXml/item1.xml"/><Relationship Id="rId28" Type="http://schemas.openxmlformats.org/officeDocument/2006/relationships/image" Target="media/image14.emf"/><Relationship Id="rId49" Type="http://schemas.openxmlformats.org/officeDocument/2006/relationships/image" Target="media/image30.emf"/><Relationship Id="rId114" Type="http://schemas.openxmlformats.org/officeDocument/2006/relationships/image" Target="media/image63.wmf"/></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02EFB-F3BE-4C9E-818D-7C9B1C55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852</TotalTime>
  <Pages>76</Pages>
  <Words>14665</Words>
  <Characters>83594</Characters>
  <Application>Microsoft Office Word</Application>
  <DocSecurity>0</DocSecurity>
  <Lines>696</Lines>
  <Paragraphs>196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98063</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creator>Margarida Tomé</dc:creator>
  <cp:lastModifiedBy>Maria Margarida Branco De Brito Tavares Tomé</cp:lastModifiedBy>
  <cp:revision>7</cp:revision>
  <cp:lastPrinted>2020-03-31T19:38:00Z</cp:lastPrinted>
  <dcterms:created xsi:type="dcterms:W3CDTF">2023-05-03T10:52:00Z</dcterms:created>
  <dcterms:modified xsi:type="dcterms:W3CDTF">2023-05-07T22:00:00Z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54d3608e-99de-3940-a342-6ae4555e4372</vt:lpwstr>
  </property>
  <property fmtid="{D5CDD505-2E9C-101B-9397-08002B2CF9AE}" pid="4" name="Mendeley Citation Style_1">
    <vt:lpwstr>http://www.zotero.org/styles/ecological-modelling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http://www.zotero.org/styles/ecological-modelling</vt:lpwstr>
  </property>
  <property fmtid="{D5CDD505-2E9C-101B-9397-08002B2CF9AE}" pid="18" name="Mendeley Recent Style Name 6_1">
    <vt:lpwstr>Ecological Modelling</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http://www.zotero.org/styles/national-library-of-medicine</vt:lpwstr>
  </property>
  <property fmtid="{D5CDD505-2E9C-101B-9397-08002B2CF9AE}" pid="24" name="Mendeley Recent Style Name 9_1">
    <vt:lpwstr>National Library of Medicine</vt:lpwstr>
  </property>
</Properties>
</file>