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D0" w:rsidRDefault="009E5E4F" w:rsidP="00E025D0">
      <w:pPr>
        <w:keepNext/>
        <w:keepLines/>
        <w:widowControl w:val="0"/>
        <w:suppressLineNumbers/>
        <w:suppressAutoHyphens/>
        <w:jc w:val="center"/>
        <w:rPr>
          <w:b/>
          <w:sz w:val="28"/>
        </w:rPr>
      </w:pPr>
      <w:r w:rsidRPr="002729BE">
        <w:rPr>
          <w:b/>
          <w:sz w:val="28"/>
        </w:rPr>
        <w:t>FOREST MODELS</w:t>
      </w:r>
      <w:r w:rsidR="009C6884" w:rsidRPr="002729BE">
        <w:rPr>
          <w:b/>
          <w:sz w:val="28"/>
        </w:rPr>
        <w:t xml:space="preserve"> </w:t>
      </w:r>
      <w:r w:rsidR="00E025D0">
        <w:rPr>
          <w:b/>
          <w:sz w:val="28"/>
        </w:rPr>
        <w:t>2020-2021</w:t>
      </w:r>
    </w:p>
    <w:p w:rsidR="00E025D0" w:rsidRPr="00E025D0" w:rsidRDefault="00E025D0" w:rsidP="00E025D0">
      <w:pPr>
        <w:keepNext/>
        <w:keepLines/>
        <w:widowControl w:val="0"/>
        <w:suppressLineNumbers/>
        <w:suppressAutoHyphens/>
        <w:jc w:val="center"/>
        <w:rPr>
          <w:b/>
          <w:sz w:val="16"/>
          <w:szCs w:val="16"/>
        </w:rPr>
      </w:pPr>
    </w:p>
    <w:p w:rsidR="002212F1" w:rsidRDefault="00F94D33" w:rsidP="007A0634">
      <w:pPr>
        <w:keepNext/>
        <w:keepLines/>
        <w:widowControl w:val="0"/>
        <w:suppressLineNumbers/>
        <w:suppressAutoHyphens/>
        <w:jc w:val="center"/>
        <w:rPr>
          <w:b/>
          <w:sz w:val="28"/>
        </w:rPr>
      </w:pPr>
      <w:r>
        <w:rPr>
          <w:b/>
          <w:sz w:val="28"/>
        </w:rPr>
        <w:t xml:space="preserve">Module </w:t>
      </w:r>
      <w:r w:rsidR="00E025D0">
        <w:rPr>
          <w:b/>
          <w:sz w:val="28"/>
        </w:rPr>
        <w:t>4</w:t>
      </w:r>
    </w:p>
    <w:p w:rsidR="009C6884" w:rsidRPr="00137642" w:rsidRDefault="00E025D0" w:rsidP="00137642">
      <w:pPr>
        <w:jc w:val="center"/>
        <w:rPr>
          <w:b/>
          <w:sz w:val="28"/>
        </w:rPr>
      </w:pPr>
      <w:r>
        <w:rPr>
          <w:b/>
          <w:sz w:val="28"/>
        </w:rPr>
        <w:t>StandsSIM.md – Eucalyptus’ stands simulations</w:t>
      </w:r>
    </w:p>
    <w:p w:rsidR="00137642" w:rsidRDefault="00137642" w:rsidP="00137642">
      <w:pPr>
        <w:keepNext/>
        <w:keepLines/>
        <w:widowControl w:val="0"/>
        <w:suppressLineNumbers/>
        <w:suppressAutoHyphens/>
        <w:ind w:left="1080"/>
        <w:rPr>
          <w:b/>
          <w:sz w:val="24"/>
        </w:rPr>
      </w:pPr>
    </w:p>
    <w:p w:rsidR="00E025D0" w:rsidRDefault="00E025D0" w:rsidP="00E025D0">
      <w:pPr>
        <w:keepNext/>
        <w:keepLines/>
        <w:widowControl w:val="0"/>
        <w:suppressLineNumbers/>
        <w:suppressAutoHyphens/>
        <w:rPr>
          <w:b/>
        </w:rPr>
      </w:pPr>
      <w:r>
        <w:rPr>
          <w:b/>
        </w:rPr>
        <w:t>Students</w:t>
      </w:r>
      <w:r w:rsidR="00D31071" w:rsidRPr="00D31071">
        <w:rPr>
          <w:b/>
        </w:rPr>
        <w:t xml:space="preserve"> must </w:t>
      </w:r>
      <w:r w:rsidR="00E645EA">
        <w:rPr>
          <w:b/>
        </w:rPr>
        <w:t xml:space="preserve">solve </w:t>
      </w:r>
      <w:r>
        <w:rPr>
          <w:b/>
        </w:rPr>
        <w:t xml:space="preserve">the problem using StandsSIM.md simulator presenting print screens of the data filled in the tabs for each step of the way. All input files used and the generated output must be provided along with the print screens in a zipped folder named </w:t>
      </w:r>
      <w:r w:rsidR="00EE032B">
        <w:rPr>
          <w:b/>
        </w:rPr>
        <w:t xml:space="preserve">Homework </w:t>
      </w:r>
      <w:r>
        <w:rPr>
          <w:b/>
        </w:rPr>
        <w:t xml:space="preserve">4. </w:t>
      </w:r>
      <w:bookmarkStart w:id="0" w:name="_Toc336375193"/>
    </w:p>
    <w:p w:rsidR="00E025D0" w:rsidRPr="00F861C0" w:rsidRDefault="00362DA4" w:rsidP="00E025D0">
      <w:pPr>
        <w:keepNext/>
        <w:keepLines/>
        <w:widowControl w:val="0"/>
        <w:suppressLineNumbers/>
        <w:suppressAutoHyphens/>
        <w:rPr>
          <w:color w:val="0070C0"/>
        </w:rPr>
      </w:pPr>
      <w:r w:rsidRPr="00F861C0">
        <w:rPr>
          <w:color w:val="0070C0"/>
        </w:rPr>
        <w:t>Read the StandsSIM.md handbook (</w:t>
      </w:r>
      <w:r w:rsidR="00F861C0" w:rsidRPr="00F861C0">
        <w:rPr>
          <w:color w:val="0070C0"/>
        </w:rPr>
        <w:t>available at Fénix)</w:t>
      </w:r>
    </w:p>
    <w:p w:rsidR="00492DBA" w:rsidRPr="00492DBA" w:rsidRDefault="00E025D0" w:rsidP="00492DBA">
      <w:pPr>
        <w:pStyle w:val="Heading1"/>
        <w:numPr>
          <w:ilvl w:val="0"/>
          <w:numId w:val="32"/>
        </w:numPr>
        <w:rPr>
          <w:b w:val="0"/>
        </w:rPr>
      </w:pPr>
      <w:r w:rsidRPr="00492DBA">
        <w:rPr>
          <w:b w:val="0"/>
        </w:rPr>
        <w:t>Using StandsSIM.md in sIMfLOR interface</w:t>
      </w:r>
      <w:r w:rsidR="00492DBA" w:rsidRPr="00492DBA">
        <w:rPr>
          <w:b w:val="0"/>
        </w:rPr>
        <w:t xml:space="preserve"> build a yield table for</w:t>
      </w:r>
      <w:r w:rsidR="00492DBA" w:rsidRPr="00492DBA">
        <w:rPr>
          <w:b w:val="0"/>
        </w:rPr>
        <w:t xml:space="preserve"> eucalyptus </w:t>
      </w:r>
      <w:r w:rsidR="00492DBA" w:rsidRPr="00492DBA">
        <w:rPr>
          <w:b w:val="0"/>
        </w:rPr>
        <w:t xml:space="preserve">following the instructions bellow </w:t>
      </w:r>
      <w:r w:rsidR="00492DBA" w:rsidRPr="00492DBA">
        <w:rPr>
          <w:b w:val="0"/>
          <w:lang w:val="en-GB"/>
        </w:rPr>
        <w:t>considering a planning horizon of 60 years and compare the</w:t>
      </w:r>
      <w:r w:rsidR="00492DBA" w:rsidRPr="00492DBA">
        <w:rPr>
          <w:b w:val="0"/>
          <w:lang w:val="en-GB"/>
        </w:rPr>
        <w:t xml:space="preserve"> two prescriptions described below</w:t>
      </w:r>
      <w:r w:rsidR="00492DBA" w:rsidRPr="00492DBA">
        <w:rPr>
          <w:b w:val="0"/>
        </w:rPr>
        <w:t xml:space="preserve">: </w:t>
      </w:r>
    </w:p>
    <w:p w:rsidR="00492DBA" w:rsidRPr="00492DBA" w:rsidRDefault="00492DBA" w:rsidP="00492DBA">
      <w:pPr>
        <w:ind w:left="720"/>
      </w:pPr>
      <w:r w:rsidRPr="00492DBA">
        <w:rPr>
          <w:b/>
        </w:rPr>
        <w:t>Location</w:t>
      </w:r>
      <w:r w:rsidRPr="00492DBA">
        <w:t xml:space="preserve">: </w:t>
      </w:r>
      <w:r>
        <w:t>Braga</w:t>
      </w:r>
      <w:r w:rsidRPr="00492DBA">
        <w:t xml:space="preserve"> municipality</w:t>
      </w:r>
    </w:p>
    <w:p w:rsidR="00492DBA" w:rsidRPr="00492DBA" w:rsidRDefault="00492DBA" w:rsidP="00492DBA">
      <w:pPr>
        <w:ind w:left="720"/>
      </w:pPr>
      <w:r w:rsidRPr="00492DBA">
        <w:rPr>
          <w:b/>
        </w:rPr>
        <w:t>Altitude:</w:t>
      </w:r>
      <w:r w:rsidRPr="00492DBA">
        <w:t xml:space="preserve"> 1</w:t>
      </w:r>
      <w:r w:rsidR="00362DA4">
        <w:t>83</w:t>
      </w:r>
      <w:r w:rsidRPr="00492DBA">
        <w:t xml:space="preserve"> m </w:t>
      </w:r>
    </w:p>
    <w:p w:rsidR="00492DBA" w:rsidRPr="00492DBA" w:rsidRDefault="00492DBA" w:rsidP="00492DBA">
      <w:pPr>
        <w:ind w:left="720"/>
      </w:pPr>
      <w:r w:rsidRPr="00492DBA">
        <w:rPr>
          <w:b/>
        </w:rPr>
        <w:t>Site index</w:t>
      </w:r>
      <w:r w:rsidRPr="00492DBA">
        <w:t xml:space="preserve">: </w:t>
      </w:r>
      <w:r>
        <w:t>21</w:t>
      </w:r>
      <w:r w:rsidRPr="00492DBA">
        <w:t xml:space="preserve"> m (base age 10 years)</w:t>
      </w:r>
    </w:p>
    <w:p w:rsidR="00492DBA" w:rsidRPr="00492DBA" w:rsidRDefault="00492DBA" w:rsidP="00492DBA">
      <w:pPr>
        <w:ind w:left="720"/>
      </w:pPr>
      <w:r w:rsidRPr="00492DBA">
        <w:rPr>
          <w:b/>
        </w:rPr>
        <w:t>FMA</w:t>
      </w:r>
      <w:r w:rsidRPr="00492DBA">
        <w:t xml:space="preserve">: </w:t>
      </w:r>
      <w:r w:rsidR="00362DA4">
        <w:t>Use an even-aged FMA of your choice as base</w:t>
      </w:r>
    </w:p>
    <w:p w:rsidR="00492DBA" w:rsidRPr="00492DBA" w:rsidRDefault="00492DBA" w:rsidP="00492DBA">
      <w:pPr>
        <w:ind w:left="720"/>
        <w:rPr>
          <w:b/>
        </w:rPr>
      </w:pPr>
      <w:r w:rsidRPr="00492DBA">
        <w:rPr>
          <w:b/>
        </w:rPr>
        <w:t xml:space="preserve">Prescription: </w:t>
      </w:r>
    </w:p>
    <w:p w:rsidR="00492DBA" w:rsidRPr="00492DBA" w:rsidRDefault="00492DBA" w:rsidP="00492DBA">
      <w:pPr>
        <w:pStyle w:val="ListParagraph"/>
        <w:numPr>
          <w:ilvl w:val="0"/>
          <w:numId w:val="33"/>
        </w:numPr>
        <w:ind w:left="1440"/>
        <w:rPr>
          <w:lang w:val="en-GB"/>
        </w:rPr>
      </w:pPr>
      <w:r w:rsidRPr="00492DBA">
        <w:rPr>
          <w:lang w:val="en-GB"/>
        </w:rPr>
        <w:t>6 cycles with the plantation harvested at age 10, followed by 5 coppices all harvested at age 10</w:t>
      </w:r>
    </w:p>
    <w:p w:rsidR="00492DBA" w:rsidRPr="00492DBA" w:rsidRDefault="00492DBA" w:rsidP="00492DBA">
      <w:pPr>
        <w:pStyle w:val="ListParagraph"/>
        <w:numPr>
          <w:ilvl w:val="0"/>
          <w:numId w:val="33"/>
        </w:numPr>
        <w:ind w:left="1440"/>
      </w:pPr>
      <w:r w:rsidRPr="00492DBA">
        <w:t xml:space="preserve">6 </w:t>
      </w:r>
      <w:r w:rsidRPr="00492DBA">
        <w:rPr>
          <w:lang w:val="en-GB"/>
        </w:rPr>
        <w:t>cycles</w:t>
      </w:r>
      <w:r w:rsidRPr="00492DBA" w:rsidDel="00D742DA">
        <w:t xml:space="preserve"> </w:t>
      </w:r>
      <w:r w:rsidRPr="00492DBA">
        <w:t>all harvested at age 10, but considering a replantation in the 4</w:t>
      </w:r>
      <w:r w:rsidRPr="00492DBA">
        <w:rPr>
          <w:vertAlign w:val="superscript"/>
        </w:rPr>
        <w:t>th</w:t>
      </w:r>
      <w:r w:rsidRPr="00492DBA">
        <w:t xml:space="preserve"> cycle. Please note soil preparation when replanting </w:t>
      </w:r>
      <w:r w:rsidR="00362DA4">
        <w:t>requires considering a stump destruction operation (operation 55).</w:t>
      </w:r>
      <w:r w:rsidRPr="00492DBA">
        <w:t xml:space="preserve"> </w:t>
      </w:r>
    </w:p>
    <w:p w:rsidR="00E025D0" w:rsidRPr="00AA021C" w:rsidRDefault="00AA021C" w:rsidP="00E025D0">
      <w:pPr>
        <w:keepNext/>
        <w:keepLines/>
        <w:widowControl w:val="0"/>
        <w:suppressLineNumbers/>
        <w:suppressAutoHyphens/>
      </w:pPr>
      <w:r w:rsidRPr="00AA021C">
        <w:t xml:space="preserve">Compare both management prescriptions from an </w:t>
      </w:r>
      <w:r w:rsidRPr="00AA021C">
        <w:t>economic</w:t>
      </w:r>
      <w:r w:rsidRPr="00AA021C">
        <w:t xml:space="preserve"> return and raw material supply perspective and discuss which you would choose. You can solve the exercise in 2 separate runs or in a single run.</w:t>
      </w:r>
      <w:bookmarkStart w:id="1" w:name="_GoBack"/>
      <w:bookmarkEnd w:id="0"/>
      <w:bookmarkEnd w:id="1"/>
    </w:p>
    <w:sectPr w:rsidR="00E025D0" w:rsidRPr="00AA021C" w:rsidSect="00865945">
      <w:footerReference w:type="even" r:id="rId8"/>
      <w:footerReference w:type="default" r:id="rId9"/>
      <w:pgSz w:w="11907" w:h="16839"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732" w:rsidRDefault="000A1732">
      <w:r>
        <w:separator/>
      </w:r>
    </w:p>
  </w:endnote>
  <w:endnote w:type="continuationSeparator" w:id="0">
    <w:p w:rsidR="000A1732" w:rsidRDefault="000A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CC" w:rsidRDefault="002923CC" w:rsidP="007C4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3CC" w:rsidRDefault="00292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23B" w:rsidRDefault="0055323B">
    <w:pPr>
      <w:pStyle w:val="Footer"/>
      <w:jc w:val="center"/>
    </w:pPr>
    <w:r>
      <w:fldChar w:fldCharType="begin"/>
    </w:r>
    <w:r>
      <w:instrText xml:space="preserve"> PAGE   \* MERGEFORMAT </w:instrText>
    </w:r>
    <w:r>
      <w:fldChar w:fldCharType="separate"/>
    </w:r>
    <w:r w:rsidR="000A1732">
      <w:rPr>
        <w:noProof/>
      </w:rPr>
      <w:t>1</w:t>
    </w:r>
    <w:r>
      <w:rPr>
        <w:noProof/>
      </w:rPr>
      <w:fldChar w:fldCharType="end"/>
    </w:r>
  </w:p>
  <w:p w:rsidR="002923CC" w:rsidRDefault="00292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732" w:rsidRDefault="000A1732">
      <w:r>
        <w:separator/>
      </w:r>
    </w:p>
  </w:footnote>
  <w:footnote w:type="continuationSeparator" w:id="0">
    <w:p w:rsidR="000A1732" w:rsidRDefault="000A1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737"/>
    <w:multiLevelType w:val="hybridMultilevel"/>
    <w:tmpl w:val="AD180360"/>
    <w:lvl w:ilvl="0" w:tplc="4C5027E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0767CF"/>
    <w:multiLevelType w:val="hybridMultilevel"/>
    <w:tmpl w:val="5E92718A"/>
    <w:lvl w:ilvl="0" w:tplc="08160017">
      <w:start w:val="1"/>
      <w:numFmt w:val="lowerLetter"/>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 w15:restartNumberingAfterBreak="0">
    <w:nsid w:val="09F64FD8"/>
    <w:multiLevelType w:val="multilevel"/>
    <w:tmpl w:val="A630EB54"/>
    <w:lvl w:ilvl="0">
      <w:start w:val="3"/>
      <w:numFmt w:val="lowerLetter"/>
      <w:lvlText w:val="%1)"/>
      <w:lvlJc w:val="left"/>
      <w:pPr>
        <w:tabs>
          <w:tab w:val="num" w:pos="432"/>
        </w:tabs>
        <w:ind w:left="432" w:hanging="432"/>
      </w:pPr>
      <w:rPr>
        <w:rFonts w:hint="default"/>
        <w:b w:val="0"/>
        <w:i w:val="0"/>
        <w:sz w:val="22"/>
      </w:rPr>
    </w:lvl>
    <w:lvl w:ilvl="1">
      <w:start w:val="1"/>
      <w:numFmt w:val="lowerLetter"/>
      <w:lvlText w:val="%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685C6F"/>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B446BDE"/>
    <w:multiLevelType w:val="hybridMultilevel"/>
    <w:tmpl w:val="DFD46876"/>
    <w:lvl w:ilvl="0" w:tplc="CD607EE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861BC"/>
    <w:multiLevelType w:val="hybridMultilevel"/>
    <w:tmpl w:val="A8F8C910"/>
    <w:lvl w:ilvl="0" w:tplc="7B1EB378">
      <w:start w:val="1"/>
      <w:numFmt w:val="lowerLetter"/>
      <w:lvlText w:val="%1)"/>
      <w:lvlJc w:val="left"/>
      <w:pPr>
        <w:ind w:left="792" w:hanging="360"/>
      </w:pPr>
      <w:rPr>
        <w:rFonts w:hint="default"/>
      </w:rPr>
    </w:lvl>
    <w:lvl w:ilvl="1" w:tplc="08160019" w:tentative="1">
      <w:start w:val="1"/>
      <w:numFmt w:val="lowerLetter"/>
      <w:lvlText w:val="%2."/>
      <w:lvlJc w:val="left"/>
      <w:pPr>
        <w:ind w:left="1512" w:hanging="360"/>
      </w:pPr>
    </w:lvl>
    <w:lvl w:ilvl="2" w:tplc="0816001B" w:tentative="1">
      <w:start w:val="1"/>
      <w:numFmt w:val="lowerRoman"/>
      <w:lvlText w:val="%3."/>
      <w:lvlJc w:val="right"/>
      <w:pPr>
        <w:ind w:left="2232" w:hanging="180"/>
      </w:pPr>
    </w:lvl>
    <w:lvl w:ilvl="3" w:tplc="0816000F" w:tentative="1">
      <w:start w:val="1"/>
      <w:numFmt w:val="decimal"/>
      <w:lvlText w:val="%4."/>
      <w:lvlJc w:val="left"/>
      <w:pPr>
        <w:ind w:left="2952" w:hanging="360"/>
      </w:pPr>
    </w:lvl>
    <w:lvl w:ilvl="4" w:tplc="08160019" w:tentative="1">
      <w:start w:val="1"/>
      <w:numFmt w:val="lowerLetter"/>
      <w:lvlText w:val="%5."/>
      <w:lvlJc w:val="left"/>
      <w:pPr>
        <w:ind w:left="3672" w:hanging="360"/>
      </w:pPr>
    </w:lvl>
    <w:lvl w:ilvl="5" w:tplc="0816001B" w:tentative="1">
      <w:start w:val="1"/>
      <w:numFmt w:val="lowerRoman"/>
      <w:lvlText w:val="%6."/>
      <w:lvlJc w:val="right"/>
      <w:pPr>
        <w:ind w:left="4392" w:hanging="180"/>
      </w:pPr>
    </w:lvl>
    <w:lvl w:ilvl="6" w:tplc="0816000F" w:tentative="1">
      <w:start w:val="1"/>
      <w:numFmt w:val="decimal"/>
      <w:lvlText w:val="%7."/>
      <w:lvlJc w:val="left"/>
      <w:pPr>
        <w:ind w:left="5112" w:hanging="360"/>
      </w:pPr>
    </w:lvl>
    <w:lvl w:ilvl="7" w:tplc="08160019" w:tentative="1">
      <w:start w:val="1"/>
      <w:numFmt w:val="lowerLetter"/>
      <w:lvlText w:val="%8."/>
      <w:lvlJc w:val="left"/>
      <w:pPr>
        <w:ind w:left="5832" w:hanging="360"/>
      </w:pPr>
    </w:lvl>
    <w:lvl w:ilvl="8" w:tplc="0816001B" w:tentative="1">
      <w:start w:val="1"/>
      <w:numFmt w:val="lowerRoman"/>
      <w:lvlText w:val="%9."/>
      <w:lvlJc w:val="right"/>
      <w:pPr>
        <w:ind w:left="6552" w:hanging="180"/>
      </w:pPr>
    </w:lvl>
  </w:abstractNum>
  <w:abstractNum w:abstractNumId="6" w15:restartNumberingAfterBreak="0">
    <w:nsid w:val="1BA242D3"/>
    <w:multiLevelType w:val="hybridMultilevel"/>
    <w:tmpl w:val="A59022D4"/>
    <w:lvl w:ilvl="0" w:tplc="08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B6684"/>
    <w:multiLevelType w:val="multilevel"/>
    <w:tmpl w:val="608C7156"/>
    <w:lvl w:ilvl="0">
      <w:start w:val="1"/>
      <w:numFmt w:val="decimal"/>
      <w:lvlText w:val="%1"/>
      <w:lvlJc w:val="left"/>
      <w:pPr>
        <w:tabs>
          <w:tab w:val="num" w:pos="432"/>
        </w:tabs>
        <w:ind w:left="432" w:hanging="432"/>
      </w:pPr>
      <w:rPr>
        <w:rFonts w:hint="default"/>
        <w:b w:val="0"/>
        <w:i w:val="0"/>
        <w:sz w:val="22"/>
      </w:rPr>
    </w:lvl>
    <w:lvl w:ilvl="1">
      <w:start w:val="1"/>
      <w:numFmt w:val="lowerLetter"/>
      <w:lvlText w:val="%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1AD3206"/>
    <w:multiLevelType w:val="multilevel"/>
    <w:tmpl w:val="E5EE5C84"/>
    <w:lvl w:ilvl="0">
      <w:start w:val="1"/>
      <w:numFmt w:val="decimal"/>
      <w:pStyle w:val="Heading1"/>
      <w:lvlText w:val="%1."/>
      <w:lvlJc w:val="left"/>
      <w:pPr>
        <w:ind w:left="360" w:hanging="360"/>
      </w:pPr>
      <w:rPr>
        <w:rFonts w:hint="default"/>
        <w:b/>
        <w:i w:val="0"/>
        <w:sz w:val="22"/>
      </w:rPr>
    </w:lvl>
    <w:lvl w:ilvl="1">
      <w:start w:val="1"/>
      <w:numFmt w:val="decimal"/>
      <w:pStyle w:val="Heading2"/>
      <w:lvlText w:val="%1.%2"/>
      <w:lvlJc w:val="left"/>
      <w:pPr>
        <w:tabs>
          <w:tab w:val="num" w:pos="576"/>
        </w:tabs>
        <w:ind w:left="576" w:hanging="576"/>
      </w:pPr>
      <w:rPr>
        <w:rFonts w:hint="default"/>
        <w:lang w:val="en-US"/>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26D91DC5"/>
    <w:multiLevelType w:val="hybridMultilevel"/>
    <w:tmpl w:val="CDB2D3F0"/>
    <w:lvl w:ilvl="0" w:tplc="16F06CC4">
      <w:start w:val="1"/>
      <w:numFmt w:val="decimal"/>
      <w:pStyle w:val="List2"/>
      <w:lvlText w:val="2.%1."/>
      <w:lvlJc w:val="left"/>
      <w:pPr>
        <w:ind w:left="720" w:hanging="360"/>
      </w:pPr>
      <w:rPr>
        <w:rFonts w:ascii="Arial" w:hAnsi="Arial" w:hint="default"/>
        <w:b w:val="0"/>
        <w:i w:val="0"/>
        <w:position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C1599"/>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40A66237"/>
    <w:multiLevelType w:val="multilevel"/>
    <w:tmpl w:val="90848F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410E7932"/>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8FD6203"/>
    <w:multiLevelType w:val="multilevel"/>
    <w:tmpl w:val="08160025"/>
    <w:lvl w:ilvl="0">
      <w:start w:val="1"/>
      <w:numFmt w:val="decimal"/>
      <w:lvlText w:val="%1"/>
      <w:lvlJc w:val="left"/>
      <w:pPr>
        <w:ind w:left="1509" w:hanging="432"/>
      </w:pPr>
    </w:lvl>
    <w:lvl w:ilvl="1">
      <w:start w:val="1"/>
      <w:numFmt w:val="decimal"/>
      <w:lvlText w:val="%1.%2"/>
      <w:lvlJc w:val="left"/>
      <w:pPr>
        <w:ind w:left="1653" w:hanging="576"/>
      </w:pPr>
    </w:lvl>
    <w:lvl w:ilvl="2">
      <w:start w:val="1"/>
      <w:numFmt w:val="decimal"/>
      <w:lvlText w:val="%1.%2.%3"/>
      <w:lvlJc w:val="left"/>
      <w:pPr>
        <w:ind w:left="1797" w:hanging="720"/>
      </w:pPr>
    </w:lvl>
    <w:lvl w:ilvl="3">
      <w:start w:val="1"/>
      <w:numFmt w:val="decimal"/>
      <w:lvlText w:val="%1.%2.%3.%4"/>
      <w:lvlJc w:val="left"/>
      <w:pPr>
        <w:ind w:left="1941" w:hanging="864"/>
      </w:pPr>
    </w:lvl>
    <w:lvl w:ilvl="4">
      <w:start w:val="1"/>
      <w:numFmt w:val="decimal"/>
      <w:lvlText w:val="%1.%2.%3.%4.%5"/>
      <w:lvlJc w:val="left"/>
      <w:pPr>
        <w:ind w:left="2085" w:hanging="1008"/>
      </w:pPr>
    </w:lvl>
    <w:lvl w:ilvl="5">
      <w:start w:val="1"/>
      <w:numFmt w:val="decimal"/>
      <w:lvlText w:val="%1.%2.%3.%4.%5.%6"/>
      <w:lvlJc w:val="left"/>
      <w:pPr>
        <w:ind w:left="2229" w:hanging="1152"/>
      </w:pPr>
    </w:lvl>
    <w:lvl w:ilvl="6">
      <w:start w:val="1"/>
      <w:numFmt w:val="decimal"/>
      <w:lvlText w:val="%1.%2.%3.%4.%5.%6.%7"/>
      <w:lvlJc w:val="left"/>
      <w:pPr>
        <w:ind w:left="2373" w:hanging="1296"/>
      </w:pPr>
    </w:lvl>
    <w:lvl w:ilvl="7">
      <w:start w:val="1"/>
      <w:numFmt w:val="decimal"/>
      <w:lvlText w:val="%1.%2.%3.%4.%5.%6.%7.%8"/>
      <w:lvlJc w:val="left"/>
      <w:pPr>
        <w:ind w:left="2517" w:hanging="1440"/>
      </w:pPr>
    </w:lvl>
    <w:lvl w:ilvl="8">
      <w:start w:val="1"/>
      <w:numFmt w:val="decimal"/>
      <w:lvlText w:val="%1.%2.%3.%4.%5.%6.%7.%8.%9"/>
      <w:lvlJc w:val="left"/>
      <w:pPr>
        <w:ind w:left="2661" w:hanging="1584"/>
      </w:pPr>
    </w:lvl>
  </w:abstractNum>
  <w:abstractNum w:abstractNumId="14" w15:restartNumberingAfterBreak="0">
    <w:nsid w:val="4AF901B7"/>
    <w:multiLevelType w:val="hybridMultilevel"/>
    <w:tmpl w:val="CA78F178"/>
    <w:lvl w:ilvl="0" w:tplc="3EDE38F6">
      <w:start w:val="1"/>
      <w:numFmt w:val="lowerLetter"/>
      <w:pStyle w:val="List1"/>
      <w:lvlText w:val="%1)"/>
      <w:lvlJc w:val="left"/>
      <w:pPr>
        <w:ind w:left="720" w:hanging="360"/>
      </w:pPr>
      <w:rPr>
        <w:rFonts w:ascii="Arial"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EA78B4"/>
    <w:multiLevelType w:val="hybridMultilevel"/>
    <w:tmpl w:val="3ED4AC72"/>
    <w:lvl w:ilvl="0" w:tplc="F61E9164">
      <w:start w:val="1"/>
      <w:numFmt w:val="lowerLetter"/>
      <w:pStyle w:val="Heading3"/>
      <w:lvlText w:val="%1)"/>
      <w:lvlJc w:val="left"/>
      <w:pPr>
        <w:ind w:left="938" w:hanging="360"/>
      </w:pPr>
      <w:rPr>
        <w:rFonts w:ascii="Arial" w:hAnsi="Arial" w:cs="Times New Roman"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6" w15:restartNumberingAfterBreak="0">
    <w:nsid w:val="532E48C4"/>
    <w:multiLevelType w:val="hybridMultilevel"/>
    <w:tmpl w:val="7C2E953A"/>
    <w:lvl w:ilvl="0" w:tplc="1B1A1714">
      <w:start w:val="1"/>
      <w:numFmt w:val="bullet"/>
      <w:lvlText w:val="-"/>
      <w:lvlJc w:val="left"/>
      <w:pPr>
        <w:ind w:left="936" w:hanging="360"/>
      </w:pPr>
      <w:rPr>
        <w:rFonts w:ascii="Calibri" w:hAnsi="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5C062A25"/>
    <w:multiLevelType w:val="hybridMultilevel"/>
    <w:tmpl w:val="7A3EFE08"/>
    <w:lvl w:ilvl="0" w:tplc="76F4F2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07CCE"/>
    <w:multiLevelType w:val="multilevel"/>
    <w:tmpl w:val="08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5D31936"/>
    <w:multiLevelType w:val="hybridMultilevel"/>
    <w:tmpl w:val="05DC2D38"/>
    <w:lvl w:ilvl="0" w:tplc="0144FE16">
      <w:start w:val="1"/>
      <w:numFmt w:val="decimal"/>
      <w:lvlText w:val="%1."/>
      <w:lvlJc w:val="left"/>
      <w:pPr>
        <w:ind w:left="36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C2389"/>
    <w:multiLevelType w:val="hybridMultilevel"/>
    <w:tmpl w:val="992464DE"/>
    <w:lvl w:ilvl="0" w:tplc="4C5027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997F40"/>
    <w:multiLevelType w:val="hybridMultilevel"/>
    <w:tmpl w:val="604A7662"/>
    <w:lvl w:ilvl="0" w:tplc="B86A3D48">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45CA9"/>
    <w:multiLevelType w:val="hybridMultilevel"/>
    <w:tmpl w:val="E86C0B9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7D4F7E"/>
    <w:multiLevelType w:val="hybridMultilevel"/>
    <w:tmpl w:val="2A3475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55E89"/>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3"/>
  </w:num>
  <w:num w:numId="4">
    <w:abstractNumId w:val="24"/>
  </w:num>
  <w:num w:numId="5">
    <w:abstractNumId w:val="18"/>
  </w:num>
  <w:num w:numId="6">
    <w:abstractNumId w:val="12"/>
  </w:num>
  <w:num w:numId="7">
    <w:abstractNumId w:val="10"/>
  </w:num>
  <w:num w:numId="8">
    <w:abstractNumId w:val="13"/>
  </w:num>
  <w:num w:numId="9">
    <w:abstractNumId w:val="1"/>
  </w:num>
  <w:num w:numId="10">
    <w:abstractNumId w:val="14"/>
  </w:num>
  <w:num w:numId="11">
    <w:abstractNumId w:val="15"/>
  </w:num>
  <w:num w:numId="12">
    <w:abstractNumId w:val="15"/>
    <w:lvlOverride w:ilvl="0">
      <w:startOverride w:val="1"/>
    </w:lvlOverride>
  </w:num>
  <w:num w:numId="13">
    <w:abstractNumId w:val="7"/>
  </w:num>
  <w:num w:numId="14">
    <w:abstractNumId w:val="2"/>
  </w:num>
  <w:num w:numId="15">
    <w:abstractNumId w:val="6"/>
  </w:num>
  <w:num w:numId="16">
    <w:abstractNumId w:val="16"/>
  </w:num>
  <w:num w:numId="17">
    <w:abstractNumId w:val="15"/>
    <w:lvlOverride w:ilvl="0">
      <w:startOverride w:val="1"/>
    </w:lvlOverride>
  </w:num>
  <w:num w:numId="18">
    <w:abstractNumId w:val="15"/>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20"/>
  </w:num>
  <w:num w:numId="25">
    <w:abstractNumId w:val="0"/>
  </w:num>
  <w:num w:numId="26">
    <w:abstractNumId w:val="22"/>
  </w:num>
  <w:num w:numId="27">
    <w:abstractNumId w:val="9"/>
  </w:num>
  <w:num w:numId="28">
    <w:abstractNumId w:val="4"/>
  </w:num>
  <w:num w:numId="29">
    <w:abstractNumId w:val="19"/>
  </w:num>
  <w:num w:numId="30">
    <w:abstractNumId w:val="5"/>
  </w:num>
  <w:num w:numId="31">
    <w:abstractNumId w:val="21"/>
  </w:num>
  <w:num w:numId="32">
    <w:abstractNumId w:val="2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FA"/>
    <w:rsid w:val="00007CF4"/>
    <w:rsid w:val="00022622"/>
    <w:rsid w:val="00047AD8"/>
    <w:rsid w:val="00072A4E"/>
    <w:rsid w:val="00087B49"/>
    <w:rsid w:val="00095F0D"/>
    <w:rsid w:val="00096183"/>
    <w:rsid w:val="000A1732"/>
    <w:rsid w:val="000B60C0"/>
    <w:rsid w:val="000B67EC"/>
    <w:rsid w:val="000B7A7B"/>
    <w:rsid w:val="000E740A"/>
    <w:rsid w:val="000F16BF"/>
    <w:rsid w:val="000F7C30"/>
    <w:rsid w:val="001071F6"/>
    <w:rsid w:val="00113503"/>
    <w:rsid w:val="00137642"/>
    <w:rsid w:val="00152BEF"/>
    <w:rsid w:val="00195F82"/>
    <w:rsid w:val="001A3214"/>
    <w:rsid w:val="001C5ADF"/>
    <w:rsid w:val="001F634D"/>
    <w:rsid w:val="002212F1"/>
    <w:rsid w:val="00252671"/>
    <w:rsid w:val="002729BE"/>
    <w:rsid w:val="00275509"/>
    <w:rsid w:val="002923CC"/>
    <w:rsid w:val="002A3EF8"/>
    <w:rsid w:val="002B01A8"/>
    <w:rsid w:val="002C66E3"/>
    <w:rsid w:val="002E35D9"/>
    <w:rsid w:val="00332A6A"/>
    <w:rsid w:val="00334C9D"/>
    <w:rsid w:val="0034137A"/>
    <w:rsid w:val="003519F4"/>
    <w:rsid w:val="0035505A"/>
    <w:rsid w:val="00362DA4"/>
    <w:rsid w:val="00387B75"/>
    <w:rsid w:val="003A0FC8"/>
    <w:rsid w:val="003F13CC"/>
    <w:rsid w:val="00411D80"/>
    <w:rsid w:val="00416FF9"/>
    <w:rsid w:val="004569C1"/>
    <w:rsid w:val="004876DD"/>
    <w:rsid w:val="00492DBA"/>
    <w:rsid w:val="004D2354"/>
    <w:rsid w:val="004E3366"/>
    <w:rsid w:val="004F0E22"/>
    <w:rsid w:val="004F64A6"/>
    <w:rsid w:val="0051528A"/>
    <w:rsid w:val="00523297"/>
    <w:rsid w:val="00526FFA"/>
    <w:rsid w:val="00536B83"/>
    <w:rsid w:val="005428E2"/>
    <w:rsid w:val="0055323B"/>
    <w:rsid w:val="00591066"/>
    <w:rsid w:val="00592F0B"/>
    <w:rsid w:val="005A3292"/>
    <w:rsid w:val="005B7F53"/>
    <w:rsid w:val="005E18ED"/>
    <w:rsid w:val="00645DE8"/>
    <w:rsid w:val="00653BE5"/>
    <w:rsid w:val="006547CF"/>
    <w:rsid w:val="006B360D"/>
    <w:rsid w:val="006B3998"/>
    <w:rsid w:val="006C2C36"/>
    <w:rsid w:val="006D2411"/>
    <w:rsid w:val="006D3B60"/>
    <w:rsid w:val="007408C7"/>
    <w:rsid w:val="007409E7"/>
    <w:rsid w:val="00751D96"/>
    <w:rsid w:val="00782788"/>
    <w:rsid w:val="00786CA0"/>
    <w:rsid w:val="007A0634"/>
    <w:rsid w:val="007C49AD"/>
    <w:rsid w:val="007E1C5E"/>
    <w:rsid w:val="007F476F"/>
    <w:rsid w:val="0080052E"/>
    <w:rsid w:val="00826A93"/>
    <w:rsid w:val="00830BB9"/>
    <w:rsid w:val="00832884"/>
    <w:rsid w:val="00841324"/>
    <w:rsid w:val="00865945"/>
    <w:rsid w:val="00883420"/>
    <w:rsid w:val="00886DE0"/>
    <w:rsid w:val="008923F2"/>
    <w:rsid w:val="00897767"/>
    <w:rsid w:val="008A5934"/>
    <w:rsid w:val="008D781B"/>
    <w:rsid w:val="008E0E13"/>
    <w:rsid w:val="00905F78"/>
    <w:rsid w:val="00912898"/>
    <w:rsid w:val="009577F3"/>
    <w:rsid w:val="0096027A"/>
    <w:rsid w:val="00961D98"/>
    <w:rsid w:val="00964284"/>
    <w:rsid w:val="009B47EA"/>
    <w:rsid w:val="009B4F92"/>
    <w:rsid w:val="009C6884"/>
    <w:rsid w:val="009E5E4F"/>
    <w:rsid w:val="009F59D3"/>
    <w:rsid w:val="00A24FAC"/>
    <w:rsid w:val="00A5194E"/>
    <w:rsid w:val="00A662B8"/>
    <w:rsid w:val="00A837D6"/>
    <w:rsid w:val="00A92B43"/>
    <w:rsid w:val="00AA021C"/>
    <w:rsid w:val="00AA1B04"/>
    <w:rsid w:val="00B01D43"/>
    <w:rsid w:val="00B12E82"/>
    <w:rsid w:val="00B77C8B"/>
    <w:rsid w:val="00B94C8A"/>
    <w:rsid w:val="00BB4C0A"/>
    <w:rsid w:val="00C051BD"/>
    <w:rsid w:val="00C418DB"/>
    <w:rsid w:val="00C46857"/>
    <w:rsid w:val="00CA7918"/>
    <w:rsid w:val="00CB62C6"/>
    <w:rsid w:val="00CE3E34"/>
    <w:rsid w:val="00CE5842"/>
    <w:rsid w:val="00D31071"/>
    <w:rsid w:val="00D50C9F"/>
    <w:rsid w:val="00D55B6A"/>
    <w:rsid w:val="00D646A3"/>
    <w:rsid w:val="00D72DEF"/>
    <w:rsid w:val="00D91EB4"/>
    <w:rsid w:val="00DF42F5"/>
    <w:rsid w:val="00E025D0"/>
    <w:rsid w:val="00E026E4"/>
    <w:rsid w:val="00E10E5F"/>
    <w:rsid w:val="00E15316"/>
    <w:rsid w:val="00E645EA"/>
    <w:rsid w:val="00EB5692"/>
    <w:rsid w:val="00ED60E6"/>
    <w:rsid w:val="00EE032B"/>
    <w:rsid w:val="00F034F7"/>
    <w:rsid w:val="00F236C0"/>
    <w:rsid w:val="00F44E28"/>
    <w:rsid w:val="00F46301"/>
    <w:rsid w:val="00F55993"/>
    <w:rsid w:val="00F57B60"/>
    <w:rsid w:val="00F719B3"/>
    <w:rsid w:val="00F778F9"/>
    <w:rsid w:val="00F8209A"/>
    <w:rsid w:val="00F861C0"/>
    <w:rsid w:val="00F94D33"/>
    <w:rsid w:val="00F96F5E"/>
    <w:rsid w:val="00FC3895"/>
    <w:rsid w:val="00FE3088"/>
    <w:rsid w:val="00FF0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91F2A"/>
  <w15:chartTrackingRefBased/>
  <w15:docId w15:val="{0D9A1B44-5BB5-494E-A1EC-8E86261C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8A"/>
    <w:pPr>
      <w:spacing w:before="120"/>
      <w:jc w:val="both"/>
    </w:pPr>
    <w:rPr>
      <w:rFonts w:ascii="Arial" w:hAnsi="Arial"/>
      <w:sz w:val="22"/>
      <w:szCs w:val="24"/>
    </w:rPr>
  </w:style>
  <w:style w:type="paragraph" w:styleId="Heading1">
    <w:name w:val="heading 1"/>
    <w:basedOn w:val="Normal"/>
    <w:next w:val="Normal"/>
    <w:link w:val="Heading1Char"/>
    <w:qFormat/>
    <w:rsid w:val="00096183"/>
    <w:pPr>
      <w:keepNext/>
      <w:keepLines/>
      <w:numPr>
        <w:numId w:val="1"/>
      </w:numPr>
      <w:spacing w:before="360" w:after="120"/>
      <w:outlineLvl w:val="0"/>
    </w:pPr>
    <w:rPr>
      <w:rFonts w:cs="Arial"/>
      <w:b/>
      <w:bCs/>
      <w:kern w:val="32"/>
      <w:szCs w:val="32"/>
    </w:rPr>
  </w:style>
  <w:style w:type="paragraph" w:styleId="Heading2">
    <w:name w:val="heading 2"/>
    <w:basedOn w:val="Normal"/>
    <w:next w:val="Normal"/>
    <w:link w:val="Heading2Char"/>
    <w:qFormat/>
    <w:rsid w:val="00841324"/>
    <w:pPr>
      <w:keepNext/>
      <w:numPr>
        <w:ilvl w:val="1"/>
        <w:numId w:val="1"/>
      </w:numPr>
      <w:spacing w:before="240"/>
      <w:ind w:left="578" w:hanging="578"/>
      <w:outlineLvl w:val="1"/>
    </w:pPr>
    <w:rPr>
      <w:rFonts w:cs="Arial"/>
      <w:bCs/>
      <w:iCs/>
      <w:szCs w:val="28"/>
    </w:rPr>
  </w:style>
  <w:style w:type="paragraph" w:styleId="Heading3">
    <w:name w:val="heading 3"/>
    <w:basedOn w:val="Normal"/>
    <w:next w:val="Normal"/>
    <w:qFormat/>
    <w:rsid w:val="00FE3088"/>
    <w:pPr>
      <w:keepNext/>
      <w:numPr>
        <w:numId w:val="11"/>
      </w:numPr>
      <w:tabs>
        <w:tab w:val="left" w:pos="907"/>
      </w:tabs>
      <w:ind w:left="935" w:hanging="357"/>
      <w:outlineLvl w:val="2"/>
    </w:pPr>
    <w:rPr>
      <w:rFonts w:cs="Arial"/>
      <w:bCs/>
      <w:szCs w:val="26"/>
    </w:rPr>
  </w:style>
  <w:style w:type="paragraph" w:styleId="Heading4">
    <w:name w:val="heading 4"/>
    <w:basedOn w:val="Normal"/>
    <w:next w:val="Normal"/>
    <w:qFormat/>
    <w:rsid w:val="00526FF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526FFA"/>
    <w:pPr>
      <w:numPr>
        <w:ilvl w:val="4"/>
        <w:numId w:val="1"/>
      </w:numPr>
      <w:spacing w:before="240" w:after="60"/>
      <w:outlineLvl w:val="4"/>
    </w:pPr>
    <w:rPr>
      <w:b/>
      <w:bCs/>
      <w:i/>
      <w:iCs/>
      <w:sz w:val="26"/>
      <w:szCs w:val="26"/>
    </w:rPr>
  </w:style>
  <w:style w:type="paragraph" w:styleId="Heading6">
    <w:name w:val="heading 6"/>
    <w:basedOn w:val="Normal"/>
    <w:next w:val="Normal"/>
    <w:qFormat/>
    <w:rsid w:val="00526FF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26FFA"/>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26FF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26FF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1pt">
    <w:name w:val="Style Arial 11 pt"/>
    <w:rsid w:val="00A837D6"/>
    <w:rPr>
      <w:rFonts w:ascii="Times New Roman" w:hAnsi="Times New Roman"/>
      <w:sz w:val="22"/>
    </w:rPr>
  </w:style>
  <w:style w:type="paragraph" w:customStyle="1" w:styleId="Legendas">
    <w:name w:val="Legendas"/>
    <w:basedOn w:val="Normal"/>
    <w:rsid w:val="00905F78"/>
    <w:pPr>
      <w:tabs>
        <w:tab w:val="left" w:pos="1021"/>
      </w:tabs>
      <w:ind w:left="1452" w:hanging="1021"/>
    </w:pPr>
    <w:rPr>
      <w:sz w:val="20"/>
      <w:lang w:val="pt-PT"/>
    </w:rPr>
  </w:style>
  <w:style w:type="paragraph" w:styleId="Footer">
    <w:name w:val="footer"/>
    <w:basedOn w:val="Normal"/>
    <w:link w:val="FooterChar"/>
    <w:uiPriority w:val="99"/>
    <w:rsid w:val="00897767"/>
    <w:pPr>
      <w:tabs>
        <w:tab w:val="center" w:pos="4252"/>
        <w:tab w:val="right" w:pos="8504"/>
      </w:tabs>
    </w:pPr>
  </w:style>
  <w:style w:type="character" w:styleId="PageNumber">
    <w:name w:val="page number"/>
    <w:basedOn w:val="DefaultParagraphFont"/>
    <w:rsid w:val="00897767"/>
  </w:style>
  <w:style w:type="table" w:styleId="TableGrid">
    <w:name w:val="Table Grid"/>
    <w:basedOn w:val="TableNormal"/>
    <w:rsid w:val="00653BE5"/>
    <w:pPr>
      <w:spacing w:before="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94C8A"/>
    <w:pPr>
      <w:spacing w:before="0"/>
    </w:pPr>
    <w:rPr>
      <w:rFonts w:ascii="Segoe UI" w:hAnsi="Segoe UI" w:cs="Segoe UI"/>
      <w:sz w:val="18"/>
      <w:szCs w:val="18"/>
    </w:rPr>
  </w:style>
  <w:style w:type="character" w:customStyle="1" w:styleId="BalloonTextChar">
    <w:name w:val="Balloon Text Char"/>
    <w:link w:val="BalloonText"/>
    <w:rsid w:val="00B94C8A"/>
    <w:rPr>
      <w:rFonts w:ascii="Segoe UI" w:hAnsi="Segoe UI" w:cs="Segoe UI"/>
      <w:sz w:val="18"/>
      <w:szCs w:val="18"/>
      <w:lang w:val="en-US" w:eastAsia="en-US"/>
    </w:rPr>
  </w:style>
  <w:style w:type="paragraph" w:styleId="Header">
    <w:name w:val="header"/>
    <w:basedOn w:val="Normal"/>
    <w:link w:val="HeaderChar"/>
    <w:rsid w:val="0055323B"/>
    <w:pPr>
      <w:tabs>
        <w:tab w:val="center" w:pos="4252"/>
        <w:tab w:val="right" w:pos="8504"/>
      </w:tabs>
    </w:pPr>
  </w:style>
  <w:style w:type="character" w:customStyle="1" w:styleId="HeaderChar">
    <w:name w:val="Header Char"/>
    <w:link w:val="Header"/>
    <w:rsid w:val="0055323B"/>
    <w:rPr>
      <w:rFonts w:ascii="Arial" w:hAnsi="Arial"/>
      <w:sz w:val="22"/>
      <w:szCs w:val="24"/>
      <w:lang w:val="en-US" w:eastAsia="en-US"/>
    </w:rPr>
  </w:style>
  <w:style w:type="character" w:customStyle="1" w:styleId="FooterChar">
    <w:name w:val="Footer Char"/>
    <w:link w:val="Footer"/>
    <w:uiPriority w:val="99"/>
    <w:rsid w:val="0055323B"/>
    <w:rPr>
      <w:rFonts w:ascii="Arial" w:hAnsi="Arial"/>
      <w:sz w:val="22"/>
      <w:szCs w:val="24"/>
      <w:lang w:val="en-US" w:eastAsia="en-US"/>
    </w:rPr>
  </w:style>
  <w:style w:type="character" w:customStyle="1" w:styleId="Heading1Char">
    <w:name w:val="Heading 1 Char"/>
    <w:link w:val="Heading1"/>
    <w:rsid w:val="00096183"/>
    <w:rPr>
      <w:rFonts w:ascii="Arial" w:hAnsi="Arial" w:cs="Arial"/>
      <w:b/>
      <w:bCs/>
      <w:kern w:val="32"/>
      <w:sz w:val="22"/>
      <w:szCs w:val="32"/>
    </w:rPr>
  </w:style>
  <w:style w:type="character" w:customStyle="1" w:styleId="Heading2Char">
    <w:name w:val="Heading 2 Char"/>
    <w:link w:val="Heading2"/>
    <w:rsid w:val="00841324"/>
    <w:rPr>
      <w:rFonts w:ascii="Arial" w:hAnsi="Arial" w:cs="Arial"/>
      <w:bCs/>
      <w:iCs/>
      <w:sz w:val="22"/>
      <w:szCs w:val="28"/>
    </w:rPr>
  </w:style>
  <w:style w:type="paragraph" w:customStyle="1" w:styleId="List1">
    <w:name w:val="List1"/>
    <w:basedOn w:val="Normal"/>
    <w:link w:val="listChar"/>
    <w:rsid w:val="00883420"/>
    <w:pPr>
      <w:numPr>
        <w:numId w:val="10"/>
      </w:numPr>
      <w:ind w:left="697" w:hanging="357"/>
    </w:pPr>
  </w:style>
  <w:style w:type="character" w:styleId="SubtleEmphasis">
    <w:name w:val="Subtle Emphasis"/>
    <w:uiPriority w:val="19"/>
    <w:qFormat/>
    <w:rsid w:val="00841324"/>
    <w:rPr>
      <w:i/>
      <w:iCs/>
      <w:color w:val="404040"/>
    </w:rPr>
  </w:style>
  <w:style w:type="character" w:customStyle="1" w:styleId="listChar">
    <w:name w:val="list Char"/>
    <w:link w:val="List1"/>
    <w:rsid w:val="00883420"/>
    <w:rPr>
      <w:rFonts w:ascii="Arial" w:hAnsi="Arial"/>
      <w:sz w:val="22"/>
      <w:szCs w:val="24"/>
    </w:rPr>
  </w:style>
  <w:style w:type="table" w:customStyle="1" w:styleId="TableGrid1">
    <w:name w:val="Table Grid1"/>
    <w:basedOn w:val="TableNormal"/>
    <w:next w:val="TableGrid"/>
    <w:uiPriority w:val="59"/>
    <w:rsid w:val="00F94D33"/>
    <w:rPr>
      <w:rFonts w:ascii="Calibri" w:hAnsi="Calibri"/>
      <w:sz w:val="22"/>
      <w:szCs w:val="22"/>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
    <w:name w:val="List2"/>
    <w:basedOn w:val="ListParagraph"/>
    <w:link w:val="List2Char"/>
    <w:qFormat/>
    <w:rsid w:val="00F94D33"/>
    <w:pPr>
      <w:keepNext/>
      <w:numPr>
        <w:numId w:val="27"/>
      </w:numPr>
      <w:spacing w:before="240" w:line="300" w:lineRule="exact"/>
      <w:ind w:left="567" w:hanging="567"/>
    </w:pPr>
    <w:rPr>
      <w:szCs w:val="20"/>
      <w:lang w:val="en-GB"/>
    </w:rPr>
  </w:style>
  <w:style w:type="character" w:customStyle="1" w:styleId="List2Char">
    <w:name w:val="List2 Char"/>
    <w:link w:val="List2"/>
    <w:rsid w:val="00F94D33"/>
    <w:rPr>
      <w:rFonts w:ascii="Arial" w:hAnsi="Arial"/>
      <w:sz w:val="22"/>
      <w:lang w:val="en-GB"/>
    </w:rPr>
  </w:style>
  <w:style w:type="paragraph" w:styleId="ListParagraph">
    <w:name w:val="List Paragraph"/>
    <w:basedOn w:val="Normal"/>
    <w:uiPriority w:val="34"/>
    <w:qFormat/>
    <w:rsid w:val="00F94D33"/>
    <w:pPr>
      <w:ind w:left="708"/>
    </w:pPr>
  </w:style>
  <w:style w:type="character" w:styleId="PlaceholderText">
    <w:name w:val="Placeholder Text"/>
    <w:basedOn w:val="DefaultParagraphFont"/>
    <w:uiPriority w:val="99"/>
    <w:semiHidden/>
    <w:rsid w:val="0053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2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agatome\Application%20Data\Microsoft\Templates\GIMR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D10E-2895-431A-BD96-8884DEB9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GIMREF</Template>
  <TotalTime>479</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TESTE DE INVENTÁRIO E MODELOS DE CRESCIMENTO E PRODUÇÃO</vt:lpstr>
    </vt:vector>
  </TitlesOfParts>
  <Company>Universidade Técnica de Lisboa</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TESTE DE INVENTÁRIO E MODELOS DE CRESCIMENTO E PRODUÇÃO</dc:title>
  <dc:subject/>
  <dc:creator>magatome</dc:creator>
  <cp:keywords/>
  <cp:lastModifiedBy>smb</cp:lastModifiedBy>
  <cp:revision>13</cp:revision>
  <cp:lastPrinted>2014-01-20T10:02:00Z</cp:lastPrinted>
  <dcterms:created xsi:type="dcterms:W3CDTF">2020-10-02T15:01:00Z</dcterms:created>
  <dcterms:modified xsi:type="dcterms:W3CDTF">2020-10-23T14:22:00Z</dcterms:modified>
</cp:coreProperties>
</file>