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39" w:rsidRDefault="008C3BB1">
      <w:pPr>
        <w:rPr>
          <w:rFonts w:ascii="Arial" w:hAnsi="Arial" w:cs="Arial"/>
          <w:sz w:val="35"/>
          <w:szCs w:val="35"/>
          <w:lang w:val="pt-PT"/>
        </w:rPr>
      </w:pPr>
      <w:r w:rsidRPr="008C3BB1">
        <w:rPr>
          <w:rFonts w:ascii="Arial" w:hAnsi="Arial" w:cs="Arial"/>
          <w:sz w:val="35"/>
          <w:szCs w:val="35"/>
          <w:lang w:val="pt-PT"/>
        </w:rPr>
        <w:t>Efeito da disponibilidade em água nas curvas de resposta da fotossíntese à luz e ao CO</w:t>
      </w:r>
      <w:r w:rsidRPr="008C3BB1">
        <w:rPr>
          <w:rFonts w:ascii="Arial" w:hAnsi="Arial" w:cs="Arial"/>
          <w:lang w:val="pt-PT"/>
        </w:rPr>
        <w:t>2</w:t>
      </w:r>
      <w:r w:rsidRPr="008C3BB1">
        <w:rPr>
          <w:rFonts w:ascii="Arial" w:hAnsi="Arial" w:cs="Arial"/>
          <w:sz w:val="35"/>
          <w:szCs w:val="35"/>
          <w:lang w:val="pt-PT"/>
        </w:rPr>
        <w:t xml:space="preserve"> do sobreiro (Quercus </w:t>
      </w:r>
      <w:proofErr w:type="spellStart"/>
      <w:r w:rsidRPr="008C3BB1">
        <w:rPr>
          <w:rFonts w:ascii="Arial" w:hAnsi="Arial" w:cs="Arial"/>
          <w:sz w:val="35"/>
          <w:szCs w:val="35"/>
          <w:lang w:val="pt-PT"/>
        </w:rPr>
        <w:t>suber</w:t>
      </w:r>
      <w:proofErr w:type="spellEnd"/>
      <w:r w:rsidRPr="008C3BB1">
        <w:rPr>
          <w:rFonts w:ascii="Arial" w:hAnsi="Arial" w:cs="Arial"/>
          <w:sz w:val="35"/>
          <w:szCs w:val="35"/>
          <w:lang w:val="pt-PT"/>
        </w:rPr>
        <w:t>) em situação de seca e competição pela esteva (</w:t>
      </w:r>
      <w:proofErr w:type="spellStart"/>
      <w:r w:rsidRPr="008C3BB1">
        <w:rPr>
          <w:rFonts w:ascii="Arial" w:hAnsi="Arial" w:cs="Arial"/>
          <w:sz w:val="35"/>
          <w:szCs w:val="35"/>
          <w:lang w:val="pt-PT"/>
        </w:rPr>
        <w:t>Cistus</w:t>
      </w:r>
      <w:proofErr w:type="spellEnd"/>
      <w:r w:rsidRPr="008C3BB1">
        <w:rPr>
          <w:rFonts w:ascii="Arial" w:hAnsi="Arial" w:cs="Arial"/>
          <w:sz w:val="35"/>
          <w:szCs w:val="35"/>
          <w:lang w:val="pt-PT"/>
        </w:rPr>
        <w:t xml:space="preserve"> </w:t>
      </w:r>
      <w:proofErr w:type="spellStart"/>
      <w:r w:rsidRPr="008C3BB1">
        <w:rPr>
          <w:rFonts w:ascii="Arial" w:hAnsi="Arial" w:cs="Arial"/>
          <w:sz w:val="35"/>
          <w:szCs w:val="35"/>
          <w:lang w:val="pt-PT"/>
        </w:rPr>
        <w:t>ladanifer</w:t>
      </w:r>
      <w:proofErr w:type="spellEnd"/>
      <w:r w:rsidRPr="008C3BB1">
        <w:rPr>
          <w:rFonts w:ascii="Arial" w:hAnsi="Arial" w:cs="Arial"/>
          <w:sz w:val="35"/>
          <w:szCs w:val="35"/>
          <w:lang w:val="pt-PT"/>
        </w:rPr>
        <w:t xml:space="preserve">) </w:t>
      </w:r>
    </w:p>
    <w:p w:rsidR="00297B39" w:rsidRDefault="008C3BB1">
      <w:pPr>
        <w:rPr>
          <w:rFonts w:ascii="Arial" w:hAnsi="Arial" w:cs="Arial"/>
          <w:sz w:val="30"/>
          <w:szCs w:val="30"/>
          <w:lang w:val="pt-PT"/>
        </w:rPr>
      </w:pPr>
      <w:r w:rsidRPr="008C3BB1">
        <w:rPr>
          <w:rFonts w:ascii="Arial" w:hAnsi="Arial" w:cs="Arial"/>
          <w:sz w:val="30"/>
          <w:szCs w:val="30"/>
          <w:lang w:val="pt-PT"/>
        </w:rPr>
        <w:t xml:space="preserve">Orientador do </w:t>
      </w:r>
      <w:proofErr w:type="gramStart"/>
      <w:r w:rsidRPr="008C3BB1">
        <w:rPr>
          <w:rFonts w:ascii="Arial" w:hAnsi="Arial" w:cs="Arial"/>
          <w:sz w:val="30"/>
          <w:szCs w:val="30"/>
          <w:lang w:val="pt-PT"/>
        </w:rPr>
        <w:t xml:space="preserve">ISA </w:t>
      </w:r>
      <w:proofErr w:type="gramEnd"/>
      <w:r w:rsidRPr="008C3BB1">
        <w:rPr>
          <w:rFonts w:ascii="Arial" w:hAnsi="Arial" w:cs="Arial"/>
          <w:sz w:val="30"/>
          <w:szCs w:val="30"/>
          <w:lang w:val="pt-PT"/>
        </w:rPr>
        <w:t xml:space="preserve">: Prof. Auxiliar Maria da Conceição de Brito Caldeira &amp; Investigadora Raquel Lobo-do-Vale </w:t>
      </w:r>
    </w:p>
    <w:p w:rsidR="00297B39" w:rsidRDefault="00297B39">
      <w:pPr>
        <w:rPr>
          <w:rFonts w:ascii="Arial" w:hAnsi="Arial" w:cs="Arial"/>
          <w:sz w:val="30"/>
          <w:szCs w:val="30"/>
          <w:lang w:val="pt-PT"/>
        </w:rPr>
      </w:pPr>
    </w:p>
    <w:p w:rsidR="00DD5A5E" w:rsidRPr="00297B39" w:rsidRDefault="008C3BB1">
      <w:pPr>
        <w:rPr>
          <w:lang w:val="pt-PT"/>
        </w:rPr>
      </w:pPr>
      <w:r w:rsidRPr="008C3BB1">
        <w:rPr>
          <w:rFonts w:ascii="Arial" w:hAnsi="Arial" w:cs="Arial"/>
          <w:sz w:val="30"/>
          <w:szCs w:val="30"/>
          <w:lang w:val="pt-PT"/>
        </w:rPr>
        <w:t xml:space="preserve">Enquadramento: As alterações climáticas e a invasão por arbustos estão ocorrer simultaneamente em muitas regiões do mundo, incluindo na região do Mediterrâneo. Em Portugal a área de montado ocupado por espécies arbustivas, como a esteva, estende-se a milhares de hectares. A seca e a invasão por arbustos podem afetar o funcionamento e a resiliência dos ecossistemas. A seca diminui a disponibilidade em água para o sobreiro, podendo afetar a capacidade fotossintética destas árvores conduzindo também a uma diminuição da sua produtividade. Em conjunto com a seca a esteva, espécie com fortes características competidoras pela água, poderá ainda agravar mais esta situação. Embora o controle de densidade de arbustos deva ser realizado em montados geridos, não há informações claras sobre qual é o efeito da seca e da esteva no funcionamento destes sistemas </w:t>
      </w:r>
      <w:proofErr w:type="spellStart"/>
      <w:r w:rsidRPr="008C3BB1">
        <w:rPr>
          <w:rFonts w:ascii="Arial" w:hAnsi="Arial" w:cs="Arial"/>
          <w:sz w:val="30"/>
          <w:szCs w:val="30"/>
          <w:lang w:val="pt-PT"/>
        </w:rPr>
        <w:t>agro-florestais</w:t>
      </w:r>
      <w:proofErr w:type="spellEnd"/>
      <w:r w:rsidRPr="008C3BB1">
        <w:rPr>
          <w:rFonts w:ascii="Arial" w:hAnsi="Arial" w:cs="Arial"/>
          <w:sz w:val="30"/>
          <w:szCs w:val="30"/>
          <w:lang w:val="pt-PT"/>
        </w:rPr>
        <w:t xml:space="preserve">. </w:t>
      </w:r>
      <w:proofErr w:type="spellStart"/>
      <w:r w:rsidRPr="008C3BB1">
        <w:rPr>
          <w:rFonts w:ascii="Arial" w:hAnsi="Arial" w:cs="Arial"/>
          <w:sz w:val="30"/>
          <w:szCs w:val="30"/>
          <w:lang w:val="pt-PT"/>
        </w:rPr>
        <w:t>Objectivo</w:t>
      </w:r>
      <w:proofErr w:type="spellEnd"/>
      <w:r w:rsidRPr="008C3BB1">
        <w:rPr>
          <w:rFonts w:ascii="Arial" w:hAnsi="Arial" w:cs="Arial"/>
          <w:sz w:val="30"/>
          <w:szCs w:val="30"/>
          <w:lang w:val="pt-PT"/>
        </w:rPr>
        <w:t xml:space="preserve">: Neste trabalho de tese pretende-se estudar o efeito da seca e da presença da esteva na capacidade fotossintética do sobreiro a crescer em condições de seca e em competição com a esteva. Descrição das tarefas: As tarefas incluem medições de fotossíntese em campo, na zona de Vila Viçosa, cerca de uma semana por mês desde Janeiro/Fevereiro até Julho. Local de realização: Trabalho de campo em Vila Viçosa onde o ensaio está instalado e ISA. Outras informações: As deslocações em trabalho de campo e estadias serão pagas por </w:t>
      </w:r>
      <w:proofErr w:type="spellStart"/>
      <w:r w:rsidRPr="008C3BB1">
        <w:rPr>
          <w:rFonts w:ascii="Arial" w:hAnsi="Arial" w:cs="Arial"/>
          <w:sz w:val="30"/>
          <w:szCs w:val="30"/>
          <w:lang w:val="pt-PT"/>
        </w:rPr>
        <w:t>projecto</w:t>
      </w:r>
      <w:proofErr w:type="spellEnd"/>
      <w:r w:rsidRPr="008C3BB1">
        <w:rPr>
          <w:rFonts w:ascii="Arial" w:hAnsi="Arial" w:cs="Arial"/>
          <w:sz w:val="30"/>
          <w:szCs w:val="30"/>
          <w:lang w:val="pt-PT"/>
        </w:rPr>
        <w:t xml:space="preserve"> coordenado pela orientadora. </w:t>
      </w:r>
      <w:r w:rsidRPr="00297B39">
        <w:rPr>
          <w:rFonts w:ascii="Arial" w:hAnsi="Arial" w:cs="Arial"/>
          <w:sz w:val="30"/>
          <w:szCs w:val="30"/>
          <w:lang w:val="pt-PT"/>
        </w:rPr>
        <w:t>Para mais informações contactar</w:t>
      </w:r>
      <w:r w:rsidRPr="00297B39">
        <w:rPr>
          <w:rFonts w:ascii="Arial" w:hAnsi="Arial" w:cs="Arial"/>
          <w:sz w:val="30"/>
          <w:szCs w:val="30"/>
          <w:lang w:val="pt-PT"/>
        </w:rPr>
        <w:t xml:space="preserve"> </w:t>
      </w:r>
      <w:hyperlink r:id="rId4" w:history="1">
        <w:r w:rsidR="00297B39" w:rsidRPr="00297B39">
          <w:rPr>
            <w:rStyle w:val="Hyperlink"/>
            <w:rFonts w:ascii="Arial" w:hAnsi="Arial" w:cs="Arial"/>
            <w:sz w:val="30"/>
            <w:szCs w:val="30"/>
            <w:lang w:val="pt-PT"/>
          </w:rPr>
          <w:t>mcaldeira@isa.ulisboa.pt</w:t>
        </w:r>
      </w:hyperlink>
      <w:r w:rsidR="00297B39" w:rsidRPr="00297B39">
        <w:rPr>
          <w:rFonts w:ascii="Arial" w:hAnsi="Arial" w:cs="Arial"/>
          <w:sz w:val="30"/>
          <w:szCs w:val="30"/>
          <w:lang w:val="pt-PT"/>
        </w:rPr>
        <w:t xml:space="preserve"> ou </w:t>
      </w:r>
      <w:r w:rsidR="00297B39" w:rsidRPr="009F2FE3">
        <w:rPr>
          <w:rFonts w:ascii="Arial" w:hAnsi="Arial" w:cs="Arial"/>
          <w:sz w:val="30"/>
          <w:szCs w:val="30"/>
          <w:lang w:val="pt-PT"/>
        </w:rPr>
        <w:t>raquelvale@isa.ulisboa.pt</w:t>
      </w:r>
      <w:bookmarkStart w:id="0" w:name="_GoBack"/>
      <w:bookmarkEnd w:id="0"/>
    </w:p>
    <w:sectPr w:rsidR="00DD5A5E" w:rsidRPr="00297B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B1"/>
    <w:rsid w:val="00003531"/>
    <w:rsid w:val="00283CE6"/>
    <w:rsid w:val="00297B39"/>
    <w:rsid w:val="008C3BB1"/>
    <w:rsid w:val="009F2FE3"/>
    <w:rsid w:val="00D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CCDBF-B76C-4764-9B11-FDB0104D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aldeira@isa.ulisboa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 Conceição Caldeira</dc:creator>
  <cp:keywords/>
  <dc:description/>
  <cp:lastModifiedBy>Maria da Conceição Caldeira</cp:lastModifiedBy>
  <cp:revision>3</cp:revision>
  <dcterms:created xsi:type="dcterms:W3CDTF">2019-09-25T09:42:00Z</dcterms:created>
  <dcterms:modified xsi:type="dcterms:W3CDTF">2019-09-25T09:42:00Z</dcterms:modified>
</cp:coreProperties>
</file>