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64F" w:rsidRPr="00D4359B" w:rsidRDefault="003500B8" w:rsidP="00D4359B">
      <w:pPr>
        <w:rPr>
          <w:b/>
          <w:sz w:val="28"/>
        </w:rPr>
      </w:pPr>
      <w:r>
        <w:rPr>
          <w:b/>
          <w:sz w:val="28"/>
        </w:rPr>
        <w:t>FOREST MODELS - objectives</w:t>
      </w:r>
      <w:bookmarkStart w:id="0" w:name="_GoBack"/>
      <w:bookmarkEnd w:id="0"/>
      <w:r w:rsidR="005E464F" w:rsidRPr="00D4359B">
        <w:rPr>
          <w:b/>
          <w:sz w:val="28"/>
        </w:rPr>
        <w:t>:</w:t>
      </w:r>
    </w:p>
    <w:p w:rsidR="00FF481E" w:rsidRDefault="00FF481E" w:rsidP="00FF481E">
      <w:r>
        <w:t>Forest models, allowing to simulate the growth of the trees and the dynamics of the structure and composition of the forest when subjected to different silvicultural treatments and / or environmental conditions, are essential tools to support forest management decisions. To be used in practice, the models have to be implemented into computer programs, designated by forest simulators, which can represent different spatial levels, from a stand to a management area, a landscape or even an entire country or continent. Annually, the simulators provide information on the characteristics of each of the stands included in the case study, including information on the structure of the stands</w:t>
      </w:r>
      <w:r w:rsidR="0007795A">
        <w:t>,</w:t>
      </w:r>
      <w:r>
        <w:t xml:space="preserve"> and </w:t>
      </w:r>
      <w:r w:rsidR="00546BDA">
        <w:t xml:space="preserve">for the whole area as well as </w:t>
      </w:r>
      <w:r>
        <w:t xml:space="preserve">indicators of sustainable forest management </w:t>
      </w:r>
      <w:r w:rsidR="00546BDA">
        <w:t xml:space="preserve">for each stand and the whole area </w:t>
      </w:r>
      <w:r>
        <w:t>(</w:t>
      </w:r>
      <w:r w:rsidRPr="0007795A">
        <w:rPr>
          <w:i/>
        </w:rPr>
        <w:t>e.g.</w:t>
      </w:r>
      <w:r>
        <w:t xml:space="preserve"> biodiversity, carbon stocks).</w:t>
      </w:r>
    </w:p>
    <w:p w:rsidR="00FF481E" w:rsidRDefault="00FF481E" w:rsidP="00FF481E">
      <w:r>
        <w:t>The general objective of this course is that students acquire the basic knowledge about forest growth and yield models and the respective simulators. The specific objectives are that students:</w:t>
      </w:r>
    </w:p>
    <w:p w:rsidR="0007795A" w:rsidRDefault="0007795A" w:rsidP="00FF481E">
      <w:pPr>
        <w:pStyle w:val="ListParagraph"/>
        <w:numPr>
          <w:ilvl w:val="0"/>
          <w:numId w:val="9"/>
        </w:numPr>
      </w:pPr>
      <w:r w:rsidRPr="0007795A">
        <w:t>know the data that can be used for the construction and validation of forest models</w:t>
      </w:r>
    </w:p>
    <w:p w:rsidR="00FF481E" w:rsidRDefault="00FF481E" w:rsidP="00FF481E">
      <w:pPr>
        <w:pStyle w:val="ListParagraph"/>
        <w:numPr>
          <w:ilvl w:val="0"/>
          <w:numId w:val="9"/>
        </w:numPr>
      </w:pPr>
      <w:r>
        <w:t>understand the different types of forest management-oriented models, from traditional growth and production models - including stand models, diameter distribution models and individual tree models - to forest succession models (gap models) and physiological based models (based on processes);</w:t>
      </w:r>
    </w:p>
    <w:p w:rsidR="00AA3736" w:rsidRDefault="00AA3736" w:rsidP="00FF481E">
      <w:pPr>
        <w:pStyle w:val="ListParagraph"/>
        <w:numPr>
          <w:ilvl w:val="0"/>
          <w:numId w:val="9"/>
        </w:numPr>
      </w:pPr>
      <w:r w:rsidRPr="00AA3736">
        <w:t>learn growth functions</w:t>
      </w:r>
      <w:r>
        <w:t xml:space="preserve"> or</w:t>
      </w:r>
      <w:r w:rsidRPr="00AA3736">
        <w:t xml:space="preserve"> mathematical expressions that can be used in modeling growth</w:t>
      </w:r>
    </w:p>
    <w:p w:rsidR="00576920" w:rsidRDefault="00576920" w:rsidP="00FF481E">
      <w:pPr>
        <w:pStyle w:val="ListParagraph"/>
        <w:numPr>
          <w:ilvl w:val="0"/>
          <w:numId w:val="9"/>
        </w:numPr>
      </w:pPr>
      <w:r w:rsidRPr="00576920">
        <w:t xml:space="preserve">understand what are the main factors that determine </w:t>
      </w:r>
      <w:r>
        <w:t>site</w:t>
      </w:r>
      <w:r w:rsidRPr="00576920">
        <w:t xml:space="preserve"> productivity</w:t>
      </w:r>
    </w:p>
    <w:p w:rsidR="00FF481E" w:rsidRDefault="00A06932" w:rsidP="00FF481E">
      <w:pPr>
        <w:pStyle w:val="ListParagraph"/>
        <w:numPr>
          <w:ilvl w:val="0"/>
          <w:numId w:val="9"/>
        </w:numPr>
      </w:pPr>
      <w:r w:rsidRPr="00A06932">
        <w:t>know in detail examples of the main types of forest models</w:t>
      </w:r>
      <w:r w:rsidR="004B4455">
        <w:t xml:space="preserve"> and </w:t>
      </w:r>
      <w:r w:rsidR="00FF481E">
        <w:t>become familiar with several forest simulators for different spatial scales;</w:t>
      </w:r>
    </w:p>
    <w:p w:rsidR="00FF481E" w:rsidRDefault="00FF481E" w:rsidP="00FF481E">
      <w:pPr>
        <w:pStyle w:val="ListParagraph"/>
        <w:numPr>
          <w:ilvl w:val="0"/>
          <w:numId w:val="9"/>
        </w:numPr>
      </w:pPr>
      <w:r>
        <w:t>learn the most used statistical techniques in the development of traditional growth and production models;</w:t>
      </w:r>
    </w:p>
    <w:p w:rsidR="00FF481E" w:rsidRDefault="00FF481E" w:rsidP="00FF481E">
      <w:pPr>
        <w:pStyle w:val="ListParagraph"/>
        <w:numPr>
          <w:ilvl w:val="0"/>
          <w:numId w:val="9"/>
        </w:numPr>
      </w:pPr>
      <w:r>
        <w:t>understand how to calibrate physiological models</w:t>
      </w:r>
    </w:p>
    <w:p w:rsidR="00CA4A43" w:rsidRDefault="00794C06" w:rsidP="00794C06">
      <w:pPr>
        <w:pStyle w:val="ListParagraph"/>
        <w:numPr>
          <w:ilvl w:val="0"/>
          <w:numId w:val="9"/>
        </w:numPr>
      </w:pPr>
      <w:r>
        <w:t>r</w:t>
      </w:r>
      <w:r w:rsidRPr="00794C06">
        <w:t>ealize the importance of evaluating/validating forest models</w:t>
      </w:r>
      <w:r>
        <w:t xml:space="preserve"> and learn how this can be done</w:t>
      </w:r>
    </w:p>
    <w:sectPr w:rsidR="00CA4A43" w:rsidSect="00132F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509" w:rsidRDefault="00191509" w:rsidP="00966602">
      <w:pPr>
        <w:spacing w:before="0"/>
      </w:pPr>
      <w:r>
        <w:separator/>
      </w:r>
    </w:p>
  </w:endnote>
  <w:endnote w:type="continuationSeparator" w:id="0">
    <w:p w:rsidR="00191509" w:rsidRDefault="00191509" w:rsidP="009666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FC" w:rsidRDefault="00E60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FC" w:rsidRDefault="00E60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FC" w:rsidRDefault="00E6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509" w:rsidRDefault="00191509" w:rsidP="00966602">
      <w:pPr>
        <w:spacing w:before="0"/>
      </w:pPr>
      <w:r>
        <w:separator/>
      </w:r>
    </w:p>
  </w:footnote>
  <w:footnote w:type="continuationSeparator" w:id="0">
    <w:p w:rsidR="00191509" w:rsidRDefault="00191509" w:rsidP="0096660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FC" w:rsidRDefault="00E60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2537"/>
      <w:docPartObj>
        <w:docPartGallery w:val="Page Numbers (Top of Page)"/>
        <w:docPartUnique/>
      </w:docPartObj>
    </w:sdtPr>
    <w:sdtEndPr/>
    <w:sdtContent>
      <w:p w:rsidR="00E60AFC" w:rsidRDefault="00D17045">
        <w:pPr>
          <w:pStyle w:val="Header"/>
          <w:jc w:val="right"/>
        </w:pPr>
        <w:r>
          <w:fldChar w:fldCharType="begin"/>
        </w:r>
        <w:r>
          <w:instrText xml:space="preserve"> PAGE   \* MERGEFORMAT </w:instrText>
        </w:r>
        <w:r>
          <w:fldChar w:fldCharType="separate"/>
        </w:r>
        <w:r w:rsidR="009B4EC0">
          <w:rPr>
            <w:noProof/>
          </w:rPr>
          <w:t>1</w:t>
        </w:r>
        <w:r>
          <w:rPr>
            <w:noProof/>
          </w:rPr>
          <w:fldChar w:fldCharType="end"/>
        </w:r>
      </w:p>
    </w:sdtContent>
  </w:sdt>
  <w:p w:rsidR="0039034E" w:rsidRDefault="00191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FC" w:rsidRDefault="00E60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1E7E"/>
    <w:multiLevelType w:val="hybridMultilevel"/>
    <w:tmpl w:val="2CCAAC4C"/>
    <w:lvl w:ilvl="0" w:tplc="25D013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87F6D"/>
    <w:multiLevelType w:val="hybridMultilevel"/>
    <w:tmpl w:val="5A1A01EA"/>
    <w:lvl w:ilvl="0" w:tplc="4F2EF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94C0F"/>
    <w:multiLevelType w:val="hybridMultilevel"/>
    <w:tmpl w:val="314CB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287AE2"/>
    <w:multiLevelType w:val="hybridMultilevel"/>
    <w:tmpl w:val="19449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1555C"/>
    <w:multiLevelType w:val="hybridMultilevel"/>
    <w:tmpl w:val="CDD87042"/>
    <w:lvl w:ilvl="0" w:tplc="190053EA">
      <w:start w:val="1"/>
      <w:numFmt w:val="decimal"/>
      <w:pStyle w:val="Heading1"/>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C857A94"/>
    <w:multiLevelType w:val="hybridMultilevel"/>
    <w:tmpl w:val="8432FFA6"/>
    <w:lvl w:ilvl="0" w:tplc="4F48E3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6C4282"/>
    <w:multiLevelType w:val="hybridMultilevel"/>
    <w:tmpl w:val="F6B2A35A"/>
    <w:lvl w:ilvl="0" w:tplc="4F48E3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230DB"/>
    <w:multiLevelType w:val="multilevel"/>
    <w:tmpl w:val="9446BC72"/>
    <w:lvl w:ilvl="0">
      <w:start w:val="1"/>
      <w:numFmt w:val="decimal"/>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55BC5EE9"/>
    <w:multiLevelType w:val="hybridMultilevel"/>
    <w:tmpl w:val="CFAEF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BA62D9"/>
    <w:multiLevelType w:val="hybridMultilevel"/>
    <w:tmpl w:val="D2F6A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9"/>
  </w:num>
  <w:num w:numId="4">
    <w:abstractNumId w:val="3"/>
  </w:num>
  <w:num w:numId="5">
    <w:abstractNumId w:val="2"/>
  </w:num>
  <w:num w:numId="6">
    <w:abstractNumId w:val="8"/>
  </w:num>
  <w:num w:numId="7">
    <w:abstractNumId w:val="6"/>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C3"/>
    <w:rsid w:val="00035B83"/>
    <w:rsid w:val="000716C1"/>
    <w:rsid w:val="0007795A"/>
    <w:rsid w:val="000B26B4"/>
    <w:rsid w:val="000C287D"/>
    <w:rsid w:val="000D2934"/>
    <w:rsid w:val="00191509"/>
    <w:rsid w:val="0024578E"/>
    <w:rsid w:val="002547DC"/>
    <w:rsid w:val="00320DBD"/>
    <w:rsid w:val="00325155"/>
    <w:rsid w:val="00337701"/>
    <w:rsid w:val="003500B8"/>
    <w:rsid w:val="00376A6C"/>
    <w:rsid w:val="003D7526"/>
    <w:rsid w:val="003D7A06"/>
    <w:rsid w:val="003E1B0A"/>
    <w:rsid w:val="004232D2"/>
    <w:rsid w:val="004311BB"/>
    <w:rsid w:val="0048179F"/>
    <w:rsid w:val="004B4455"/>
    <w:rsid w:val="00521D2B"/>
    <w:rsid w:val="00546BDA"/>
    <w:rsid w:val="00576920"/>
    <w:rsid w:val="00594911"/>
    <w:rsid w:val="005D4394"/>
    <w:rsid w:val="005E464F"/>
    <w:rsid w:val="00614337"/>
    <w:rsid w:val="00665D16"/>
    <w:rsid w:val="006836EB"/>
    <w:rsid w:val="006906BD"/>
    <w:rsid w:val="006F1DBA"/>
    <w:rsid w:val="007838DB"/>
    <w:rsid w:val="00794C06"/>
    <w:rsid w:val="007B1D81"/>
    <w:rsid w:val="007B2D68"/>
    <w:rsid w:val="007B4C5B"/>
    <w:rsid w:val="00862666"/>
    <w:rsid w:val="00863EF1"/>
    <w:rsid w:val="00864131"/>
    <w:rsid w:val="008C0C11"/>
    <w:rsid w:val="00966602"/>
    <w:rsid w:val="00994547"/>
    <w:rsid w:val="009B4EC0"/>
    <w:rsid w:val="009F2A2D"/>
    <w:rsid w:val="00A00FE9"/>
    <w:rsid w:val="00A06932"/>
    <w:rsid w:val="00A27186"/>
    <w:rsid w:val="00A812D6"/>
    <w:rsid w:val="00AA3736"/>
    <w:rsid w:val="00AB19EB"/>
    <w:rsid w:val="00AE0E04"/>
    <w:rsid w:val="00AF13B0"/>
    <w:rsid w:val="00BF0E77"/>
    <w:rsid w:val="00C23076"/>
    <w:rsid w:val="00CA4A43"/>
    <w:rsid w:val="00D17045"/>
    <w:rsid w:val="00D4359B"/>
    <w:rsid w:val="00DD3C77"/>
    <w:rsid w:val="00E45126"/>
    <w:rsid w:val="00E46193"/>
    <w:rsid w:val="00E60AFC"/>
    <w:rsid w:val="00E672C3"/>
    <w:rsid w:val="00E802BC"/>
    <w:rsid w:val="00FB0168"/>
    <w:rsid w:val="00FB3E54"/>
    <w:rsid w:val="00FC3CF6"/>
    <w:rsid w:val="00FE7181"/>
    <w:rsid w:val="00FF48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0AD3"/>
  <w15:docId w15:val="{BCB71926-7276-4725-BEE1-83C114A7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59B"/>
    <w:pPr>
      <w:spacing w:before="120" w:after="0" w:line="360" w:lineRule="auto"/>
      <w:jc w:val="both"/>
    </w:pPr>
    <w:rPr>
      <w:sz w:val="24"/>
      <w:lang w:val="en-US"/>
    </w:rPr>
  </w:style>
  <w:style w:type="paragraph" w:styleId="Heading1">
    <w:name w:val="heading 1"/>
    <w:basedOn w:val="Normal"/>
    <w:next w:val="Normal"/>
    <w:link w:val="Heading1Char"/>
    <w:qFormat/>
    <w:rsid w:val="00E60AFC"/>
    <w:pPr>
      <w:keepNext/>
      <w:keepLines/>
      <w:numPr>
        <w:numId w:val="2"/>
      </w:numPr>
      <w:tabs>
        <w:tab w:val="left" w:pos="1418"/>
      </w:tabs>
      <w:spacing w:after="240" w:line="480" w:lineRule="auto"/>
      <w:outlineLvl w:val="0"/>
    </w:pPr>
    <w:rPr>
      <w:rFonts w:eastAsiaTheme="majorEastAsia" w:cstheme="majorBidi"/>
      <w:b/>
      <w:bCs/>
      <w:sz w:val="28"/>
      <w:szCs w:val="28"/>
      <w:lang w:eastAsia="en-US"/>
    </w:rPr>
  </w:style>
  <w:style w:type="paragraph" w:styleId="Heading2">
    <w:name w:val="heading 2"/>
    <w:basedOn w:val="Normal"/>
    <w:next w:val="Normal"/>
    <w:link w:val="Heading2Char"/>
    <w:unhideWhenUsed/>
    <w:qFormat/>
    <w:rsid w:val="006836EB"/>
    <w:pPr>
      <w:keepNext/>
      <w:keepLines/>
      <w:numPr>
        <w:ilvl w:val="1"/>
        <w:numId w:val="1"/>
      </w:numPr>
      <w:tabs>
        <w:tab w:val="left" w:pos="567"/>
      </w:tabs>
      <w:spacing w:before="480" w:after="120"/>
      <w:ind w:left="567" w:hanging="567"/>
      <w:outlineLvl w:val="1"/>
    </w:pPr>
    <w:rPr>
      <w:rFonts w:eastAsiaTheme="majorEastAsia" w:cstheme="majorBidi"/>
      <w:b/>
      <w:bCs/>
      <w:szCs w:val="26"/>
      <w:lang w:eastAsia="en-US"/>
    </w:rPr>
  </w:style>
  <w:style w:type="paragraph" w:styleId="Heading3">
    <w:name w:val="heading 3"/>
    <w:basedOn w:val="Normal"/>
    <w:next w:val="Normal"/>
    <w:link w:val="Heading3Char"/>
    <w:unhideWhenUsed/>
    <w:qFormat/>
    <w:rsid w:val="006836EB"/>
    <w:pPr>
      <w:keepNext/>
      <w:keepLines/>
      <w:numPr>
        <w:ilvl w:val="2"/>
        <w:numId w:val="1"/>
      </w:numPr>
      <w:tabs>
        <w:tab w:val="left" w:pos="709"/>
      </w:tabs>
      <w:spacing w:before="360" w:after="120"/>
      <w:ind w:left="709" w:hanging="709"/>
      <w:outlineLvl w:val="2"/>
    </w:pPr>
    <w:rPr>
      <w:rFonts w:eastAsiaTheme="majorEastAsia" w:cstheme="majorBidi"/>
      <w:b/>
      <w:bCs/>
      <w:lang w:eastAsia="en-US"/>
    </w:rPr>
  </w:style>
  <w:style w:type="paragraph" w:styleId="Heading4">
    <w:name w:val="heading 4"/>
    <w:basedOn w:val="Normal"/>
    <w:next w:val="Normal"/>
    <w:link w:val="Heading4Char"/>
    <w:unhideWhenUsed/>
    <w:qFormat/>
    <w:rsid w:val="006836EB"/>
    <w:pPr>
      <w:keepNext/>
      <w:keepLines/>
      <w:numPr>
        <w:ilvl w:val="3"/>
        <w:numId w:val="1"/>
      </w:numPr>
      <w:tabs>
        <w:tab w:val="left" w:pos="851"/>
      </w:tabs>
      <w:spacing w:before="480"/>
      <w:ind w:left="851" w:hanging="851"/>
      <w:outlineLvl w:val="3"/>
    </w:pPr>
    <w:rPr>
      <w:rFonts w:eastAsiaTheme="majorEastAsia" w:cstheme="majorBidi"/>
      <w:bCs/>
      <w:iCs/>
      <w:lang w:eastAsia="en-US"/>
    </w:rPr>
  </w:style>
  <w:style w:type="paragraph" w:styleId="Heading5">
    <w:name w:val="heading 5"/>
    <w:basedOn w:val="Normal"/>
    <w:next w:val="Normal"/>
    <w:link w:val="Heading5Char"/>
    <w:unhideWhenUsed/>
    <w:qFormat/>
    <w:rsid w:val="00C23076"/>
    <w:pPr>
      <w:keepNext/>
      <w:keepLines/>
      <w:numPr>
        <w:ilvl w:val="4"/>
        <w:numId w:val="1"/>
      </w:numPr>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C23076"/>
    <w:pPr>
      <w:keepNext/>
      <w:keepLines/>
      <w:numPr>
        <w:ilvl w:val="5"/>
        <w:numId w:val="1"/>
      </w:numPr>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C23076"/>
    <w:pPr>
      <w:keepNext/>
      <w:keepLines/>
      <w:numPr>
        <w:ilvl w:val="6"/>
        <w:numId w:val="1"/>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C2307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C2307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AFC"/>
    <w:rPr>
      <w:rFonts w:ascii="Times New Roman" w:eastAsiaTheme="majorEastAsia" w:hAnsi="Times New Roman" w:cstheme="majorBidi"/>
      <w:b/>
      <w:bCs/>
      <w:sz w:val="28"/>
      <w:szCs w:val="28"/>
      <w:lang w:val="en-US" w:eastAsia="en-US"/>
    </w:rPr>
  </w:style>
  <w:style w:type="character" w:customStyle="1" w:styleId="Heading2Char">
    <w:name w:val="Heading 2 Char"/>
    <w:basedOn w:val="DefaultParagraphFont"/>
    <w:link w:val="Heading2"/>
    <w:rsid w:val="006836EB"/>
    <w:rPr>
      <w:rFonts w:ascii="Times New Roman" w:eastAsiaTheme="majorEastAsia" w:hAnsi="Times New Roman" w:cstheme="majorBidi"/>
      <w:b/>
      <w:bCs/>
      <w:sz w:val="24"/>
      <w:szCs w:val="26"/>
      <w:lang w:val="en-US" w:eastAsia="en-US"/>
    </w:rPr>
  </w:style>
  <w:style w:type="character" w:customStyle="1" w:styleId="Heading3Char">
    <w:name w:val="Heading 3 Char"/>
    <w:basedOn w:val="DefaultParagraphFont"/>
    <w:link w:val="Heading3"/>
    <w:rsid w:val="006836EB"/>
    <w:rPr>
      <w:rFonts w:ascii="Times New Roman" w:eastAsiaTheme="majorEastAsia" w:hAnsi="Times New Roman" w:cstheme="majorBidi"/>
      <w:b/>
      <w:bCs/>
      <w:sz w:val="24"/>
      <w:lang w:val="en-US" w:eastAsia="en-US"/>
    </w:rPr>
  </w:style>
  <w:style w:type="character" w:customStyle="1" w:styleId="Heading4Char">
    <w:name w:val="Heading 4 Char"/>
    <w:basedOn w:val="DefaultParagraphFont"/>
    <w:link w:val="Heading4"/>
    <w:rsid w:val="006836EB"/>
    <w:rPr>
      <w:rFonts w:ascii="Times New Roman" w:eastAsiaTheme="majorEastAsia" w:hAnsi="Times New Roman" w:cstheme="majorBidi"/>
      <w:bCs/>
      <w:iCs/>
      <w:sz w:val="24"/>
      <w:lang w:val="en-US" w:eastAsia="en-US"/>
    </w:rPr>
  </w:style>
  <w:style w:type="character" w:customStyle="1" w:styleId="Heading5Char">
    <w:name w:val="Heading 5 Char"/>
    <w:basedOn w:val="DefaultParagraphFont"/>
    <w:link w:val="Heading5"/>
    <w:rsid w:val="00C23076"/>
    <w:rPr>
      <w:rFonts w:asciiTheme="majorHAnsi" w:eastAsiaTheme="majorEastAsia" w:hAnsiTheme="majorHAnsi" w:cstheme="majorBidi"/>
      <w:color w:val="243F60" w:themeColor="accent1" w:themeShade="7F"/>
      <w:sz w:val="24"/>
      <w:lang w:val="en-US" w:eastAsia="en-US"/>
    </w:rPr>
  </w:style>
  <w:style w:type="character" w:customStyle="1" w:styleId="Heading6Char">
    <w:name w:val="Heading 6 Char"/>
    <w:basedOn w:val="DefaultParagraphFont"/>
    <w:link w:val="Heading6"/>
    <w:uiPriority w:val="9"/>
    <w:semiHidden/>
    <w:rsid w:val="00C23076"/>
    <w:rPr>
      <w:rFonts w:asciiTheme="majorHAnsi" w:eastAsiaTheme="majorEastAsia" w:hAnsiTheme="majorHAnsi" w:cstheme="majorBidi"/>
      <w:i/>
      <w:iCs/>
      <w:color w:val="243F60" w:themeColor="accent1" w:themeShade="7F"/>
      <w:sz w:val="24"/>
      <w:lang w:val="en-US" w:eastAsia="en-US"/>
    </w:rPr>
  </w:style>
  <w:style w:type="character" w:customStyle="1" w:styleId="Heading7Char">
    <w:name w:val="Heading 7 Char"/>
    <w:basedOn w:val="DefaultParagraphFont"/>
    <w:link w:val="Heading7"/>
    <w:uiPriority w:val="9"/>
    <w:semiHidden/>
    <w:rsid w:val="00C23076"/>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uiPriority w:val="9"/>
    <w:semiHidden/>
    <w:rsid w:val="00C23076"/>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C23076"/>
    <w:rPr>
      <w:rFonts w:asciiTheme="majorHAnsi" w:eastAsiaTheme="majorEastAsia" w:hAnsiTheme="majorHAnsi" w:cstheme="majorBidi"/>
      <w:i/>
      <w:iCs/>
      <w:color w:val="404040" w:themeColor="text1" w:themeTint="BF"/>
      <w:sz w:val="20"/>
      <w:szCs w:val="20"/>
      <w:lang w:val="en-US" w:eastAsia="en-US"/>
    </w:rPr>
  </w:style>
  <w:style w:type="character" w:styleId="Hyperlink">
    <w:name w:val="Hyperlink"/>
    <w:basedOn w:val="DefaultParagraphFont"/>
    <w:uiPriority w:val="99"/>
    <w:unhideWhenUsed/>
    <w:rsid w:val="00C23076"/>
    <w:rPr>
      <w:color w:val="0000FF"/>
      <w:u w:val="single"/>
    </w:rPr>
  </w:style>
  <w:style w:type="paragraph" w:styleId="Header">
    <w:name w:val="header"/>
    <w:basedOn w:val="Normal"/>
    <w:link w:val="HeaderChar"/>
    <w:uiPriority w:val="99"/>
    <w:unhideWhenUsed/>
    <w:rsid w:val="00C23076"/>
    <w:pPr>
      <w:tabs>
        <w:tab w:val="center" w:pos="4680"/>
        <w:tab w:val="right" w:pos="9360"/>
      </w:tabs>
    </w:pPr>
    <w:rPr>
      <w:rFonts w:eastAsiaTheme="minorHAnsi"/>
      <w:lang w:eastAsia="en-US"/>
    </w:rPr>
  </w:style>
  <w:style w:type="character" w:customStyle="1" w:styleId="HeaderChar">
    <w:name w:val="Header Char"/>
    <w:basedOn w:val="DefaultParagraphFont"/>
    <w:link w:val="Header"/>
    <w:uiPriority w:val="99"/>
    <w:rsid w:val="00C23076"/>
    <w:rPr>
      <w:rFonts w:ascii="Times New Roman" w:eastAsiaTheme="minorHAnsi" w:hAnsi="Times New Roman"/>
      <w:sz w:val="24"/>
      <w:lang w:val="en-US" w:eastAsia="en-US"/>
    </w:rPr>
  </w:style>
  <w:style w:type="paragraph" w:styleId="TOC1">
    <w:name w:val="toc 1"/>
    <w:basedOn w:val="Normal"/>
    <w:next w:val="Normal"/>
    <w:autoRedefine/>
    <w:uiPriority w:val="39"/>
    <w:unhideWhenUsed/>
    <w:rsid w:val="00D4359B"/>
    <w:pPr>
      <w:tabs>
        <w:tab w:val="left" w:pos="440"/>
        <w:tab w:val="right" w:leader="dot" w:pos="9350"/>
      </w:tabs>
      <w:spacing w:after="100"/>
    </w:pPr>
    <w:rPr>
      <w:rFonts w:eastAsiaTheme="minorHAnsi"/>
      <w:b/>
      <w:sz w:val="28"/>
      <w:lang w:val="pt-PT" w:eastAsia="en-US"/>
    </w:rPr>
  </w:style>
  <w:style w:type="paragraph" w:styleId="TOC2">
    <w:name w:val="toc 2"/>
    <w:basedOn w:val="Normal"/>
    <w:next w:val="Normal"/>
    <w:autoRedefine/>
    <w:uiPriority w:val="39"/>
    <w:unhideWhenUsed/>
    <w:rsid w:val="00C23076"/>
    <w:pPr>
      <w:spacing w:after="100"/>
      <w:ind w:left="240"/>
    </w:pPr>
    <w:rPr>
      <w:rFonts w:eastAsiaTheme="minorHAnsi"/>
      <w:lang w:eastAsia="en-US"/>
    </w:rPr>
  </w:style>
  <w:style w:type="paragraph" w:styleId="BalloonText">
    <w:name w:val="Balloon Text"/>
    <w:basedOn w:val="Normal"/>
    <w:link w:val="BalloonTextChar"/>
    <w:uiPriority w:val="99"/>
    <w:semiHidden/>
    <w:unhideWhenUsed/>
    <w:rsid w:val="00C23076"/>
    <w:rPr>
      <w:rFonts w:ascii="Tahoma" w:hAnsi="Tahoma" w:cs="Tahoma"/>
      <w:sz w:val="16"/>
      <w:szCs w:val="16"/>
    </w:rPr>
  </w:style>
  <w:style w:type="character" w:customStyle="1" w:styleId="BalloonTextChar">
    <w:name w:val="Balloon Text Char"/>
    <w:basedOn w:val="DefaultParagraphFont"/>
    <w:link w:val="BalloonText"/>
    <w:uiPriority w:val="99"/>
    <w:semiHidden/>
    <w:rsid w:val="00C23076"/>
    <w:rPr>
      <w:rFonts w:ascii="Tahoma" w:hAnsi="Tahoma" w:cs="Tahoma"/>
      <w:sz w:val="16"/>
      <w:szCs w:val="16"/>
    </w:rPr>
  </w:style>
  <w:style w:type="paragraph" w:styleId="TOC3">
    <w:name w:val="toc 3"/>
    <w:basedOn w:val="Normal"/>
    <w:next w:val="Normal"/>
    <w:autoRedefine/>
    <w:uiPriority w:val="39"/>
    <w:unhideWhenUsed/>
    <w:rsid w:val="00E60AFC"/>
    <w:pPr>
      <w:spacing w:after="100"/>
      <w:ind w:left="480"/>
    </w:pPr>
  </w:style>
  <w:style w:type="paragraph" w:styleId="Footer">
    <w:name w:val="footer"/>
    <w:basedOn w:val="Normal"/>
    <w:link w:val="FooterChar"/>
    <w:uiPriority w:val="99"/>
    <w:semiHidden/>
    <w:unhideWhenUsed/>
    <w:rsid w:val="00E60AFC"/>
    <w:pPr>
      <w:tabs>
        <w:tab w:val="center" w:pos="4252"/>
        <w:tab w:val="right" w:pos="8504"/>
      </w:tabs>
      <w:spacing w:before="0" w:line="240" w:lineRule="auto"/>
    </w:pPr>
  </w:style>
  <w:style w:type="character" w:customStyle="1" w:styleId="FooterChar">
    <w:name w:val="Footer Char"/>
    <w:basedOn w:val="DefaultParagraphFont"/>
    <w:link w:val="Footer"/>
    <w:uiPriority w:val="99"/>
    <w:semiHidden/>
    <w:rsid w:val="00E60AFC"/>
    <w:rPr>
      <w:rFonts w:ascii="Times New Roman" w:hAnsi="Times New Roman"/>
      <w:sz w:val="24"/>
      <w:lang w:val="en-US"/>
    </w:rPr>
  </w:style>
  <w:style w:type="paragraph" w:styleId="ListParagraph">
    <w:name w:val="List Paragraph"/>
    <w:basedOn w:val="Normal"/>
    <w:uiPriority w:val="34"/>
    <w:qFormat/>
    <w:rsid w:val="0037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Burkhart&amp;Tom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Burkhart&amp;Tome.dotx</Template>
  <TotalTime>5</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MTome</dc:creator>
  <cp:lastModifiedBy>Margarida</cp:lastModifiedBy>
  <cp:revision>3</cp:revision>
  <dcterms:created xsi:type="dcterms:W3CDTF">2020-09-17T18:17:00Z</dcterms:created>
  <dcterms:modified xsi:type="dcterms:W3CDTF">2020-09-17T18:23:00Z</dcterms:modified>
</cp:coreProperties>
</file>